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B3A15" w14:textId="0910C460" w:rsidR="00241108" w:rsidRPr="00241108" w:rsidRDefault="00241108" w:rsidP="00241108">
      <w:pPr>
        <w:jc w:val="center"/>
        <w:rPr>
          <w:b/>
          <w:bCs/>
        </w:rPr>
      </w:pPr>
      <w:r w:rsidRPr="00241108">
        <w:rPr>
          <w:b/>
          <w:bCs/>
        </w:rPr>
        <w:t>PHỤ LỤC 1. DANH MỤC THIẾT BỊ Y TẾ, VẬT TƯ XÉT NGHIỆM</w:t>
      </w:r>
    </w:p>
    <w:p w14:paraId="2C2CB7C5" w14:textId="397354F1" w:rsidR="00DA101E" w:rsidRPr="00CC74BA" w:rsidRDefault="00241108" w:rsidP="00241108">
      <w:pPr>
        <w:jc w:val="center"/>
        <w:rPr>
          <w:i/>
          <w:iCs/>
        </w:rPr>
      </w:pPr>
      <w:r w:rsidRPr="00CC74BA">
        <w:rPr>
          <w:i/>
          <w:iCs/>
        </w:rPr>
        <w:t xml:space="preserve">(Kèm theo Công văn số </w:t>
      </w:r>
      <w:r w:rsidR="00CC74BA" w:rsidRPr="00CC74BA">
        <w:rPr>
          <w:i/>
          <w:iCs/>
        </w:rPr>
        <w:t xml:space="preserve">   </w:t>
      </w:r>
      <w:r w:rsidR="00CC74BA">
        <w:rPr>
          <w:i/>
          <w:iCs/>
        </w:rPr>
        <w:t xml:space="preserve">   </w:t>
      </w:r>
      <w:r w:rsidR="00CC74BA" w:rsidRPr="00CC74BA">
        <w:rPr>
          <w:i/>
          <w:iCs/>
        </w:rPr>
        <w:t xml:space="preserve">   </w:t>
      </w:r>
      <w:r w:rsidRPr="00CC74BA">
        <w:rPr>
          <w:i/>
          <w:iCs/>
        </w:rPr>
        <w:t>/</w:t>
      </w:r>
      <w:r w:rsidR="00CC74BA" w:rsidRPr="00CC74BA">
        <w:rPr>
          <w:i/>
          <w:iCs/>
        </w:rPr>
        <w:t>BV</w:t>
      </w:r>
      <w:r w:rsidRPr="00CC74BA">
        <w:rPr>
          <w:i/>
          <w:iCs/>
        </w:rPr>
        <w:t>-</w:t>
      </w:r>
      <w:r w:rsidR="00CC74BA" w:rsidRPr="00CC74BA">
        <w:rPr>
          <w:i/>
          <w:iCs/>
        </w:rPr>
        <w:t>K</w:t>
      </w:r>
      <w:r w:rsidRPr="00CC74BA">
        <w:rPr>
          <w:i/>
          <w:iCs/>
        </w:rPr>
        <w:t xml:space="preserve">D ngày </w:t>
      </w:r>
      <w:r w:rsidR="00CC74BA" w:rsidRPr="00CC74BA">
        <w:rPr>
          <w:i/>
          <w:iCs/>
        </w:rPr>
        <w:t>17/6/2024</w:t>
      </w:r>
      <w:r w:rsidRPr="00CC74BA">
        <w:rPr>
          <w:i/>
          <w:iCs/>
        </w:rPr>
        <w:t xml:space="preserve"> của </w:t>
      </w:r>
      <w:r w:rsidR="00CC74BA" w:rsidRPr="00CC74BA">
        <w:rPr>
          <w:i/>
          <w:iCs/>
        </w:rPr>
        <w:t>Bệnh viện đa khoa huyện Vị Xuyên</w:t>
      </w:r>
      <w:r w:rsidRPr="00CC74BA">
        <w:rPr>
          <w:i/>
          <w:iCs/>
        </w:rPr>
        <w:t>)</w:t>
      </w:r>
    </w:p>
    <w:p w14:paraId="7E44BFC9" w14:textId="77777777" w:rsidR="00DA101E" w:rsidRDefault="00DA101E"/>
    <w:tbl>
      <w:tblPr>
        <w:tblW w:w="14132" w:type="dxa"/>
        <w:tblLook w:val="04A0" w:firstRow="1" w:lastRow="0" w:firstColumn="1" w:lastColumn="0" w:noHBand="0" w:noVBand="1"/>
      </w:tblPr>
      <w:tblGrid>
        <w:gridCol w:w="704"/>
        <w:gridCol w:w="1720"/>
        <w:gridCol w:w="7494"/>
        <w:gridCol w:w="1521"/>
        <w:gridCol w:w="1559"/>
        <w:gridCol w:w="1134"/>
      </w:tblGrid>
      <w:tr w:rsidR="002D7401" w:rsidRPr="002D7401" w14:paraId="61DDCA92" w14:textId="77777777" w:rsidTr="002D7401">
        <w:trPr>
          <w:trHeight w:val="705"/>
          <w:tblHead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FFCABB" w14:textId="77777777" w:rsidR="002D7401" w:rsidRPr="002D7401" w:rsidRDefault="002D7401" w:rsidP="002D7401">
            <w:pPr>
              <w:jc w:val="center"/>
              <w:rPr>
                <w:b/>
                <w:bCs/>
                <w:sz w:val="26"/>
                <w:szCs w:val="26"/>
              </w:rPr>
            </w:pPr>
            <w:r w:rsidRPr="002D7401">
              <w:rPr>
                <w:b/>
                <w:bCs/>
                <w:sz w:val="26"/>
                <w:szCs w:val="26"/>
              </w:rPr>
              <w:t>TT</w:t>
            </w:r>
          </w:p>
        </w:tc>
        <w:tc>
          <w:tcPr>
            <w:tcW w:w="1720" w:type="dxa"/>
            <w:tcBorders>
              <w:top w:val="single" w:sz="4" w:space="0" w:color="000000"/>
              <w:left w:val="nil"/>
              <w:bottom w:val="single" w:sz="4" w:space="0" w:color="000000"/>
              <w:right w:val="single" w:sz="4" w:space="0" w:color="000000"/>
            </w:tcBorders>
            <w:shd w:val="clear" w:color="auto" w:fill="auto"/>
            <w:vAlign w:val="center"/>
            <w:hideMark/>
          </w:tcPr>
          <w:p w14:paraId="6B113A47" w14:textId="77777777" w:rsidR="002D7401" w:rsidRPr="002D7401" w:rsidRDefault="002D7401" w:rsidP="002D7401">
            <w:pPr>
              <w:jc w:val="center"/>
              <w:rPr>
                <w:b/>
                <w:bCs/>
                <w:sz w:val="26"/>
                <w:szCs w:val="26"/>
              </w:rPr>
            </w:pPr>
            <w:r w:rsidRPr="002D7401">
              <w:rPr>
                <w:b/>
                <w:bCs/>
                <w:sz w:val="26"/>
                <w:szCs w:val="26"/>
              </w:rPr>
              <w:t>Mã HH</w:t>
            </w:r>
          </w:p>
        </w:tc>
        <w:tc>
          <w:tcPr>
            <w:tcW w:w="7494" w:type="dxa"/>
            <w:tcBorders>
              <w:top w:val="single" w:sz="4" w:space="0" w:color="000000"/>
              <w:left w:val="nil"/>
              <w:bottom w:val="single" w:sz="4" w:space="0" w:color="000000"/>
              <w:right w:val="single" w:sz="4" w:space="0" w:color="000000"/>
            </w:tcBorders>
            <w:shd w:val="clear" w:color="auto" w:fill="auto"/>
            <w:vAlign w:val="center"/>
            <w:hideMark/>
          </w:tcPr>
          <w:p w14:paraId="0EF5A78A" w14:textId="77777777" w:rsidR="002D7401" w:rsidRPr="002D7401" w:rsidRDefault="002D7401" w:rsidP="002D7401">
            <w:pPr>
              <w:jc w:val="center"/>
              <w:rPr>
                <w:b/>
                <w:bCs/>
                <w:sz w:val="26"/>
                <w:szCs w:val="26"/>
              </w:rPr>
            </w:pPr>
            <w:r w:rsidRPr="002D7401">
              <w:rPr>
                <w:b/>
                <w:bCs/>
                <w:sz w:val="26"/>
                <w:szCs w:val="26"/>
              </w:rPr>
              <w:t>Tên hàng hoá</w:t>
            </w:r>
          </w:p>
        </w:tc>
        <w:tc>
          <w:tcPr>
            <w:tcW w:w="1521" w:type="dxa"/>
            <w:tcBorders>
              <w:top w:val="single" w:sz="4" w:space="0" w:color="000000"/>
              <w:left w:val="nil"/>
              <w:bottom w:val="single" w:sz="4" w:space="0" w:color="000000"/>
              <w:right w:val="single" w:sz="4" w:space="0" w:color="000000"/>
            </w:tcBorders>
            <w:shd w:val="clear" w:color="auto" w:fill="auto"/>
            <w:vAlign w:val="center"/>
            <w:hideMark/>
          </w:tcPr>
          <w:p w14:paraId="0129026C" w14:textId="77777777" w:rsidR="002D7401" w:rsidRPr="002D7401" w:rsidRDefault="002D7401" w:rsidP="002D7401">
            <w:pPr>
              <w:jc w:val="center"/>
              <w:rPr>
                <w:b/>
                <w:bCs/>
                <w:sz w:val="26"/>
                <w:szCs w:val="26"/>
              </w:rPr>
            </w:pPr>
            <w:r w:rsidRPr="002D7401">
              <w:rPr>
                <w:b/>
                <w:bCs/>
                <w:sz w:val="26"/>
                <w:szCs w:val="26"/>
              </w:rPr>
              <w:t>Đơn vị tính</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14:paraId="1D4E9FEF" w14:textId="77777777" w:rsidR="002D7401" w:rsidRPr="002D7401" w:rsidRDefault="002D7401" w:rsidP="002D7401">
            <w:pPr>
              <w:jc w:val="center"/>
              <w:rPr>
                <w:b/>
                <w:bCs/>
                <w:sz w:val="26"/>
                <w:szCs w:val="26"/>
              </w:rPr>
            </w:pPr>
            <w:r w:rsidRPr="002D7401">
              <w:rPr>
                <w:b/>
                <w:bCs/>
                <w:sz w:val="26"/>
                <w:szCs w:val="26"/>
              </w:rPr>
              <w:t>Số lượng</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14:paraId="6C5A5E3A" w14:textId="77777777" w:rsidR="002D7401" w:rsidRPr="002D7401" w:rsidRDefault="002D7401" w:rsidP="002D7401">
            <w:pPr>
              <w:jc w:val="center"/>
              <w:rPr>
                <w:b/>
                <w:bCs/>
                <w:sz w:val="26"/>
                <w:szCs w:val="26"/>
              </w:rPr>
            </w:pPr>
            <w:r w:rsidRPr="002D7401">
              <w:rPr>
                <w:b/>
                <w:bCs/>
                <w:sz w:val="26"/>
                <w:szCs w:val="26"/>
              </w:rPr>
              <w:t>Ghi chú</w:t>
            </w:r>
          </w:p>
        </w:tc>
      </w:tr>
      <w:tr w:rsidR="002D7401" w:rsidRPr="002D7401" w14:paraId="7D8721F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4B13010" w14:textId="77777777" w:rsidR="002D7401" w:rsidRPr="002D7401" w:rsidRDefault="002D7401" w:rsidP="002D7401">
            <w:pPr>
              <w:jc w:val="center"/>
              <w:rPr>
                <w:color w:val="000000"/>
                <w:sz w:val="26"/>
                <w:szCs w:val="26"/>
              </w:rPr>
            </w:pPr>
            <w:r w:rsidRPr="002D7401">
              <w:rPr>
                <w:color w:val="000000"/>
                <w:sz w:val="26"/>
                <w:szCs w:val="26"/>
              </w:rPr>
              <w:t>1</w:t>
            </w:r>
          </w:p>
        </w:tc>
        <w:tc>
          <w:tcPr>
            <w:tcW w:w="1720" w:type="dxa"/>
            <w:tcBorders>
              <w:top w:val="nil"/>
              <w:left w:val="nil"/>
              <w:bottom w:val="single" w:sz="4" w:space="0" w:color="000000"/>
              <w:right w:val="single" w:sz="4" w:space="0" w:color="000000"/>
            </w:tcBorders>
            <w:shd w:val="clear" w:color="auto" w:fill="auto"/>
            <w:vAlign w:val="center"/>
            <w:hideMark/>
          </w:tcPr>
          <w:p w14:paraId="6C8D944D" w14:textId="77777777" w:rsidR="002D7401" w:rsidRPr="002D7401" w:rsidRDefault="002D7401" w:rsidP="002D7401">
            <w:pPr>
              <w:jc w:val="center"/>
              <w:rPr>
                <w:color w:val="000000"/>
                <w:sz w:val="26"/>
                <w:szCs w:val="26"/>
              </w:rPr>
            </w:pPr>
            <w:r w:rsidRPr="002D7401">
              <w:rPr>
                <w:color w:val="000000"/>
                <w:sz w:val="26"/>
                <w:szCs w:val="26"/>
              </w:rPr>
              <w:t>TBVT.24.01</w:t>
            </w:r>
          </w:p>
        </w:tc>
        <w:tc>
          <w:tcPr>
            <w:tcW w:w="7494" w:type="dxa"/>
            <w:tcBorders>
              <w:top w:val="nil"/>
              <w:left w:val="nil"/>
              <w:bottom w:val="single" w:sz="4" w:space="0" w:color="000000"/>
              <w:right w:val="single" w:sz="4" w:space="0" w:color="000000"/>
            </w:tcBorders>
            <w:shd w:val="clear" w:color="auto" w:fill="auto"/>
            <w:vAlign w:val="center"/>
            <w:hideMark/>
          </w:tcPr>
          <w:p w14:paraId="0E7F3A8C" w14:textId="77777777" w:rsidR="002D7401" w:rsidRPr="002D7401" w:rsidRDefault="002D7401" w:rsidP="002D7401">
            <w:pPr>
              <w:rPr>
                <w:sz w:val="26"/>
                <w:szCs w:val="26"/>
              </w:rPr>
            </w:pPr>
            <w:r w:rsidRPr="002D7401">
              <w:rPr>
                <w:sz w:val="26"/>
                <w:szCs w:val="26"/>
              </w:rPr>
              <w:t>Bông y tế thấm nước</w:t>
            </w:r>
          </w:p>
        </w:tc>
        <w:tc>
          <w:tcPr>
            <w:tcW w:w="1521" w:type="dxa"/>
            <w:tcBorders>
              <w:top w:val="nil"/>
              <w:left w:val="nil"/>
              <w:bottom w:val="single" w:sz="4" w:space="0" w:color="000000"/>
              <w:right w:val="single" w:sz="4" w:space="0" w:color="000000"/>
            </w:tcBorders>
            <w:shd w:val="clear" w:color="auto" w:fill="auto"/>
            <w:vAlign w:val="center"/>
            <w:hideMark/>
          </w:tcPr>
          <w:p w14:paraId="41F5C7FA" w14:textId="77777777" w:rsidR="002D7401" w:rsidRPr="002D7401" w:rsidRDefault="002D7401" w:rsidP="002D7401">
            <w:pPr>
              <w:jc w:val="center"/>
              <w:rPr>
                <w:sz w:val="26"/>
                <w:szCs w:val="26"/>
              </w:rPr>
            </w:pPr>
            <w:r w:rsidRPr="002D7401">
              <w:rPr>
                <w:sz w:val="26"/>
                <w:szCs w:val="26"/>
              </w:rPr>
              <w:t>Kg</w:t>
            </w:r>
          </w:p>
        </w:tc>
        <w:tc>
          <w:tcPr>
            <w:tcW w:w="1559" w:type="dxa"/>
            <w:tcBorders>
              <w:top w:val="nil"/>
              <w:left w:val="nil"/>
              <w:bottom w:val="single" w:sz="4" w:space="0" w:color="000000"/>
              <w:right w:val="single" w:sz="4" w:space="0" w:color="000000"/>
            </w:tcBorders>
            <w:shd w:val="clear" w:color="auto" w:fill="auto"/>
            <w:vAlign w:val="center"/>
            <w:hideMark/>
          </w:tcPr>
          <w:p w14:paraId="0D05A7BA" w14:textId="77777777" w:rsidR="002D7401" w:rsidRPr="002D7401" w:rsidRDefault="002D7401" w:rsidP="002D7401">
            <w:pPr>
              <w:jc w:val="center"/>
              <w:rPr>
                <w:color w:val="000000"/>
                <w:sz w:val="26"/>
                <w:szCs w:val="26"/>
              </w:rPr>
            </w:pPr>
            <w:r w:rsidRPr="002D7401">
              <w:rPr>
                <w:color w:val="000000"/>
                <w:sz w:val="26"/>
                <w:szCs w:val="26"/>
              </w:rPr>
              <w:t>50</w:t>
            </w:r>
          </w:p>
        </w:tc>
        <w:tc>
          <w:tcPr>
            <w:tcW w:w="1134" w:type="dxa"/>
            <w:tcBorders>
              <w:top w:val="nil"/>
              <w:left w:val="nil"/>
              <w:bottom w:val="single" w:sz="4" w:space="0" w:color="000000"/>
              <w:right w:val="single" w:sz="4" w:space="0" w:color="000000"/>
            </w:tcBorders>
            <w:shd w:val="clear" w:color="auto" w:fill="auto"/>
            <w:vAlign w:val="center"/>
            <w:hideMark/>
          </w:tcPr>
          <w:p w14:paraId="2D003F3F"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3EC89A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42EBE8C" w14:textId="77777777" w:rsidR="002D7401" w:rsidRPr="002D7401" w:rsidRDefault="002D7401" w:rsidP="002D7401">
            <w:pPr>
              <w:jc w:val="center"/>
              <w:rPr>
                <w:color w:val="000000"/>
                <w:sz w:val="26"/>
                <w:szCs w:val="26"/>
              </w:rPr>
            </w:pPr>
            <w:r w:rsidRPr="002D7401">
              <w:rPr>
                <w:color w:val="000000"/>
                <w:sz w:val="26"/>
                <w:szCs w:val="26"/>
              </w:rPr>
              <w:t>2</w:t>
            </w:r>
          </w:p>
        </w:tc>
        <w:tc>
          <w:tcPr>
            <w:tcW w:w="1720" w:type="dxa"/>
            <w:tcBorders>
              <w:top w:val="nil"/>
              <w:left w:val="nil"/>
              <w:bottom w:val="single" w:sz="4" w:space="0" w:color="000000"/>
              <w:right w:val="single" w:sz="4" w:space="0" w:color="000000"/>
            </w:tcBorders>
            <w:shd w:val="clear" w:color="auto" w:fill="auto"/>
            <w:vAlign w:val="center"/>
            <w:hideMark/>
          </w:tcPr>
          <w:p w14:paraId="5050D527" w14:textId="77777777" w:rsidR="002D7401" w:rsidRPr="002D7401" w:rsidRDefault="002D7401" w:rsidP="002D7401">
            <w:pPr>
              <w:jc w:val="center"/>
              <w:rPr>
                <w:color w:val="000000"/>
                <w:sz w:val="26"/>
                <w:szCs w:val="26"/>
              </w:rPr>
            </w:pPr>
            <w:r w:rsidRPr="002D7401">
              <w:rPr>
                <w:color w:val="000000"/>
                <w:sz w:val="26"/>
                <w:szCs w:val="26"/>
              </w:rPr>
              <w:t>TBVT.24.02</w:t>
            </w:r>
          </w:p>
        </w:tc>
        <w:tc>
          <w:tcPr>
            <w:tcW w:w="7494" w:type="dxa"/>
            <w:tcBorders>
              <w:top w:val="nil"/>
              <w:left w:val="nil"/>
              <w:bottom w:val="single" w:sz="4" w:space="0" w:color="000000"/>
              <w:right w:val="single" w:sz="4" w:space="0" w:color="000000"/>
            </w:tcBorders>
            <w:shd w:val="clear" w:color="auto" w:fill="auto"/>
            <w:vAlign w:val="center"/>
            <w:hideMark/>
          </w:tcPr>
          <w:p w14:paraId="480E2045" w14:textId="77777777" w:rsidR="002D7401" w:rsidRPr="002D7401" w:rsidRDefault="002D7401" w:rsidP="002D7401">
            <w:pPr>
              <w:rPr>
                <w:sz w:val="26"/>
                <w:szCs w:val="26"/>
              </w:rPr>
            </w:pPr>
            <w:r w:rsidRPr="002D7401">
              <w:rPr>
                <w:sz w:val="26"/>
                <w:szCs w:val="26"/>
              </w:rPr>
              <w:t>Bông cắt chưa tiệt trùng</w:t>
            </w:r>
          </w:p>
        </w:tc>
        <w:tc>
          <w:tcPr>
            <w:tcW w:w="1521" w:type="dxa"/>
            <w:tcBorders>
              <w:top w:val="nil"/>
              <w:left w:val="nil"/>
              <w:bottom w:val="single" w:sz="4" w:space="0" w:color="000000"/>
              <w:right w:val="single" w:sz="4" w:space="0" w:color="000000"/>
            </w:tcBorders>
            <w:shd w:val="clear" w:color="auto" w:fill="auto"/>
            <w:vAlign w:val="center"/>
            <w:hideMark/>
          </w:tcPr>
          <w:p w14:paraId="60F8CE82" w14:textId="77777777" w:rsidR="002D7401" w:rsidRPr="002D7401" w:rsidRDefault="002D7401" w:rsidP="002D7401">
            <w:pPr>
              <w:jc w:val="center"/>
              <w:rPr>
                <w:sz w:val="26"/>
                <w:szCs w:val="26"/>
              </w:rPr>
            </w:pPr>
            <w:r w:rsidRPr="002D7401">
              <w:rPr>
                <w:sz w:val="26"/>
                <w:szCs w:val="26"/>
              </w:rPr>
              <w:t>Gói/túi</w:t>
            </w:r>
          </w:p>
        </w:tc>
        <w:tc>
          <w:tcPr>
            <w:tcW w:w="1559" w:type="dxa"/>
            <w:tcBorders>
              <w:top w:val="nil"/>
              <w:left w:val="nil"/>
              <w:bottom w:val="single" w:sz="4" w:space="0" w:color="000000"/>
              <w:right w:val="single" w:sz="4" w:space="0" w:color="000000"/>
            </w:tcBorders>
            <w:shd w:val="clear" w:color="auto" w:fill="auto"/>
            <w:vAlign w:val="center"/>
            <w:hideMark/>
          </w:tcPr>
          <w:p w14:paraId="44172A17" w14:textId="77777777" w:rsidR="002D7401" w:rsidRPr="002D7401" w:rsidRDefault="002D7401" w:rsidP="002D7401">
            <w:pPr>
              <w:jc w:val="center"/>
              <w:rPr>
                <w:color w:val="000000"/>
                <w:sz w:val="26"/>
                <w:szCs w:val="26"/>
              </w:rPr>
            </w:pPr>
            <w:r w:rsidRPr="002D7401">
              <w:rPr>
                <w:color w:val="000000"/>
                <w:sz w:val="26"/>
                <w:szCs w:val="26"/>
              </w:rPr>
              <w:t>240</w:t>
            </w:r>
          </w:p>
        </w:tc>
        <w:tc>
          <w:tcPr>
            <w:tcW w:w="1134" w:type="dxa"/>
            <w:tcBorders>
              <w:top w:val="nil"/>
              <w:left w:val="nil"/>
              <w:bottom w:val="single" w:sz="4" w:space="0" w:color="000000"/>
              <w:right w:val="single" w:sz="4" w:space="0" w:color="000000"/>
            </w:tcBorders>
            <w:shd w:val="clear" w:color="auto" w:fill="auto"/>
            <w:vAlign w:val="center"/>
            <w:hideMark/>
          </w:tcPr>
          <w:p w14:paraId="47B69E87"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C5211CC"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469484B" w14:textId="77777777" w:rsidR="002D7401" w:rsidRPr="002D7401" w:rsidRDefault="002D7401" w:rsidP="002D7401">
            <w:pPr>
              <w:jc w:val="center"/>
              <w:rPr>
                <w:color w:val="000000"/>
                <w:sz w:val="26"/>
                <w:szCs w:val="26"/>
              </w:rPr>
            </w:pPr>
            <w:r w:rsidRPr="002D7401">
              <w:rPr>
                <w:color w:val="000000"/>
                <w:sz w:val="26"/>
                <w:szCs w:val="26"/>
              </w:rPr>
              <w:t>3</w:t>
            </w:r>
          </w:p>
        </w:tc>
        <w:tc>
          <w:tcPr>
            <w:tcW w:w="1720" w:type="dxa"/>
            <w:tcBorders>
              <w:top w:val="nil"/>
              <w:left w:val="nil"/>
              <w:bottom w:val="single" w:sz="4" w:space="0" w:color="000000"/>
              <w:right w:val="single" w:sz="4" w:space="0" w:color="000000"/>
            </w:tcBorders>
            <w:shd w:val="clear" w:color="auto" w:fill="auto"/>
            <w:vAlign w:val="center"/>
            <w:hideMark/>
          </w:tcPr>
          <w:p w14:paraId="36075EC8" w14:textId="77777777" w:rsidR="002D7401" w:rsidRPr="002D7401" w:rsidRDefault="002D7401" w:rsidP="002D7401">
            <w:pPr>
              <w:jc w:val="center"/>
              <w:rPr>
                <w:color w:val="000000"/>
                <w:sz w:val="26"/>
                <w:szCs w:val="26"/>
              </w:rPr>
            </w:pPr>
            <w:r w:rsidRPr="002D7401">
              <w:rPr>
                <w:color w:val="000000"/>
                <w:sz w:val="26"/>
                <w:szCs w:val="26"/>
              </w:rPr>
              <w:t>TBVT.24.03</w:t>
            </w:r>
          </w:p>
        </w:tc>
        <w:tc>
          <w:tcPr>
            <w:tcW w:w="7494" w:type="dxa"/>
            <w:tcBorders>
              <w:top w:val="nil"/>
              <w:left w:val="nil"/>
              <w:bottom w:val="single" w:sz="4" w:space="0" w:color="000000"/>
              <w:right w:val="single" w:sz="4" w:space="0" w:color="000000"/>
            </w:tcBorders>
            <w:shd w:val="clear" w:color="auto" w:fill="auto"/>
            <w:vAlign w:val="center"/>
            <w:hideMark/>
          </w:tcPr>
          <w:p w14:paraId="53CBE9F5" w14:textId="77777777" w:rsidR="002D7401" w:rsidRPr="002D7401" w:rsidRDefault="002D7401" w:rsidP="002D7401">
            <w:pPr>
              <w:rPr>
                <w:sz w:val="26"/>
                <w:szCs w:val="26"/>
              </w:rPr>
            </w:pPr>
            <w:r w:rsidRPr="002D7401">
              <w:rPr>
                <w:sz w:val="26"/>
                <w:szCs w:val="26"/>
              </w:rPr>
              <w:t>Băng bó Bột cỡ 10cm x 4,6m</w:t>
            </w:r>
          </w:p>
        </w:tc>
        <w:tc>
          <w:tcPr>
            <w:tcW w:w="1521" w:type="dxa"/>
            <w:tcBorders>
              <w:top w:val="nil"/>
              <w:left w:val="nil"/>
              <w:bottom w:val="single" w:sz="4" w:space="0" w:color="000000"/>
              <w:right w:val="single" w:sz="4" w:space="0" w:color="000000"/>
            </w:tcBorders>
            <w:shd w:val="clear" w:color="auto" w:fill="auto"/>
            <w:vAlign w:val="center"/>
            <w:hideMark/>
          </w:tcPr>
          <w:p w14:paraId="50DB4AE6"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07D52CCE" w14:textId="77777777" w:rsidR="002D7401" w:rsidRPr="002D7401" w:rsidRDefault="002D7401" w:rsidP="002D7401">
            <w:pPr>
              <w:jc w:val="center"/>
              <w:rPr>
                <w:color w:val="000000"/>
                <w:sz w:val="26"/>
                <w:szCs w:val="26"/>
              </w:rPr>
            </w:pPr>
            <w:r w:rsidRPr="002D7401">
              <w:rPr>
                <w:color w:val="000000"/>
                <w:sz w:val="26"/>
                <w:szCs w:val="26"/>
              </w:rPr>
              <w:t>288</w:t>
            </w:r>
          </w:p>
        </w:tc>
        <w:tc>
          <w:tcPr>
            <w:tcW w:w="1134" w:type="dxa"/>
            <w:tcBorders>
              <w:top w:val="nil"/>
              <w:left w:val="nil"/>
              <w:bottom w:val="single" w:sz="4" w:space="0" w:color="000000"/>
              <w:right w:val="single" w:sz="4" w:space="0" w:color="000000"/>
            </w:tcBorders>
            <w:shd w:val="clear" w:color="auto" w:fill="auto"/>
            <w:vAlign w:val="center"/>
            <w:hideMark/>
          </w:tcPr>
          <w:p w14:paraId="182486BF"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02451B29"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38192BC" w14:textId="77777777" w:rsidR="002D7401" w:rsidRPr="002D7401" w:rsidRDefault="002D7401" w:rsidP="002D7401">
            <w:pPr>
              <w:jc w:val="center"/>
              <w:rPr>
                <w:color w:val="000000"/>
                <w:sz w:val="26"/>
                <w:szCs w:val="26"/>
              </w:rPr>
            </w:pPr>
            <w:r w:rsidRPr="002D7401">
              <w:rPr>
                <w:color w:val="000000"/>
                <w:sz w:val="26"/>
                <w:szCs w:val="26"/>
              </w:rPr>
              <w:t>4</w:t>
            </w:r>
          </w:p>
        </w:tc>
        <w:tc>
          <w:tcPr>
            <w:tcW w:w="1720" w:type="dxa"/>
            <w:tcBorders>
              <w:top w:val="nil"/>
              <w:left w:val="nil"/>
              <w:bottom w:val="single" w:sz="4" w:space="0" w:color="000000"/>
              <w:right w:val="single" w:sz="4" w:space="0" w:color="000000"/>
            </w:tcBorders>
            <w:shd w:val="clear" w:color="auto" w:fill="auto"/>
            <w:vAlign w:val="center"/>
            <w:hideMark/>
          </w:tcPr>
          <w:p w14:paraId="1CE6DEB0" w14:textId="77777777" w:rsidR="002D7401" w:rsidRPr="002D7401" w:rsidRDefault="002D7401" w:rsidP="002D7401">
            <w:pPr>
              <w:jc w:val="center"/>
              <w:rPr>
                <w:color w:val="000000"/>
                <w:sz w:val="26"/>
                <w:szCs w:val="26"/>
              </w:rPr>
            </w:pPr>
            <w:r w:rsidRPr="002D7401">
              <w:rPr>
                <w:color w:val="000000"/>
                <w:sz w:val="26"/>
                <w:szCs w:val="26"/>
              </w:rPr>
              <w:t>TBVT.24.04</w:t>
            </w:r>
          </w:p>
        </w:tc>
        <w:tc>
          <w:tcPr>
            <w:tcW w:w="7494" w:type="dxa"/>
            <w:tcBorders>
              <w:top w:val="nil"/>
              <w:left w:val="nil"/>
              <w:bottom w:val="single" w:sz="4" w:space="0" w:color="000000"/>
              <w:right w:val="single" w:sz="4" w:space="0" w:color="000000"/>
            </w:tcBorders>
            <w:shd w:val="clear" w:color="auto" w:fill="auto"/>
            <w:vAlign w:val="center"/>
            <w:hideMark/>
          </w:tcPr>
          <w:p w14:paraId="5FF9B5BD" w14:textId="77777777" w:rsidR="002D7401" w:rsidRPr="002D7401" w:rsidRDefault="002D7401" w:rsidP="002D7401">
            <w:pPr>
              <w:rPr>
                <w:sz w:val="26"/>
                <w:szCs w:val="26"/>
              </w:rPr>
            </w:pPr>
            <w:r w:rsidRPr="002D7401">
              <w:rPr>
                <w:sz w:val="26"/>
                <w:szCs w:val="26"/>
              </w:rPr>
              <w:t>Băng bó Bột cỡ 15cm x 4,6m</w:t>
            </w:r>
          </w:p>
        </w:tc>
        <w:tc>
          <w:tcPr>
            <w:tcW w:w="1521" w:type="dxa"/>
            <w:tcBorders>
              <w:top w:val="nil"/>
              <w:left w:val="nil"/>
              <w:bottom w:val="single" w:sz="4" w:space="0" w:color="000000"/>
              <w:right w:val="single" w:sz="4" w:space="0" w:color="000000"/>
            </w:tcBorders>
            <w:shd w:val="clear" w:color="auto" w:fill="auto"/>
            <w:vAlign w:val="center"/>
            <w:hideMark/>
          </w:tcPr>
          <w:p w14:paraId="09BE0F85"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5B661E75" w14:textId="77777777" w:rsidR="002D7401" w:rsidRPr="002D7401" w:rsidRDefault="002D7401" w:rsidP="002D7401">
            <w:pPr>
              <w:jc w:val="center"/>
              <w:rPr>
                <w:color w:val="000000"/>
                <w:sz w:val="26"/>
                <w:szCs w:val="26"/>
              </w:rPr>
            </w:pPr>
            <w:r w:rsidRPr="002D7401">
              <w:rPr>
                <w:color w:val="000000"/>
                <w:sz w:val="26"/>
                <w:szCs w:val="26"/>
              </w:rPr>
              <w:t>240</w:t>
            </w:r>
          </w:p>
        </w:tc>
        <w:tc>
          <w:tcPr>
            <w:tcW w:w="1134" w:type="dxa"/>
            <w:tcBorders>
              <w:top w:val="nil"/>
              <w:left w:val="nil"/>
              <w:bottom w:val="single" w:sz="4" w:space="0" w:color="000000"/>
              <w:right w:val="single" w:sz="4" w:space="0" w:color="000000"/>
            </w:tcBorders>
            <w:shd w:val="clear" w:color="auto" w:fill="auto"/>
            <w:vAlign w:val="center"/>
            <w:hideMark/>
          </w:tcPr>
          <w:p w14:paraId="77AB50BB"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045C3D9C"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02FA5DF" w14:textId="77777777" w:rsidR="002D7401" w:rsidRPr="002D7401" w:rsidRDefault="002D7401" w:rsidP="002D7401">
            <w:pPr>
              <w:jc w:val="center"/>
              <w:rPr>
                <w:color w:val="000000"/>
                <w:sz w:val="26"/>
                <w:szCs w:val="26"/>
              </w:rPr>
            </w:pPr>
            <w:r w:rsidRPr="002D7401">
              <w:rPr>
                <w:color w:val="000000"/>
                <w:sz w:val="26"/>
                <w:szCs w:val="26"/>
              </w:rPr>
              <w:t>5</w:t>
            </w:r>
          </w:p>
        </w:tc>
        <w:tc>
          <w:tcPr>
            <w:tcW w:w="1720" w:type="dxa"/>
            <w:tcBorders>
              <w:top w:val="nil"/>
              <w:left w:val="nil"/>
              <w:bottom w:val="single" w:sz="4" w:space="0" w:color="000000"/>
              <w:right w:val="single" w:sz="4" w:space="0" w:color="000000"/>
            </w:tcBorders>
            <w:shd w:val="clear" w:color="auto" w:fill="auto"/>
            <w:vAlign w:val="center"/>
            <w:hideMark/>
          </w:tcPr>
          <w:p w14:paraId="2EFB3BC6" w14:textId="77777777" w:rsidR="002D7401" w:rsidRPr="002D7401" w:rsidRDefault="002D7401" w:rsidP="002D7401">
            <w:pPr>
              <w:jc w:val="center"/>
              <w:rPr>
                <w:color w:val="000000"/>
                <w:sz w:val="26"/>
                <w:szCs w:val="26"/>
              </w:rPr>
            </w:pPr>
            <w:r w:rsidRPr="002D7401">
              <w:rPr>
                <w:color w:val="000000"/>
                <w:sz w:val="26"/>
                <w:szCs w:val="26"/>
              </w:rPr>
              <w:t>TBVT.24.05</w:t>
            </w:r>
          </w:p>
        </w:tc>
        <w:tc>
          <w:tcPr>
            <w:tcW w:w="7494" w:type="dxa"/>
            <w:tcBorders>
              <w:top w:val="nil"/>
              <w:left w:val="nil"/>
              <w:bottom w:val="single" w:sz="4" w:space="0" w:color="000000"/>
              <w:right w:val="single" w:sz="4" w:space="0" w:color="000000"/>
            </w:tcBorders>
            <w:shd w:val="clear" w:color="auto" w:fill="auto"/>
            <w:vAlign w:val="center"/>
            <w:hideMark/>
          </w:tcPr>
          <w:p w14:paraId="7730EAA6" w14:textId="77777777" w:rsidR="002D7401" w:rsidRPr="002D7401" w:rsidRDefault="002D7401" w:rsidP="002D7401">
            <w:pPr>
              <w:rPr>
                <w:sz w:val="26"/>
                <w:szCs w:val="26"/>
              </w:rPr>
            </w:pPr>
            <w:r w:rsidRPr="002D7401">
              <w:rPr>
                <w:sz w:val="26"/>
                <w:szCs w:val="26"/>
              </w:rPr>
              <w:t>Băng bột bó thủy tinh cỡ 7.5cmx 3,6m</w:t>
            </w:r>
          </w:p>
        </w:tc>
        <w:tc>
          <w:tcPr>
            <w:tcW w:w="1521" w:type="dxa"/>
            <w:tcBorders>
              <w:top w:val="nil"/>
              <w:left w:val="nil"/>
              <w:bottom w:val="single" w:sz="4" w:space="0" w:color="000000"/>
              <w:right w:val="single" w:sz="4" w:space="0" w:color="000000"/>
            </w:tcBorders>
            <w:shd w:val="clear" w:color="auto" w:fill="auto"/>
            <w:vAlign w:val="center"/>
            <w:hideMark/>
          </w:tcPr>
          <w:p w14:paraId="2AA6ECB3"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60D35562" w14:textId="77777777" w:rsidR="002D7401" w:rsidRPr="002D7401" w:rsidRDefault="002D7401" w:rsidP="002D7401">
            <w:pPr>
              <w:jc w:val="center"/>
              <w:rPr>
                <w:color w:val="000000"/>
                <w:sz w:val="26"/>
                <w:szCs w:val="26"/>
              </w:rPr>
            </w:pPr>
            <w:r w:rsidRPr="002D7401">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267F7FF2"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66AAD78"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1B44337" w14:textId="77777777" w:rsidR="002D7401" w:rsidRPr="002D7401" w:rsidRDefault="002D7401" w:rsidP="002D7401">
            <w:pPr>
              <w:jc w:val="center"/>
              <w:rPr>
                <w:color w:val="000000"/>
                <w:sz w:val="26"/>
                <w:szCs w:val="26"/>
              </w:rPr>
            </w:pPr>
            <w:r w:rsidRPr="002D7401">
              <w:rPr>
                <w:color w:val="000000"/>
                <w:sz w:val="26"/>
                <w:szCs w:val="26"/>
              </w:rPr>
              <w:t>6</w:t>
            </w:r>
          </w:p>
        </w:tc>
        <w:tc>
          <w:tcPr>
            <w:tcW w:w="1720" w:type="dxa"/>
            <w:tcBorders>
              <w:top w:val="nil"/>
              <w:left w:val="nil"/>
              <w:bottom w:val="single" w:sz="4" w:space="0" w:color="000000"/>
              <w:right w:val="single" w:sz="4" w:space="0" w:color="000000"/>
            </w:tcBorders>
            <w:shd w:val="clear" w:color="auto" w:fill="auto"/>
            <w:vAlign w:val="center"/>
            <w:hideMark/>
          </w:tcPr>
          <w:p w14:paraId="5B838200" w14:textId="77777777" w:rsidR="002D7401" w:rsidRPr="002D7401" w:rsidRDefault="002D7401" w:rsidP="002D7401">
            <w:pPr>
              <w:jc w:val="center"/>
              <w:rPr>
                <w:color w:val="000000"/>
                <w:sz w:val="26"/>
                <w:szCs w:val="26"/>
              </w:rPr>
            </w:pPr>
            <w:r w:rsidRPr="002D7401">
              <w:rPr>
                <w:color w:val="000000"/>
                <w:sz w:val="26"/>
                <w:szCs w:val="26"/>
              </w:rPr>
              <w:t>TBVT.24.06</w:t>
            </w:r>
          </w:p>
        </w:tc>
        <w:tc>
          <w:tcPr>
            <w:tcW w:w="7494" w:type="dxa"/>
            <w:tcBorders>
              <w:top w:val="nil"/>
              <w:left w:val="nil"/>
              <w:bottom w:val="single" w:sz="4" w:space="0" w:color="000000"/>
              <w:right w:val="single" w:sz="4" w:space="0" w:color="000000"/>
            </w:tcBorders>
            <w:shd w:val="clear" w:color="auto" w:fill="auto"/>
            <w:vAlign w:val="center"/>
            <w:hideMark/>
          </w:tcPr>
          <w:p w14:paraId="5F1F1EDA" w14:textId="77777777" w:rsidR="002D7401" w:rsidRPr="002D7401" w:rsidRDefault="002D7401" w:rsidP="002D7401">
            <w:pPr>
              <w:rPr>
                <w:sz w:val="26"/>
                <w:szCs w:val="26"/>
              </w:rPr>
            </w:pPr>
            <w:r w:rsidRPr="002D7401">
              <w:rPr>
                <w:sz w:val="26"/>
                <w:szCs w:val="26"/>
              </w:rPr>
              <w:t>Bông lót bó bột size 10cmx2.7m</w:t>
            </w:r>
          </w:p>
        </w:tc>
        <w:tc>
          <w:tcPr>
            <w:tcW w:w="1521" w:type="dxa"/>
            <w:tcBorders>
              <w:top w:val="nil"/>
              <w:left w:val="nil"/>
              <w:bottom w:val="single" w:sz="4" w:space="0" w:color="000000"/>
              <w:right w:val="single" w:sz="4" w:space="0" w:color="000000"/>
            </w:tcBorders>
            <w:shd w:val="clear" w:color="auto" w:fill="auto"/>
            <w:vAlign w:val="center"/>
            <w:hideMark/>
          </w:tcPr>
          <w:p w14:paraId="47EF7DC4"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49B8A99C" w14:textId="77777777" w:rsidR="002D7401" w:rsidRPr="002D7401" w:rsidRDefault="002D7401" w:rsidP="002D7401">
            <w:pPr>
              <w:jc w:val="center"/>
              <w:rPr>
                <w:color w:val="000000"/>
                <w:sz w:val="26"/>
                <w:szCs w:val="26"/>
              </w:rPr>
            </w:pPr>
            <w:r w:rsidRPr="002D7401">
              <w:rPr>
                <w:color w:val="000000"/>
                <w:sz w:val="26"/>
                <w:szCs w:val="26"/>
              </w:rPr>
              <w:t>600</w:t>
            </w:r>
          </w:p>
        </w:tc>
        <w:tc>
          <w:tcPr>
            <w:tcW w:w="1134" w:type="dxa"/>
            <w:tcBorders>
              <w:top w:val="nil"/>
              <w:left w:val="nil"/>
              <w:bottom w:val="single" w:sz="4" w:space="0" w:color="000000"/>
              <w:right w:val="single" w:sz="4" w:space="0" w:color="000000"/>
            </w:tcBorders>
            <w:shd w:val="clear" w:color="auto" w:fill="auto"/>
            <w:vAlign w:val="center"/>
            <w:hideMark/>
          </w:tcPr>
          <w:p w14:paraId="4C4FA49B"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4ECA810"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58DA24B" w14:textId="77777777" w:rsidR="002D7401" w:rsidRPr="002D7401" w:rsidRDefault="002D7401" w:rsidP="002D7401">
            <w:pPr>
              <w:jc w:val="center"/>
              <w:rPr>
                <w:color w:val="000000"/>
                <w:sz w:val="26"/>
                <w:szCs w:val="26"/>
              </w:rPr>
            </w:pPr>
            <w:r w:rsidRPr="002D7401">
              <w:rPr>
                <w:color w:val="000000"/>
                <w:sz w:val="26"/>
                <w:szCs w:val="26"/>
              </w:rPr>
              <w:t>7</w:t>
            </w:r>
          </w:p>
        </w:tc>
        <w:tc>
          <w:tcPr>
            <w:tcW w:w="1720" w:type="dxa"/>
            <w:tcBorders>
              <w:top w:val="nil"/>
              <w:left w:val="nil"/>
              <w:bottom w:val="single" w:sz="4" w:space="0" w:color="000000"/>
              <w:right w:val="single" w:sz="4" w:space="0" w:color="000000"/>
            </w:tcBorders>
            <w:shd w:val="clear" w:color="auto" w:fill="auto"/>
            <w:vAlign w:val="center"/>
            <w:hideMark/>
          </w:tcPr>
          <w:p w14:paraId="0597FEF3" w14:textId="77777777" w:rsidR="002D7401" w:rsidRPr="002D7401" w:rsidRDefault="002D7401" w:rsidP="002D7401">
            <w:pPr>
              <w:jc w:val="center"/>
              <w:rPr>
                <w:color w:val="000000"/>
                <w:sz w:val="26"/>
                <w:szCs w:val="26"/>
              </w:rPr>
            </w:pPr>
            <w:r w:rsidRPr="002D7401">
              <w:rPr>
                <w:color w:val="000000"/>
                <w:sz w:val="26"/>
                <w:szCs w:val="26"/>
              </w:rPr>
              <w:t>TBVT.24.07</w:t>
            </w:r>
          </w:p>
        </w:tc>
        <w:tc>
          <w:tcPr>
            <w:tcW w:w="7494" w:type="dxa"/>
            <w:tcBorders>
              <w:top w:val="nil"/>
              <w:left w:val="nil"/>
              <w:bottom w:val="single" w:sz="4" w:space="0" w:color="000000"/>
              <w:right w:val="single" w:sz="4" w:space="0" w:color="000000"/>
            </w:tcBorders>
            <w:shd w:val="clear" w:color="auto" w:fill="auto"/>
            <w:vAlign w:val="center"/>
            <w:hideMark/>
          </w:tcPr>
          <w:p w14:paraId="331C72BD" w14:textId="77777777" w:rsidR="002D7401" w:rsidRPr="002D7401" w:rsidRDefault="002D7401" w:rsidP="002D7401">
            <w:pPr>
              <w:rPr>
                <w:sz w:val="26"/>
                <w:szCs w:val="26"/>
              </w:rPr>
            </w:pPr>
            <w:r w:rsidRPr="002D7401">
              <w:rPr>
                <w:sz w:val="26"/>
                <w:szCs w:val="26"/>
              </w:rPr>
              <w:t>Băng thun y tế 2 móc 7,5 cm x 4,5m</w:t>
            </w:r>
          </w:p>
        </w:tc>
        <w:tc>
          <w:tcPr>
            <w:tcW w:w="1521" w:type="dxa"/>
            <w:tcBorders>
              <w:top w:val="nil"/>
              <w:left w:val="nil"/>
              <w:bottom w:val="single" w:sz="4" w:space="0" w:color="000000"/>
              <w:right w:val="single" w:sz="4" w:space="0" w:color="000000"/>
            </w:tcBorders>
            <w:shd w:val="clear" w:color="auto" w:fill="auto"/>
            <w:vAlign w:val="center"/>
            <w:hideMark/>
          </w:tcPr>
          <w:p w14:paraId="656A9AEB"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45C6168B"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5B5B9EEC"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57D0522"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5F84FF7" w14:textId="77777777" w:rsidR="002D7401" w:rsidRPr="002D7401" w:rsidRDefault="002D7401" w:rsidP="002D7401">
            <w:pPr>
              <w:jc w:val="center"/>
              <w:rPr>
                <w:color w:val="000000"/>
                <w:sz w:val="26"/>
                <w:szCs w:val="26"/>
              </w:rPr>
            </w:pPr>
            <w:r w:rsidRPr="002D7401">
              <w:rPr>
                <w:color w:val="000000"/>
                <w:sz w:val="26"/>
                <w:szCs w:val="26"/>
              </w:rPr>
              <w:t>8</w:t>
            </w:r>
          </w:p>
        </w:tc>
        <w:tc>
          <w:tcPr>
            <w:tcW w:w="1720" w:type="dxa"/>
            <w:tcBorders>
              <w:top w:val="nil"/>
              <w:left w:val="nil"/>
              <w:bottom w:val="single" w:sz="4" w:space="0" w:color="000000"/>
              <w:right w:val="single" w:sz="4" w:space="0" w:color="000000"/>
            </w:tcBorders>
            <w:shd w:val="clear" w:color="auto" w:fill="auto"/>
            <w:vAlign w:val="center"/>
            <w:hideMark/>
          </w:tcPr>
          <w:p w14:paraId="0220B4FD" w14:textId="77777777" w:rsidR="002D7401" w:rsidRPr="002D7401" w:rsidRDefault="002D7401" w:rsidP="002D7401">
            <w:pPr>
              <w:jc w:val="center"/>
              <w:rPr>
                <w:color w:val="000000"/>
                <w:sz w:val="26"/>
                <w:szCs w:val="26"/>
              </w:rPr>
            </w:pPr>
            <w:r w:rsidRPr="002D7401">
              <w:rPr>
                <w:color w:val="000000"/>
                <w:sz w:val="26"/>
                <w:szCs w:val="26"/>
              </w:rPr>
              <w:t>TBVT.24.08</w:t>
            </w:r>
          </w:p>
        </w:tc>
        <w:tc>
          <w:tcPr>
            <w:tcW w:w="7494" w:type="dxa"/>
            <w:tcBorders>
              <w:top w:val="nil"/>
              <w:left w:val="nil"/>
              <w:bottom w:val="single" w:sz="4" w:space="0" w:color="000000"/>
              <w:right w:val="single" w:sz="4" w:space="0" w:color="000000"/>
            </w:tcBorders>
            <w:shd w:val="clear" w:color="auto" w:fill="auto"/>
            <w:vAlign w:val="center"/>
            <w:hideMark/>
          </w:tcPr>
          <w:p w14:paraId="3BCC03DC" w14:textId="77777777" w:rsidR="002D7401" w:rsidRPr="002D7401" w:rsidRDefault="002D7401" w:rsidP="002D7401">
            <w:pPr>
              <w:rPr>
                <w:sz w:val="26"/>
                <w:szCs w:val="26"/>
              </w:rPr>
            </w:pPr>
            <w:r w:rsidRPr="002D7401">
              <w:rPr>
                <w:sz w:val="26"/>
                <w:szCs w:val="26"/>
              </w:rPr>
              <w:t>Băng thun y tế 3 móc 10 cm x 4,5m</w:t>
            </w:r>
          </w:p>
        </w:tc>
        <w:tc>
          <w:tcPr>
            <w:tcW w:w="1521" w:type="dxa"/>
            <w:tcBorders>
              <w:top w:val="nil"/>
              <w:left w:val="nil"/>
              <w:bottom w:val="single" w:sz="4" w:space="0" w:color="000000"/>
              <w:right w:val="single" w:sz="4" w:space="0" w:color="000000"/>
            </w:tcBorders>
            <w:shd w:val="clear" w:color="auto" w:fill="auto"/>
            <w:vAlign w:val="center"/>
            <w:hideMark/>
          </w:tcPr>
          <w:p w14:paraId="1CBCE060"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14F87801"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1B206986"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9F72114"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83ABFD1" w14:textId="77777777" w:rsidR="002D7401" w:rsidRPr="002D7401" w:rsidRDefault="002D7401" w:rsidP="002D7401">
            <w:pPr>
              <w:jc w:val="center"/>
              <w:rPr>
                <w:color w:val="000000"/>
                <w:sz w:val="26"/>
                <w:szCs w:val="26"/>
              </w:rPr>
            </w:pPr>
            <w:r w:rsidRPr="002D7401">
              <w:rPr>
                <w:color w:val="000000"/>
                <w:sz w:val="26"/>
                <w:szCs w:val="26"/>
              </w:rPr>
              <w:t>9</w:t>
            </w:r>
          </w:p>
        </w:tc>
        <w:tc>
          <w:tcPr>
            <w:tcW w:w="1720" w:type="dxa"/>
            <w:tcBorders>
              <w:top w:val="nil"/>
              <w:left w:val="nil"/>
              <w:bottom w:val="single" w:sz="4" w:space="0" w:color="000000"/>
              <w:right w:val="single" w:sz="4" w:space="0" w:color="000000"/>
            </w:tcBorders>
            <w:shd w:val="clear" w:color="auto" w:fill="auto"/>
            <w:vAlign w:val="center"/>
            <w:hideMark/>
          </w:tcPr>
          <w:p w14:paraId="30DDA64B" w14:textId="77777777" w:rsidR="002D7401" w:rsidRPr="002D7401" w:rsidRDefault="002D7401" w:rsidP="002D7401">
            <w:pPr>
              <w:jc w:val="center"/>
              <w:rPr>
                <w:color w:val="000000"/>
                <w:sz w:val="26"/>
                <w:szCs w:val="26"/>
              </w:rPr>
            </w:pPr>
            <w:r w:rsidRPr="002D7401">
              <w:rPr>
                <w:color w:val="000000"/>
                <w:sz w:val="26"/>
                <w:szCs w:val="26"/>
              </w:rPr>
              <w:t>TBVT.24.09</w:t>
            </w:r>
          </w:p>
        </w:tc>
        <w:tc>
          <w:tcPr>
            <w:tcW w:w="7494" w:type="dxa"/>
            <w:tcBorders>
              <w:top w:val="nil"/>
              <w:left w:val="nil"/>
              <w:bottom w:val="single" w:sz="4" w:space="0" w:color="000000"/>
              <w:right w:val="single" w:sz="4" w:space="0" w:color="000000"/>
            </w:tcBorders>
            <w:shd w:val="clear" w:color="auto" w:fill="auto"/>
            <w:vAlign w:val="center"/>
            <w:hideMark/>
          </w:tcPr>
          <w:p w14:paraId="42415E44" w14:textId="77777777" w:rsidR="002D7401" w:rsidRPr="002D7401" w:rsidRDefault="002D7401" w:rsidP="002D7401">
            <w:pPr>
              <w:rPr>
                <w:sz w:val="26"/>
                <w:szCs w:val="26"/>
              </w:rPr>
            </w:pPr>
            <w:r w:rsidRPr="002D7401">
              <w:rPr>
                <w:sz w:val="26"/>
                <w:szCs w:val="26"/>
              </w:rPr>
              <w:t>Băng dính cuộn vải lụa y tế 2.5cmx5m</w:t>
            </w:r>
          </w:p>
        </w:tc>
        <w:tc>
          <w:tcPr>
            <w:tcW w:w="1521" w:type="dxa"/>
            <w:tcBorders>
              <w:top w:val="nil"/>
              <w:left w:val="nil"/>
              <w:bottom w:val="single" w:sz="4" w:space="0" w:color="000000"/>
              <w:right w:val="single" w:sz="4" w:space="0" w:color="000000"/>
            </w:tcBorders>
            <w:shd w:val="clear" w:color="auto" w:fill="auto"/>
            <w:vAlign w:val="center"/>
            <w:hideMark/>
          </w:tcPr>
          <w:p w14:paraId="60CA3A6E"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49308519" w14:textId="77777777" w:rsidR="002D7401" w:rsidRPr="002D7401" w:rsidRDefault="002D7401" w:rsidP="002D7401">
            <w:pPr>
              <w:jc w:val="center"/>
              <w:rPr>
                <w:color w:val="000000"/>
                <w:sz w:val="26"/>
                <w:szCs w:val="26"/>
              </w:rPr>
            </w:pPr>
            <w:r w:rsidRPr="002D7401">
              <w:rPr>
                <w:color w:val="000000"/>
                <w:sz w:val="26"/>
                <w:szCs w:val="26"/>
              </w:rPr>
              <w:t>4.000</w:t>
            </w:r>
          </w:p>
        </w:tc>
        <w:tc>
          <w:tcPr>
            <w:tcW w:w="1134" w:type="dxa"/>
            <w:tcBorders>
              <w:top w:val="nil"/>
              <w:left w:val="nil"/>
              <w:bottom w:val="single" w:sz="4" w:space="0" w:color="000000"/>
              <w:right w:val="single" w:sz="4" w:space="0" w:color="000000"/>
            </w:tcBorders>
            <w:shd w:val="clear" w:color="auto" w:fill="auto"/>
            <w:vAlign w:val="center"/>
            <w:hideMark/>
          </w:tcPr>
          <w:p w14:paraId="656EE293"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1A9E987"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8BCE9E3" w14:textId="77777777" w:rsidR="002D7401" w:rsidRPr="002D7401" w:rsidRDefault="002D7401" w:rsidP="002D7401">
            <w:pPr>
              <w:jc w:val="center"/>
              <w:rPr>
                <w:color w:val="000000"/>
                <w:sz w:val="26"/>
                <w:szCs w:val="26"/>
              </w:rPr>
            </w:pPr>
            <w:r w:rsidRPr="002D7401">
              <w:rPr>
                <w:color w:val="000000"/>
                <w:sz w:val="26"/>
                <w:szCs w:val="26"/>
              </w:rPr>
              <w:t>10</w:t>
            </w:r>
          </w:p>
        </w:tc>
        <w:tc>
          <w:tcPr>
            <w:tcW w:w="1720" w:type="dxa"/>
            <w:tcBorders>
              <w:top w:val="nil"/>
              <w:left w:val="nil"/>
              <w:bottom w:val="single" w:sz="4" w:space="0" w:color="000000"/>
              <w:right w:val="single" w:sz="4" w:space="0" w:color="000000"/>
            </w:tcBorders>
            <w:shd w:val="clear" w:color="auto" w:fill="auto"/>
            <w:vAlign w:val="center"/>
            <w:hideMark/>
          </w:tcPr>
          <w:p w14:paraId="12657957" w14:textId="77777777" w:rsidR="002D7401" w:rsidRPr="002D7401" w:rsidRDefault="002D7401" w:rsidP="002D7401">
            <w:pPr>
              <w:jc w:val="center"/>
              <w:rPr>
                <w:color w:val="000000"/>
                <w:sz w:val="26"/>
                <w:szCs w:val="26"/>
              </w:rPr>
            </w:pPr>
            <w:r w:rsidRPr="002D7401">
              <w:rPr>
                <w:color w:val="000000"/>
                <w:sz w:val="26"/>
                <w:szCs w:val="26"/>
              </w:rPr>
              <w:t>TBVT.24.10</w:t>
            </w:r>
          </w:p>
        </w:tc>
        <w:tc>
          <w:tcPr>
            <w:tcW w:w="7494" w:type="dxa"/>
            <w:tcBorders>
              <w:top w:val="nil"/>
              <w:left w:val="nil"/>
              <w:bottom w:val="single" w:sz="4" w:space="0" w:color="000000"/>
              <w:right w:val="single" w:sz="4" w:space="0" w:color="000000"/>
            </w:tcBorders>
            <w:shd w:val="clear" w:color="auto" w:fill="auto"/>
            <w:vAlign w:val="center"/>
            <w:hideMark/>
          </w:tcPr>
          <w:p w14:paraId="59ECCA35" w14:textId="77777777" w:rsidR="002D7401" w:rsidRPr="002D7401" w:rsidRDefault="002D7401" w:rsidP="002D7401">
            <w:pPr>
              <w:rPr>
                <w:sz w:val="26"/>
                <w:szCs w:val="26"/>
              </w:rPr>
            </w:pPr>
            <w:r w:rsidRPr="002D7401">
              <w:rPr>
                <w:sz w:val="26"/>
                <w:szCs w:val="26"/>
              </w:rPr>
              <w:t>Băng dính cuộn vải lụa y tế 5cm x 5m</w:t>
            </w:r>
          </w:p>
        </w:tc>
        <w:tc>
          <w:tcPr>
            <w:tcW w:w="1521" w:type="dxa"/>
            <w:tcBorders>
              <w:top w:val="nil"/>
              <w:left w:val="nil"/>
              <w:bottom w:val="single" w:sz="4" w:space="0" w:color="000000"/>
              <w:right w:val="single" w:sz="4" w:space="0" w:color="000000"/>
            </w:tcBorders>
            <w:shd w:val="clear" w:color="auto" w:fill="auto"/>
            <w:vAlign w:val="center"/>
            <w:hideMark/>
          </w:tcPr>
          <w:p w14:paraId="6C1637A8"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2B621128" w14:textId="77777777" w:rsidR="002D7401" w:rsidRPr="002D7401" w:rsidRDefault="002D7401" w:rsidP="002D7401">
            <w:pPr>
              <w:jc w:val="center"/>
              <w:rPr>
                <w:color w:val="000000"/>
                <w:sz w:val="26"/>
                <w:szCs w:val="26"/>
              </w:rPr>
            </w:pPr>
            <w:r w:rsidRPr="002D7401">
              <w:rPr>
                <w:color w:val="000000"/>
                <w:sz w:val="26"/>
                <w:szCs w:val="26"/>
              </w:rPr>
              <w:t>3.000</w:t>
            </w:r>
          </w:p>
        </w:tc>
        <w:tc>
          <w:tcPr>
            <w:tcW w:w="1134" w:type="dxa"/>
            <w:tcBorders>
              <w:top w:val="nil"/>
              <w:left w:val="nil"/>
              <w:bottom w:val="single" w:sz="4" w:space="0" w:color="000000"/>
              <w:right w:val="single" w:sz="4" w:space="0" w:color="000000"/>
            </w:tcBorders>
            <w:shd w:val="clear" w:color="auto" w:fill="auto"/>
            <w:vAlign w:val="center"/>
            <w:hideMark/>
          </w:tcPr>
          <w:p w14:paraId="6C38FF60"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297FDA7"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E70D05C" w14:textId="77777777" w:rsidR="002D7401" w:rsidRPr="002D7401" w:rsidRDefault="002D7401" w:rsidP="002D7401">
            <w:pPr>
              <w:jc w:val="center"/>
              <w:rPr>
                <w:color w:val="000000"/>
                <w:sz w:val="26"/>
                <w:szCs w:val="26"/>
              </w:rPr>
            </w:pPr>
            <w:r w:rsidRPr="002D7401">
              <w:rPr>
                <w:color w:val="000000"/>
                <w:sz w:val="26"/>
                <w:szCs w:val="26"/>
              </w:rPr>
              <w:t>11</w:t>
            </w:r>
          </w:p>
        </w:tc>
        <w:tc>
          <w:tcPr>
            <w:tcW w:w="1720" w:type="dxa"/>
            <w:tcBorders>
              <w:top w:val="nil"/>
              <w:left w:val="nil"/>
              <w:bottom w:val="single" w:sz="4" w:space="0" w:color="000000"/>
              <w:right w:val="single" w:sz="4" w:space="0" w:color="000000"/>
            </w:tcBorders>
            <w:shd w:val="clear" w:color="auto" w:fill="auto"/>
            <w:vAlign w:val="center"/>
            <w:hideMark/>
          </w:tcPr>
          <w:p w14:paraId="58F63DF9" w14:textId="77777777" w:rsidR="002D7401" w:rsidRPr="002D7401" w:rsidRDefault="002D7401" w:rsidP="002D7401">
            <w:pPr>
              <w:jc w:val="center"/>
              <w:rPr>
                <w:color w:val="000000"/>
                <w:sz w:val="26"/>
                <w:szCs w:val="26"/>
              </w:rPr>
            </w:pPr>
            <w:r w:rsidRPr="002D7401">
              <w:rPr>
                <w:color w:val="000000"/>
                <w:sz w:val="26"/>
                <w:szCs w:val="26"/>
              </w:rPr>
              <w:t>TBVT.24.11</w:t>
            </w:r>
          </w:p>
        </w:tc>
        <w:tc>
          <w:tcPr>
            <w:tcW w:w="7494" w:type="dxa"/>
            <w:tcBorders>
              <w:top w:val="nil"/>
              <w:left w:val="nil"/>
              <w:bottom w:val="single" w:sz="4" w:space="0" w:color="000000"/>
              <w:right w:val="single" w:sz="4" w:space="0" w:color="000000"/>
            </w:tcBorders>
            <w:shd w:val="clear" w:color="auto" w:fill="auto"/>
            <w:vAlign w:val="center"/>
            <w:hideMark/>
          </w:tcPr>
          <w:p w14:paraId="79B47084" w14:textId="77777777" w:rsidR="002D7401" w:rsidRPr="002D7401" w:rsidRDefault="002D7401" w:rsidP="002D7401">
            <w:pPr>
              <w:rPr>
                <w:sz w:val="26"/>
                <w:szCs w:val="26"/>
              </w:rPr>
            </w:pPr>
            <w:r w:rsidRPr="002D7401">
              <w:rPr>
                <w:sz w:val="26"/>
                <w:szCs w:val="26"/>
              </w:rPr>
              <w:t>Băng dính có gạc 60x70mm</w:t>
            </w:r>
          </w:p>
        </w:tc>
        <w:tc>
          <w:tcPr>
            <w:tcW w:w="1521" w:type="dxa"/>
            <w:tcBorders>
              <w:top w:val="nil"/>
              <w:left w:val="nil"/>
              <w:bottom w:val="single" w:sz="4" w:space="0" w:color="000000"/>
              <w:right w:val="single" w:sz="4" w:space="0" w:color="000000"/>
            </w:tcBorders>
            <w:shd w:val="clear" w:color="auto" w:fill="auto"/>
            <w:vAlign w:val="center"/>
            <w:hideMark/>
          </w:tcPr>
          <w:p w14:paraId="1A4D69D9" w14:textId="77777777" w:rsidR="002D7401" w:rsidRPr="002D7401" w:rsidRDefault="002D7401" w:rsidP="002D7401">
            <w:pPr>
              <w:jc w:val="center"/>
              <w:rPr>
                <w:sz w:val="26"/>
                <w:szCs w:val="26"/>
              </w:rPr>
            </w:pPr>
            <w:r w:rsidRPr="002D7401">
              <w:rPr>
                <w:sz w:val="26"/>
                <w:szCs w:val="26"/>
              </w:rPr>
              <w:t>Miếng</w:t>
            </w:r>
          </w:p>
        </w:tc>
        <w:tc>
          <w:tcPr>
            <w:tcW w:w="1559" w:type="dxa"/>
            <w:tcBorders>
              <w:top w:val="nil"/>
              <w:left w:val="nil"/>
              <w:bottom w:val="single" w:sz="4" w:space="0" w:color="000000"/>
              <w:right w:val="single" w:sz="4" w:space="0" w:color="000000"/>
            </w:tcBorders>
            <w:shd w:val="clear" w:color="auto" w:fill="auto"/>
            <w:vAlign w:val="center"/>
            <w:hideMark/>
          </w:tcPr>
          <w:p w14:paraId="26E260E8"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55AC6B2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FE82311"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BEACFE1" w14:textId="77777777" w:rsidR="002D7401" w:rsidRPr="002D7401" w:rsidRDefault="002D7401" w:rsidP="002D7401">
            <w:pPr>
              <w:jc w:val="center"/>
              <w:rPr>
                <w:color w:val="000000"/>
                <w:sz w:val="26"/>
                <w:szCs w:val="26"/>
              </w:rPr>
            </w:pPr>
            <w:r w:rsidRPr="002D7401">
              <w:rPr>
                <w:color w:val="000000"/>
                <w:sz w:val="26"/>
                <w:szCs w:val="26"/>
              </w:rPr>
              <w:t>12</w:t>
            </w:r>
          </w:p>
        </w:tc>
        <w:tc>
          <w:tcPr>
            <w:tcW w:w="1720" w:type="dxa"/>
            <w:tcBorders>
              <w:top w:val="nil"/>
              <w:left w:val="nil"/>
              <w:bottom w:val="single" w:sz="4" w:space="0" w:color="000000"/>
              <w:right w:val="single" w:sz="4" w:space="0" w:color="000000"/>
            </w:tcBorders>
            <w:shd w:val="clear" w:color="auto" w:fill="auto"/>
            <w:vAlign w:val="center"/>
            <w:hideMark/>
          </w:tcPr>
          <w:p w14:paraId="6A35A6E7" w14:textId="77777777" w:rsidR="002D7401" w:rsidRPr="002D7401" w:rsidRDefault="002D7401" w:rsidP="002D7401">
            <w:pPr>
              <w:jc w:val="center"/>
              <w:rPr>
                <w:color w:val="000000"/>
                <w:sz w:val="26"/>
                <w:szCs w:val="26"/>
              </w:rPr>
            </w:pPr>
            <w:r w:rsidRPr="002D7401">
              <w:rPr>
                <w:color w:val="000000"/>
                <w:sz w:val="26"/>
                <w:szCs w:val="26"/>
              </w:rPr>
              <w:t>TBVT.24.12</w:t>
            </w:r>
          </w:p>
        </w:tc>
        <w:tc>
          <w:tcPr>
            <w:tcW w:w="7494" w:type="dxa"/>
            <w:tcBorders>
              <w:top w:val="nil"/>
              <w:left w:val="nil"/>
              <w:bottom w:val="single" w:sz="4" w:space="0" w:color="000000"/>
              <w:right w:val="single" w:sz="4" w:space="0" w:color="000000"/>
            </w:tcBorders>
            <w:shd w:val="clear" w:color="auto" w:fill="auto"/>
            <w:vAlign w:val="center"/>
            <w:hideMark/>
          </w:tcPr>
          <w:p w14:paraId="2750E6A7" w14:textId="77777777" w:rsidR="002D7401" w:rsidRPr="002D7401" w:rsidRDefault="002D7401" w:rsidP="002D7401">
            <w:pPr>
              <w:rPr>
                <w:sz w:val="26"/>
                <w:szCs w:val="26"/>
              </w:rPr>
            </w:pPr>
            <w:r w:rsidRPr="002D7401">
              <w:rPr>
                <w:sz w:val="26"/>
                <w:szCs w:val="26"/>
              </w:rPr>
              <w:t>Băng dính có gạc 90x200mm</w:t>
            </w:r>
          </w:p>
        </w:tc>
        <w:tc>
          <w:tcPr>
            <w:tcW w:w="1521" w:type="dxa"/>
            <w:tcBorders>
              <w:top w:val="nil"/>
              <w:left w:val="nil"/>
              <w:bottom w:val="single" w:sz="4" w:space="0" w:color="000000"/>
              <w:right w:val="single" w:sz="4" w:space="0" w:color="000000"/>
            </w:tcBorders>
            <w:shd w:val="clear" w:color="auto" w:fill="auto"/>
            <w:vAlign w:val="center"/>
            <w:hideMark/>
          </w:tcPr>
          <w:p w14:paraId="65AD5C5F" w14:textId="77777777" w:rsidR="002D7401" w:rsidRPr="002D7401" w:rsidRDefault="002D7401" w:rsidP="002D7401">
            <w:pPr>
              <w:jc w:val="center"/>
              <w:rPr>
                <w:sz w:val="26"/>
                <w:szCs w:val="26"/>
              </w:rPr>
            </w:pPr>
            <w:r w:rsidRPr="002D7401">
              <w:rPr>
                <w:sz w:val="26"/>
                <w:szCs w:val="26"/>
              </w:rPr>
              <w:t>Miếng</w:t>
            </w:r>
          </w:p>
        </w:tc>
        <w:tc>
          <w:tcPr>
            <w:tcW w:w="1559" w:type="dxa"/>
            <w:tcBorders>
              <w:top w:val="nil"/>
              <w:left w:val="nil"/>
              <w:bottom w:val="single" w:sz="4" w:space="0" w:color="000000"/>
              <w:right w:val="single" w:sz="4" w:space="0" w:color="000000"/>
            </w:tcBorders>
            <w:shd w:val="clear" w:color="auto" w:fill="auto"/>
            <w:vAlign w:val="center"/>
            <w:hideMark/>
          </w:tcPr>
          <w:p w14:paraId="46BDA232"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74043167"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37A60FB"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7963DAE" w14:textId="77777777" w:rsidR="002D7401" w:rsidRPr="002D7401" w:rsidRDefault="002D7401" w:rsidP="002D7401">
            <w:pPr>
              <w:jc w:val="center"/>
              <w:rPr>
                <w:color w:val="000000"/>
                <w:sz w:val="26"/>
                <w:szCs w:val="26"/>
              </w:rPr>
            </w:pPr>
            <w:r w:rsidRPr="002D7401">
              <w:rPr>
                <w:color w:val="000000"/>
                <w:sz w:val="26"/>
                <w:szCs w:val="26"/>
              </w:rPr>
              <w:t>13</w:t>
            </w:r>
          </w:p>
        </w:tc>
        <w:tc>
          <w:tcPr>
            <w:tcW w:w="1720" w:type="dxa"/>
            <w:tcBorders>
              <w:top w:val="nil"/>
              <w:left w:val="nil"/>
              <w:bottom w:val="single" w:sz="4" w:space="0" w:color="000000"/>
              <w:right w:val="single" w:sz="4" w:space="0" w:color="000000"/>
            </w:tcBorders>
            <w:shd w:val="clear" w:color="auto" w:fill="auto"/>
            <w:vAlign w:val="center"/>
            <w:hideMark/>
          </w:tcPr>
          <w:p w14:paraId="09C93BBE" w14:textId="77777777" w:rsidR="002D7401" w:rsidRPr="002D7401" w:rsidRDefault="002D7401" w:rsidP="002D7401">
            <w:pPr>
              <w:jc w:val="center"/>
              <w:rPr>
                <w:color w:val="000000"/>
                <w:sz w:val="26"/>
                <w:szCs w:val="26"/>
              </w:rPr>
            </w:pPr>
            <w:r w:rsidRPr="002D7401">
              <w:rPr>
                <w:color w:val="000000"/>
                <w:sz w:val="26"/>
                <w:szCs w:val="26"/>
              </w:rPr>
              <w:t>TBVT.24.13</w:t>
            </w:r>
          </w:p>
        </w:tc>
        <w:tc>
          <w:tcPr>
            <w:tcW w:w="7494" w:type="dxa"/>
            <w:tcBorders>
              <w:top w:val="nil"/>
              <w:left w:val="nil"/>
              <w:bottom w:val="single" w:sz="4" w:space="0" w:color="000000"/>
              <w:right w:val="single" w:sz="4" w:space="0" w:color="000000"/>
            </w:tcBorders>
            <w:shd w:val="clear" w:color="auto" w:fill="auto"/>
            <w:vAlign w:val="center"/>
            <w:hideMark/>
          </w:tcPr>
          <w:p w14:paraId="0805A159" w14:textId="77777777" w:rsidR="002D7401" w:rsidRPr="002D7401" w:rsidRDefault="002D7401" w:rsidP="002D7401">
            <w:pPr>
              <w:rPr>
                <w:sz w:val="26"/>
                <w:szCs w:val="26"/>
              </w:rPr>
            </w:pPr>
            <w:r w:rsidRPr="002D7401">
              <w:rPr>
                <w:sz w:val="26"/>
                <w:szCs w:val="26"/>
              </w:rPr>
              <w:t>Gạc hút y tế khổ 1.2m</w:t>
            </w:r>
          </w:p>
        </w:tc>
        <w:tc>
          <w:tcPr>
            <w:tcW w:w="1521" w:type="dxa"/>
            <w:tcBorders>
              <w:top w:val="nil"/>
              <w:left w:val="nil"/>
              <w:bottom w:val="single" w:sz="4" w:space="0" w:color="000000"/>
              <w:right w:val="single" w:sz="4" w:space="0" w:color="000000"/>
            </w:tcBorders>
            <w:shd w:val="clear" w:color="auto" w:fill="auto"/>
            <w:vAlign w:val="center"/>
            <w:hideMark/>
          </w:tcPr>
          <w:p w14:paraId="5B0B8515" w14:textId="77777777" w:rsidR="002D7401" w:rsidRPr="002D7401" w:rsidRDefault="002D7401" w:rsidP="002D7401">
            <w:pPr>
              <w:jc w:val="center"/>
              <w:rPr>
                <w:sz w:val="26"/>
                <w:szCs w:val="26"/>
              </w:rPr>
            </w:pPr>
            <w:r w:rsidRPr="002D7401">
              <w:rPr>
                <w:sz w:val="26"/>
                <w:szCs w:val="26"/>
              </w:rPr>
              <w:t>Mét</w:t>
            </w:r>
          </w:p>
        </w:tc>
        <w:tc>
          <w:tcPr>
            <w:tcW w:w="1559" w:type="dxa"/>
            <w:tcBorders>
              <w:top w:val="nil"/>
              <w:left w:val="nil"/>
              <w:bottom w:val="single" w:sz="4" w:space="0" w:color="000000"/>
              <w:right w:val="single" w:sz="4" w:space="0" w:color="000000"/>
            </w:tcBorders>
            <w:shd w:val="clear" w:color="auto" w:fill="auto"/>
            <w:vAlign w:val="center"/>
            <w:hideMark/>
          </w:tcPr>
          <w:p w14:paraId="63FD67D8" w14:textId="77777777" w:rsidR="002D7401" w:rsidRPr="002D7401" w:rsidRDefault="002D7401" w:rsidP="002D7401">
            <w:pPr>
              <w:jc w:val="center"/>
              <w:rPr>
                <w:color w:val="000000"/>
                <w:sz w:val="26"/>
                <w:szCs w:val="26"/>
              </w:rPr>
            </w:pPr>
            <w:r w:rsidRPr="002D7401">
              <w:rPr>
                <w:color w:val="000000"/>
                <w:sz w:val="26"/>
                <w:szCs w:val="26"/>
              </w:rPr>
              <w:t>5.000</w:t>
            </w:r>
          </w:p>
        </w:tc>
        <w:tc>
          <w:tcPr>
            <w:tcW w:w="1134" w:type="dxa"/>
            <w:tcBorders>
              <w:top w:val="nil"/>
              <w:left w:val="nil"/>
              <w:bottom w:val="single" w:sz="4" w:space="0" w:color="000000"/>
              <w:right w:val="single" w:sz="4" w:space="0" w:color="000000"/>
            </w:tcBorders>
            <w:shd w:val="clear" w:color="auto" w:fill="auto"/>
            <w:vAlign w:val="center"/>
            <w:hideMark/>
          </w:tcPr>
          <w:p w14:paraId="0B85B4EB"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39F139A"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8E74D35" w14:textId="77777777" w:rsidR="002D7401" w:rsidRPr="002D7401" w:rsidRDefault="002D7401" w:rsidP="002D7401">
            <w:pPr>
              <w:jc w:val="center"/>
              <w:rPr>
                <w:color w:val="000000"/>
                <w:sz w:val="26"/>
                <w:szCs w:val="26"/>
              </w:rPr>
            </w:pPr>
            <w:r w:rsidRPr="002D7401">
              <w:rPr>
                <w:color w:val="000000"/>
                <w:sz w:val="26"/>
                <w:szCs w:val="26"/>
              </w:rPr>
              <w:lastRenderedPageBreak/>
              <w:t>14</w:t>
            </w:r>
          </w:p>
        </w:tc>
        <w:tc>
          <w:tcPr>
            <w:tcW w:w="1720" w:type="dxa"/>
            <w:tcBorders>
              <w:top w:val="nil"/>
              <w:left w:val="nil"/>
              <w:bottom w:val="single" w:sz="4" w:space="0" w:color="000000"/>
              <w:right w:val="single" w:sz="4" w:space="0" w:color="000000"/>
            </w:tcBorders>
            <w:shd w:val="clear" w:color="auto" w:fill="auto"/>
            <w:vAlign w:val="center"/>
            <w:hideMark/>
          </w:tcPr>
          <w:p w14:paraId="4C89C3CB" w14:textId="77777777" w:rsidR="002D7401" w:rsidRPr="002D7401" w:rsidRDefault="002D7401" w:rsidP="002D7401">
            <w:pPr>
              <w:jc w:val="center"/>
              <w:rPr>
                <w:color w:val="000000"/>
                <w:sz w:val="26"/>
                <w:szCs w:val="26"/>
              </w:rPr>
            </w:pPr>
            <w:r w:rsidRPr="002D7401">
              <w:rPr>
                <w:color w:val="000000"/>
                <w:sz w:val="26"/>
                <w:szCs w:val="26"/>
              </w:rPr>
              <w:t>TBVT.24.14</w:t>
            </w:r>
          </w:p>
        </w:tc>
        <w:tc>
          <w:tcPr>
            <w:tcW w:w="7494" w:type="dxa"/>
            <w:tcBorders>
              <w:top w:val="nil"/>
              <w:left w:val="nil"/>
              <w:bottom w:val="single" w:sz="4" w:space="0" w:color="000000"/>
              <w:right w:val="single" w:sz="4" w:space="0" w:color="000000"/>
            </w:tcBorders>
            <w:shd w:val="clear" w:color="auto" w:fill="auto"/>
            <w:vAlign w:val="center"/>
            <w:hideMark/>
          </w:tcPr>
          <w:p w14:paraId="5C291EE8" w14:textId="77777777" w:rsidR="002D7401" w:rsidRPr="002D7401" w:rsidRDefault="002D7401" w:rsidP="002D7401">
            <w:pPr>
              <w:rPr>
                <w:sz w:val="26"/>
                <w:szCs w:val="26"/>
              </w:rPr>
            </w:pPr>
            <w:r w:rsidRPr="002D7401">
              <w:rPr>
                <w:sz w:val="26"/>
                <w:szCs w:val="26"/>
              </w:rPr>
              <w:t>Gạc củ ấu sản khoa</w:t>
            </w:r>
          </w:p>
        </w:tc>
        <w:tc>
          <w:tcPr>
            <w:tcW w:w="1521" w:type="dxa"/>
            <w:tcBorders>
              <w:top w:val="nil"/>
              <w:left w:val="nil"/>
              <w:bottom w:val="single" w:sz="4" w:space="0" w:color="000000"/>
              <w:right w:val="single" w:sz="4" w:space="0" w:color="000000"/>
            </w:tcBorders>
            <w:shd w:val="clear" w:color="auto" w:fill="auto"/>
            <w:vAlign w:val="center"/>
            <w:hideMark/>
          </w:tcPr>
          <w:p w14:paraId="30939428"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8A78F42" w14:textId="77777777" w:rsidR="002D7401" w:rsidRPr="002D7401" w:rsidRDefault="002D7401" w:rsidP="002D7401">
            <w:pPr>
              <w:jc w:val="center"/>
              <w:rPr>
                <w:color w:val="000000"/>
                <w:sz w:val="26"/>
                <w:szCs w:val="26"/>
              </w:rPr>
            </w:pPr>
            <w:r w:rsidRPr="002D7401">
              <w:rPr>
                <w:color w:val="000000"/>
                <w:sz w:val="26"/>
                <w:szCs w:val="26"/>
              </w:rPr>
              <w:t>100.000</w:t>
            </w:r>
          </w:p>
        </w:tc>
        <w:tc>
          <w:tcPr>
            <w:tcW w:w="1134" w:type="dxa"/>
            <w:tcBorders>
              <w:top w:val="nil"/>
              <w:left w:val="nil"/>
              <w:bottom w:val="single" w:sz="4" w:space="0" w:color="000000"/>
              <w:right w:val="single" w:sz="4" w:space="0" w:color="000000"/>
            </w:tcBorders>
            <w:shd w:val="clear" w:color="auto" w:fill="auto"/>
            <w:vAlign w:val="center"/>
            <w:hideMark/>
          </w:tcPr>
          <w:p w14:paraId="3F2FB0D1"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19B8C0E"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8BFADF9" w14:textId="77777777" w:rsidR="002D7401" w:rsidRPr="002D7401" w:rsidRDefault="002D7401" w:rsidP="002D7401">
            <w:pPr>
              <w:jc w:val="center"/>
              <w:rPr>
                <w:color w:val="000000"/>
                <w:sz w:val="26"/>
                <w:szCs w:val="26"/>
              </w:rPr>
            </w:pPr>
            <w:r w:rsidRPr="002D7401">
              <w:rPr>
                <w:color w:val="000000"/>
                <w:sz w:val="26"/>
                <w:szCs w:val="26"/>
              </w:rPr>
              <w:t>15</w:t>
            </w:r>
          </w:p>
        </w:tc>
        <w:tc>
          <w:tcPr>
            <w:tcW w:w="1720" w:type="dxa"/>
            <w:tcBorders>
              <w:top w:val="nil"/>
              <w:left w:val="nil"/>
              <w:bottom w:val="single" w:sz="4" w:space="0" w:color="000000"/>
              <w:right w:val="single" w:sz="4" w:space="0" w:color="000000"/>
            </w:tcBorders>
            <w:shd w:val="clear" w:color="auto" w:fill="auto"/>
            <w:vAlign w:val="center"/>
            <w:hideMark/>
          </w:tcPr>
          <w:p w14:paraId="5C81F7AE" w14:textId="77777777" w:rsidR="002D7401" w:rsidRPr="002D7401" w:rsidRDefault="002D7401" w:rsidP="002D7401">
            <w:pPr>
              <w:jc w:val="center"/>
              <w:rPr>
                <w:color w:val="000000"/>
                <w:sz w:val="26"/>
                <w:szCs w:val="26"/>
              </w:rPr>
            </w:pPr>
            <w:r w:rsidRPr="002D7401">
              <w:rPr>
                <w:color w:val="000000"/>
                <w:sz w:val="26"/>
                <w:szCs w:val="26"/>
              </w:rPr>
              <w:t>TBVT.24.15</w:t>
            </w:r>
          </w:p>
        </w:tc>
        <w:tc>
          <w:tcPr>
            <w:tcW w:w="7494" w:type="dxa"/>
            <w:tcBorders>
              <w:top w:val="nil"/>
              <w:left w:val="nil"/>
              <w:bottom w:val="single" w:sz="4" w:space="0" w:color="000000"/>
              <w:right w:val="single" w:sz="4" w:space="0" w:color="000000"/>
            </w:tcBorders>
            <w:shd w:val="clear" w:color="auto" w:fill="auto"/>
            <w:vAlign w:val="center"/>
            <w:hideMark/>
          </w:tcPr>
          <w:p w14:paraId="0107C055" w14:textId="77777777" w:rsidR="002D7401" w:rsidRPr="002D7401" w:rsidRDefault="002D7401" w:rsidP="002D7401">
            <w:pPr>
              <w:rPr>
                <w:sz w:val="26"/>
                <w:szCs w:val="26"/>
              </w:rPr>
            </w:pPr>
            <w:r w:rsidRPr="002D7401">
              <w:rPr>
                <w:sz w:val="26"/>
                <w:szCs w:val="26"/>
              </w:rPr>
              <w:t>Gạc phẫu thuật không dệt 7.5cm x 7.5cm x 6 lớp vô trùng</w:t>
            </w:r>
          </w:p>
        </w:tc>
        <w:tc>
          <w:tcPr>
            <w:tcW w:w="1521" w:type="dxa"/>
            <w:tcBorders>
              <w:top w:val="nil"/>
              <w:left w:val="nil"/>
              <w:bottom w:val="single" w:sz="4" w:space="0" w:color="000000"/>
              <w:right w:val="single" w:sz="4" w:space="0" w:color="000000"/>
            </w:tcBorders>
            <w:shd w:val="clear" w:color="auto" w:fill="auto"/>
            <w:vAlign w:val="center"/>
            <w:hideMark/>
          </w:tcPr>
          <w:p w14:paraId="216A227F"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7FBA1CA7" w14:textId="77777777" w:rsidR="002D7401" w:rsidRPr="002D7401" w:rsidRDefault="002D7401" w:rsidP="002D7401">
            <w:pPr>
              <w:jc w:val="center"/>
              <w:rPr>
                <w:color w:val="000000"/>
                <w:sz w:val="26"/>
                <w:szCs w:val="26"/>
              </w:rPr>
            </w:pPr>
            <w:r w:rsidRPr="002D7401">
              <w:rPr>
                <w:color w:val="000000"/>
                <w:sz w:val="26"/>
                <w:szCs w:val="26"/>
              </w:rPr>
              <w:t>10.000</w:t>
            </w:r>
          </w:p>
        </w:tc>
        <w:tc>
          <w:tcPr>
            <w:tcW w:w="1134" w:type="dxa"/>
            <w:tcBorders>
              <w:top w:val="nil"/>
              <w:left w:val="nil"/>
              <w:bottom w:val="single" w:sz="4" w:space="0" w:color="000000"/>
              <w:right w:val="single" w:sz="4" w:space="0" w:color="000000"/>
            </w:tcBorders>
            <w:shd w:val="clear" w:color="auto" w:fill="auto"/>
            <w:vAlign w:val="center"/>
            <w:hideMark/>
          </w:tcPr>
          <w:p w14:paraId="21EA390E"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D3FCF74"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758B0E1" w14:textId="77777777" w:rsidR="002D7401" w:rsidRPr="002D7401" w:rsidRDefault="002D7401" w:rsidP="002D7401">
            <w:pPr>
              <w:jc w:val="center"/>
              <w:rPr>
                <w:color w:val="000000"/>
                <w:sz w:val="26"/>
                <w:szCs w:val="26"/>
              </w:rPr>
            </w:pPr>
            <w:r w:rsidRPr="002D7401">
              <w:rPr>
                <w:color w:val="000000"/>
                <w:sz w:val="26"/>
                <w:szCs w:val="26"/>
              </w:rPr>
              <w:t>16</w:t>
            </w:r>
          </w:p>
        </w:tc>
        <w:tc>
          <w:tcPr>
            <w:tcW w:w="1720" w:type="dxa"/>
            <w:tcBorders>
              <w:top w:val="nil"/>
              <w:left w:val="nil"/>
              <w:bottom w:val="single" w:sz="4" w:space="0" w:color="000000"/>
              <w:right w:val="single" w:sz="4" w:space="0" w:color="000000"/>
            </w:tcBorders>
            <w:shd w:val="clear" w:color="auto" w:fill="auto"/>
            <w:vAlign w:val="center"/>
            <w:hideMark/>
          </w:tcPr>
          <w:p w14:paraId="60867FA1" w14:textId="77777777" w:rsidR="002D7401" w:rsidRPr="002D7401" w:rsidRDefault="002D7401" w:rsidP="002D7401">
            <w:pPr>
              <w:jc w:val="center"/>
              <w:rPr>
                <w:color w:val="000000"/>
                <w:sz w:val="26"/>
                <w:szCs w:val="26"/>
              </w:rPr>
            </w:pPr>
            <w:r w:rsidRPr="002D7401">
              <w:rPr>
                <w:color w:val="000000"/>
                <w:sz w:val="26"/>
                <w:szCs w:val="26"/>
              </w:rPr>
              <w:t>TBVT.24.16</w:t>
            </w:r>
          </w:p>
        </w:tc>
        <w:tc>
          <w:tcPr>
            <w:tcW w:w="7494" w:type="dxa"/>
            <w:tcBorders>
              <w:top w:val="nil"/>
              <w:left w:val="nil"/>
              <w:bottom w:val="single" w:sz="4" w:space="0" w:color="000000"/>
              <w:right w:val="single" w:sz="4" w:space="0" w:color="000000"/>
            </w:tcBorders>
            <w:shd w:val="clear" w:color="auto" w:fill="auto"/>
            <w:vAlign w:val="center"/>
            <w:hideMark/>
          </w:tcPr>
          <w:p w14:paraId="22DB1FCD" w14:textId="77777777" w:rsidR="002D7401" w:rsidRPr="002D7401" w:rsidRDefault="002D7401" w:rsidP="002D7401">
            <w:pPr>
              <w:rPr>
                <w:sz w:val="26"/>
                <w:szCs w:val="26"/>
              </w:rPr>
            </w:pPr>
            <w:r w:rsidRPr="002D7401">
              <w:rPr>
                <w:sz w:val="26"/>
                <w:szCs w:val="26"/>
              </w:rPr>
              <w:t>Gạc phẫu thuật ổ bụng 30cm x 40cm x 8 lớp vô trùng</w:t>
            </w:r>
          </w:p>
        </w:tc>
        <w:tc>
          <w:tcPr>
            <w:tcW w:w="1521" w:type="dxa"/>
            <w:tcBorders>
              <w:top w:val="nil"/>
              <w:left w:val="nil"/>
              <w:bottom w:val="single" w:sz="4" w:space="0" w:color="000000"/>
              <w:right w:val="single" w:sz="4" w:space="0" w:color="000000"/>
            </w:tcBorders>
            <w:shd w:val="clear" w:color="auto" w:fill="auto"/>
            <w:vAlign w:val="center"/>
            <w:hideMark/>
          </w:tcPr>
          <w:p w14:paraId="4B5FCCEB"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35453E38" w14:textId="77777777" w:rsidR="002D7401" w:rsidRPr="002D7401" w:rsidRDefault="002D7401" w:rsidP="002D7401">
            <w:pPr>
              <w:jc w:val="center"/>
              <w:rPr>
                <w:color w:val="000000"/>
                <w:sz w:val="26"/>
                <w:szCs w:val="26"/>
              </w:rPr>
            </w:pPr>
            <w:r w:rsidRPr="002D7401">
              <w:rPr>
                <w:color w:val="000000"/>
                <w:sz w:val="26"/>
                <w:szCs w:val="26"/>
              </w:rPr>
              <w:t>3.000</w:t>
            </w:r>
          </w:p>
        </w:tc>
        <w:tc>
          <w:tcPr>
            <w:tcW w:w="1134" w:type="dxa"/>
            <w:tcBorders>
              <w:top w:val="nil"/>
              <w:left w:val="nil"/>
              <w:bottom w:val="single" w:sz="4" w:space="0" w:color="000000"/>
              <w:right w:val="single" w:sz="4" w:space="0" w:color="000000"/>
            </w:tcBorders>
            <w:shd w:val="clear" w:color="auto" w:fill="auto"/>
            <w:vAlign w:val="center"/>
            <w:hideMark/>
          </w:tcPr>
          <w:p w14:paraId="3C70C4EF"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F75C7F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4066BAF" w14:textId="77777777" w:rsidR="002D7401" w:rsidRPr="002D7401" w:rsidRDefault="002D7401" w:rsidP="002D7401">
            <w:pPr>
              <w:jc w:val="center"/>
              <w:rPr>
                <w:color w:val="000000"/>
                <w:sz w:val="26"/>
                <w:szCs w:val="26"/>
              </w:rPr>
            </w:pPr>
            <w:r w:rsidRPr="002D7401">
              <w:rPr>
                <w:color w:val="000000"/>
                <w:sz w:val="26"/>
                <w:szCs w:val="26"/>
              </w:rPr>
              <w:t>17</w:t>
            </w:r>
          </w:p>
        </w:tc>
        <w:tc>
          <w:tcPr>
            <w:tcW w:w="1720" w:type="dxa"/>
            <w:tcBorders>
              <w:top w:val="nil"/>
              <w:left w:val="nil"/>
              <w:bottom w:val="single" w:sz="4" w:space="0" w:color="000000"/>
              <w:right w:val="single" w:sz="4" w:space="0" w:color="000000"/>
            </w:tcBorders>
            <w:shd w:val="clear" w:color="auto" w:fill="auto"/>
            <w:vAlign w:val="center"/>
            <w:hideMark/>
          </w:tcPr>
          <w:p w14:paraId="255DEA8C" w14:textId="77777777" w:rsidR="002D7401" w:rsidRPr="002D7401" w:rsidRDefault="002D7401" w:rsidP="002D7401">
            <w:pPr>
              <w:jc w:val="center"/>
              <w:rPr>
                <w:color w:val="000000"/>
                <w:sz w:val="26"/>
                <w:szCs w:val="26"/>
              </w:rPr>
            </w:pPr>
            <w:r w:rsidRPr="002D7401">
              <w:rPr>
                <w:color w:val="000000"/>
                <w:sz w:val="26"/>
                <w:szCs w:val="26"/>
              </w:rPr>
              <w:t>TBVT.24.17</w:t>
            </w:r>
          </w:p>
        </w:tc>
        <w:tc>
          <w:tcPr>
            <w:tcW w:w="7494" w:type="dxa"/>
            <w:tcBorders>
              <w:top w:val="nil"/>
              <w:left w:val="nil"/>
              <w:bottom w:val="single" w:sz="4" w:space="0" w:color="000000"/>
              <w:right w:val="single" w:sz="4" w:space="0" w:color="000000"/>
            </w:tcBorders>
            <w:shd w:val="clear" w:color="auto" w:fill="auto"/>
            <w:vAlign w:val="center"/>
            <w:hideMark/>
          </w:tcPr>
          <w:p w14:paraId="1EFBCBC3" w14:textId="77777777" w:rsidR="002D7401" w:rsidRPr="002D7401" w:rsidRDefault="002D7401" w:rsidP="002D7401">
            <w:pPr>
              <w:rPr>
                <w:sz w:val="26"/>
                <w:szCs w:val="26"/>
              </w:rPr>
            </w:pPr>
            <w:r w:rsidRPr="002D7401">
              <w:rPr>
                <w:sz w:val="26"/>
                <w:szCs w:val="26"/>
              </w:rPr>
              <w:t>Miếng cầm máu mũi các loại, các cỡ</w:t>
            </w:r>
          </w:p>
        </w:tc>
        <w:tc>
          <w:tcPr>
            <w:tcW w:w="1521" w:type="dxa"/>
            <w:tcBorders>
              <w:top w:val="nil"/>
              <w:left w:val="nil"/>
              <w:bottom w:val="single" w:sz="4" w:space="0" w:color="000000"/>
              <w:right w:val="single" w:sz="4" w:space="0" w:color="000000"/>
            </w:tcBorders>
            <w:shd w:val="clear" w:color="auto" w:fill="auto"/>
            <w:vAlign w:val="center"/>
            <w:hideMark/>
          </w:tcPr>
          <w:p w14:paraId="3CC4B595" w14:textId="77777777" w:rsidR="002D7401" w:rsidRPr="002D7401" w:rsidRDefault="002D7401" w:rsidP="002D7401">
            <w:pPr>
              <w:jc w:val="center"/>
              <w:rPr>
                <w:sz w:val="26"/>
                <w:szCs w:val="26"/>
              </w:rPr>
            </w:pPr>
            <w:r w:rsidRPr="002D7401">
              <w:rPr>
                <w:sz w:val="26"/>
                <w:szCs w:val="26"/>
              </w:rPr>
              <w:t>Miếng</w:t>
            </w:r>
          </w:p>
        </w:tc>
        <w:tc>
          <w:tcPr>
            <w:tcW w:w="1559" w:type="dxa"/>
            <w:tcBorders>
              <w:top w:val="nil"/>
              <w:left w:val="nil"/>
              <w:bottom w:val="single" w:sz="4" w:space="0" w:color="000000"/>
              <w:right w:val="single" w:sz="4" w:space="0" w:color="000000"/>
            </w:tcBorders>
            <w:shd w:val="clear" w:color="auto" w:fill="auto"/>
            <w:vAlign w:val="center"/>
            <w:hideMark/>
          </w:tcPr>
          <w:p w14:paraId="6176E261" w14:textId="77777777" w:rsidR="002D7401" w:rsidRPr="002D7401" w:rsidRDefault="002D7401" w:rsidP="002D7401">
            <w:pPr>
              <w:jc w:val="center"/>
              <w:rPr>
                <w:color w:val="000000"/>
                <w:sz w:val="26"/>
                <w:szCs w:val="26"/>
              </w:rPr>
            </w:pPr>
            <w:r w:rsidRPr="002D7401">
              <w:rPr>
                <w:color w:val="000000"/>
                <w:sz w:val="26"/>
                <w:szCs w:val="26"/>
              </w:rPr>
              <w:t>100</w:t>
            </w:r>
          </w:p>
        </w:tc>
        <w:tc>
          <w:tcPr>
            <w:tcW w:w="1134" w:type="dxa"/>
            <w:tcBorders>
              <w:top w:val="nil"/>
              <w:left w:val="nil"/>
              <w:bottom w:val="single" w:sz="4" w:space="0" w:color="000000"/>
              <w:right w:val="single" w:sz="4" w:space="0" w:color="000000"/>
            </w:tcBorders>
            <w:shd w:val="clear" w:color="auto" w:fill="auto"/>
            <w:vAlign w:val="center"/>
            <w:hideMark/>
          </w:tcPr>
          <w:p w14:paraId="28D7877E"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117E13FB"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4850462" w14:textId="77777777" w:rsidR="002D7401" w:rsidRPr="002D7401" w:rsidRDefault="002D7401" w:rsidP="002D7401">
            <w:pPr>
              <w:jc w:val="center"/>
              <w:rPr>
                <w:color w:val="000000"/>
                <w:sz w:val="26"/>
                <w:szCs w:val="26"/>
              </w:rPr>
            </w:pPr>
            <w:r w:rsidRPr="002D7401">
              <w:rPr>
                <w:color w:val="000000"/>
                <w:sz w:val="26"/>
                <w:szCs w:val="26"/>
              </w:rPr>
              <w:t>18</w:t>
            </w:r>
          </w:p>
        </w:tc>
        <w:tc>
          <w:tcPr>
            <w:tcW w:w="1720" w:type="dxa"/>
            <w:tcBorders>
              <w:top w:val="nil"/>
              <w:left w:val="nil"/>
              <w:bottom w:val="single" w:sz="4" w:space="0" w:color="000000"/>
              <w:right w:val="single" w:sz="4" w:space="0" w:color="000000"/>
            </w:tcBorders>
            <w:shd w:val="clear" w:color="auto" w:fill="auto"/>
            <w:vAlign w:val="center"/>
            <w:hideMark/>
          </w:tcPr>
          <w:p w14:paraId="4E05D92D" w14:textId="77777777" w:rsidR="002D7401" w:rsidRPr="002D7401" w:rsidRDefault="002D7401" w:rsidP="002D7401">
            <w:pPr>
              <w:jc w:val="center"/>
              <w:rPr>
                <w:color w:val="000000"/>
                <w:sz w:val="26"/>
                <w:szCs w:val="26"/>
              </w:rPr>
            </w:pPr>
            <w:r w:rsidRPr="002D7401">
              <w:rPr>
                <w:color w:val="000000"/>
                <w:sz w:val="26"/>
                <w:szCs w:val="26"/>
              </w:rPr>
              <w:t>TBVT.24.18</w:t>
            </w:r>
          </w:p>
        </w:tc>
        <w:tc>
          <w:tcPr>
            <w:tcW w:w="7494" w:type="dxa"/>
            <w:tcBorders>
              <w:top w:val="nil"/>
              <w:left w:val="nil"/>
              <w:bottom w:val="single" w:sz="4" w:space="0" w:color="000000"/>
              <w:right w:val="single" w:sz="4" w:space="0" w:color="000000"/>
            </w:tcBorders>
            <w:shd w:val="clear" w:color="auto" w:fill="auto"/>
            <w:vAlign w:val="center"/>
            <w:hideMark/>
          </w:tcPr>
          <w:p w14:paraId="51696851" w14:textId="77777777" w:rsidR="002D7401" w:rsidRPr="002D7401" w:rsidRDefault="002D7401" w:rsidP="002D7401">
            <w:pPr>
              <w:rPr>
                <w:sz w:val="26"/>
                <w:szCs w:val="26"/>
              </w:rPr>
            </w:pPr>
            <w:r w:rsidRPr="002D7401">
              <w:rPr>
                <w:sz w:val="26"/>
                <w:szCs w:val="26"/>
              </w:rPr>
              <w:t>Bơm cho ăn 50ml</w:t>
            </w:r>
          </w:p>
        </w:tc>
        <w:tc>
          <w:tcPr>
            <w:tcW w:w="1521" w:type="dxa"/>
            <w:tcBorders>
              <w:top w:val="nil"/>
              <w:left w:val="nil"/>
              <w:bottom w:val="single" w:sz="4" w:space="0" w:color="000000"/>
              <w:right w:val="single" w:sz="4" w:space="0" w:color="000000"/>
            </w:tcBorders>
            <w:shd w:val="clear" w:color="auto" w:fill="auto"/>
            <w:vAlign w:val="center"/>
            <w:hideMark/>
          </w:tcPr>
          <w:p w14:paraId="53D3C484"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7E26D4AA" w14:textId="77777777" w:rsidR="002D7401" w:rsidRPr="002D7401" w:rsidRDefault="002D7401" w:rsidP="002D7401">
            <w:pPr>
              <w:jc w:val="center"/>
              <w:rPr>
                <w:color w:val="000000"/>
                <w:sz w:val="26"/>
                <w:szCs w:val="26"/>
              </w:rPr>
            </w:pPr>
            <w:r w:rsidRPr="002D7401">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32B9805C"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22CF2AA"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CD12D65" w14:textId="77777777" w:rsidR="002D7401" w:rsidRPr="002D7401" w:rsidRDefault="002D7401" w:rsidP="002D7401">
            <w:pPr>
              <w:jc w:val="center"/>
              <w:rPr>
                <w:color w:val="000000"/>
                <w:sz w:val="26"/>
                <w:szCs w:val="26"/>
              </w:rPr>
            </w:pPr>
            <w:r w:rsidRPr="002D7401">
              <w:rPr>
                <w:color w:val="000000"/>
                <w:sz w:val="26"/>
                <w:szCs w:val="26"/>
              </w:rPr>
              <w:t>19</w:t>
            </w:r>
          </w:p>
        </w:tc>
        <w:tc>
          <w:tcPr>
            <w:tcW w:w="1720" w:type="dxa"/>
            <w:tcBorders>
              <w:top w:val="nil"/>
              <w:left w:val="nil"/>
              <w:bottom w:val="single" w:sz="4" w:space="0" w:color="000000"/>
              <w:right w:val="single" w:sz="4" w:space="0" w:color="000000"/>
            </w:tcBorders>
            <w:shd w:val="clear" w:color="auto" w:fill="auto"/>
            <w:vAlign w:val="center"/>
            <w:hideMark/>
          </w:tcPr>
          <w:p w14:paraId="6FC751C8" w14:textId="77777777" w:rsidR="002D7401" w:rsidRPr="002D7401" w:rsidRDefault="002D7401" w:rsidP="002D7401">
            <w:pPr>
              <w:jc w:val="center"/>
              <w:rPr>
                <w:color w:val="000000"/>
                <w:sz w:val="26"/>
                <w:szCs w:val="26"/>
              </w:rPr>
            </w:pPr>
            <w:r w:rsidRPr="002D7401">
              <w:rPr>
                <w:color w:val="000000"/>
                <w:sz w:val="26"/>
                <w:szCs w:val="26"/>
              </w:rPr>
              <w:t>TBVT.24.19</w:t>
            </w:r>
          </w:p>
        </w:tc>
        <w:tc>
          <w:tcPr>
            <w:tcW w:w="7494" w:type="dxa"/>
            <w:tcBorders>
              <w:top w:val="nil"/>
              <w:left w:val="nil"/>
              <w:bottom w:val="single" w:sz="4" w:space="0" w:color="000000"/>
              <w:right w:val="single" w:sz="4" w:space="0" w:color="000000"/>
            </w:tcBorders>
            <w:shd w:val="clear" w:color="auto" w:fill="auto"/>
            <w:vAlign w:val="center"/>
            <w:hideMark/>
          </w:tcPr>
          <w:p w14:paraId="4C995A8B" w14:textId="77777777" w:rsidR="002D7401" w:rsidRPr="002D7401" w:rsidRDefault="002D7401" w:rsidP="002D7401">
            <w:pPr>
              <w:rPr>
                <w:sz w:val="26"/>
                <w:szCs w:val="26"/>
              </w:rPr>
            </w:pPr>
            <w:r w:rsidRPr="002D7401">
              <w:rPr>
                <w:sz w:val="26"/>
                <w:szCs w:val="26"/>
              </w:rPr>
              <w:t>Bơm tiêm 50 ml sử dụng cho bơm tiêm điện</w:t>
            </w:r>
          </w:p>
        </w:tc>
        <w:tc>
          <w:tcPr>
            <w:tcW w:w="1521" w:type="dxa"/>
            <w:tcBorders>
              <w:top w:val="nil"/>
              <w:left w:val="nil"/>
              <w:bottom w:val="single" w:sz="4" w:space="0" w:color="000000"/>
              <w:right w:val="single" w:sz="4" w:space="0" w:color="000000"/>
            </w:tcBorders>
            <w:shd w:val="clear" w:color="auto" w:fill="auto"/>
            <w:vAlign w:val="center"/>
            <w:hideMark/>
          </w:tcPr>
          <w:p w14:paraId="32336E20"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7A147D1D" w14:textId="77777777" w:rsidR="002D7401" w:rsidRPr="002D7401" w:rsidRDefault="002D7401" w:rsidP="002D7401">
            <w:pPr>
              <w:jc w:val="center"/>
              <w:rPr>
                <w:color w:val="000000"/>
                <w:sz w:val="26"/>
                <w:szCs w:val="26"/>
              </w:rPr>
            </w:pPr>
            <w:r w:rsidRPr="002D7401">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7F10CA47"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843D651"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1663AC0" w14:textId="77777777" w:rsidR="002D7401" w:rsidRPr="002D7401" w:rsidRDefault="002D7401" w:rsidP="002D7401">
            <w:pPr>
              <w:jc w:val="center"/>
              <w:rPr>
                <w:color w:val="000000"/>
                <w:sz w:val="26"/>
                <w:szCs w:val="26"/>
              </w:rPr>
            </w:pPr>
            <w:r w:rsidRPr="002D7401">
              <w:rPr>
                <w:color w:val="000000"/>
                <w:sz w:val="26"/>
                <w:szCs w:val="26"/>
              </w:rPr>
              <w:t>20</w:t>
            </w:r>
          </w:p>
        </w:tc>
        <w:tc>
          <w:tcPr>
            <w:tcW w:w="1720" w:type="dxa"/>
            <w:tcBorders>
              <w:top w:val="nil"/>
              <w:left w:val="nil"/>
              <w:bottom w:val="single" w:sz="4" w:space="0" w:color="000000"/>
              <w:right w:val="single" w:sz="4" w:space="0" w:color="000000"/>
            </w:tcBorders>
            <w:shd w:val="clear" w:color="auto" w:fill="auto"/>
            <w:vAlign w:val="center"/>
            <w:hideMark/>
          </w:tcPr>
          <w:p w14:paraId="59E8AD2B" w14:textId="77777777" w:rsidR="002D7401" w:rsidRPr="002D7401" w:rsidRDefault="002D7401" w:rsidP="002D7401">
            <w:pPr>
              <w:jc w:val="center"/>
              <w:rPr>
                <w:color w:val="000000"/>
                <w:sz w:val="26"/>
                <w:szCs w:val="26"/>
              </w:rPr>
            </w:pPr>
            <w:r w:rsidRPr="002D7401">
              <w:rPr>
                <w:color w:val="000000"/>
                <w:sz w:val="26"/>
                <w:szCs w:val="26"/>
              </w:rPr>
              <w:t>TBVT.24.20</w:t>
            </w:r>
          </w:p>
        </w:tc>
        <w:tc>
          <w:tcPr>
            <w:tcW w:w="7494" w:type="dxa"/>
            <w:tcBorders>
              <w:top w:val="nil"/>
              <w:left w:val="nil"/>
              <w:bottom w:val="single" w:sz="4" w:space="0" w:color="000000"/>
              <w:right w:val="single" w:sz="4" w:space="0" w:color="000000"/>
            </w:tcBorders>
            <w:shd w:val="clear" w:color="auto" w:fill="auto"/>
            <w:vAlign w:val="center"/>
            <w:hideMark/>
          </w:tcPr>
          <w:p w14:paraId="4E482728" w14:textId="77777777" w:rsidR="002D7401" w:rsidRPr="002D7401" w:rsidRDefault="002D7401" w:rsidP="002D7401">
            <w:pPr>
              <w:rPr>
                <w:sz w:val="26"/>
                <w:szCs w:val="26"/>
              </w:rPr>
            </w:pPr>
            <w:r w:rsidRPr="002D7401">
              <w:rPr>
                <w:sz w:val="26"/>
                <w:szCs w:val="26"/>
              </w:rPr>
              <w:t>Bơm tiêm Insulin 1 ml (100UI)</w:t>
            </w:r>
          </w:p>
        </w:tc>
        <w:tc>
          <w:tcPr>
            <w:tcW w:w="1521" w:type="dxa"/>
            <w:tcBorders>
              <w:top w:val="nil"/>
              <w:left w:val="nil"/>
              <w:bottom w:val="single" w:sz="4" w:space="0" w:color="000000"/>
              <w:right w:val="single" w:sz="4" w:space="0" w:color="000000"/>
            </w:tcBorders>
            <w:shd w:val="clear" w:color="auto" w:fill="auto"/>
            <w:vAlign w:val="center"/>
            <w:hideMark/>
          </w:tcPr>
          <w:p w14:paraId="41130FE2"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13552F97" w14:textId="77777777" w:rsidR="002D7401" w:rsidRPr="002D7401" w:rsidRDefault="002D7401" w:rsidP="002D7401">
            <w:pPr>
              <w:jc w:val="center"/>
              <w:rPr>
                <w:color w:val="000000"/>
                <w:sz w:val="26"/>
                <w:szCs w:val="26"/>
              </w:rPr>
            </w:pPr>
            <w:r w:rsidRPr="002D7401">
              <w:rPr>
                <w:color w:val="000000"/>
                <w:sz w:val="26"/>
                <w:szCs w:val="26"/>
              </w:rPr>
              <w:t>50.000</w:t>
            </w:r>
          </w:p>
        </w:tc>
        <w:tc>
          <w:tcPr>
            <w:tcW w:w="1134" w:type="dxa"/>
            <w:tcBorders>
              <w:top w:val="nil"/>
              <w:left w:val="nil"/>
              <w:bottom w:val="single" w:sz="4" w:space="0" w:color="000000"/>
              <w:right w:val="single" w:sz="4" w:space="0" w:color="000000"/>
            </w:tcBorders>
            <w:shd w:val="clear" w:color="auto" w:fill="auto"/>
            <w:vAlign w:val="center"/>
            <w:hideMark/>
          </w:tcPr>
          <w:p w14:paraId="460F6934"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158FA9A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D81C6E1" w14:textId="77777777" w:rsidR="002D7401" w:rsidRPr="002D7401" w:rsidRDefault="002D7401" w:rsidP="002D7401">
            <w:pPr>
              <w:jc w:val="center"/>
              <w:rPr>
                <w:color w:val="000000"/>
                <w:sz w:val="26"/>
                <w:szCs w:val="26"/>
              </w:rPr>
            </w:pPr>
            <w:r w:rsidRPr="002D7401">
              <w:rPr>
                <w:color w:val="000000"/>
                <w:sz w:val="26"/>
                <w:szCs w:val="26"/>
              </w:rPr>
              <w:t>21</w:t>
            </w:r>
          </w:p>
        </w:tc>
        <w:tc>
          <w:tcPr>
            <w:tcW w:w="1720" w:type="dxa"/>
            <w:tcBorders>
              <w:top w:val="nil"/>
              <w:left w:val="nil"/>
              <w:bottom w:val="single" w:sz="4" w:space="0" w:color="000000"/>
              <w:right w:val="single" w:sz="4" w:space="0" w:color="000000"/>
            </w:tcBorders>
            <w:shd w:val="clear" w:color="auto" w:fill="auto"/>
            <w:vAlign w:val="center"/>
            <w:hideMark/>
          </w:tcPr>
          <w:p w14:paraId="36B77D55" w14:textId="77777777" w:rsidR="002D7401" w:rsidRPr="002D7401" w:rsidRDefault="002D7401" w:rsidP="002D7401">
            <w:pPr>
              <w:jc w:val="center"/>
              <w:rPr>
                <w:color w:val="000000"/>
                <w:sz w:val="26"/>
                <w:szCs w:val="26"/>
              </w:rPr>
            </w:pPr>
            <w:r w:rsidRPr="002D7401">
              <w:rPr>
                <w:color w:val="000000"/>
                <w:sz w:val="26"/>
                <w:szCs w:val="26"/>
              </w:rPr>
              <w:t>TBVT.24.21</w:t>
            </w:r>
          </w:p>
        </w:tc>
        <w:tc>
          <w:tcPr>
            <w:tcW w:w="7494" w:type="dxa"/>
            <w:tcBorders>
              <w:top w:val="nil"/>
              <w:left w:val="nil"/>
              <w:bottom w:val="single" w:sz="4" w:space="0" w:color="000000"/>
              <w:right w:val="single" w:sz="4" w:space="0" w:color="000000"/>
            </w:tcBorders>
            <w:shd w:val="clear" w:color="auto" w:fill="auto"/>
            <w:vAlign w:val="center"/>
            <w:hideMark/>
          </w:tcPr>
          <w:p w14:paraId="384FE651" w14:textId="77777777" w:rsidR="002D7401" w:rsidRPr="002D7401" w:rsidRDefault="002D7401" w:rsidP="002D7401">
            <w:pPr>
              <w:rPr>
                <w:sz w:val="26"/>
                <w:szCs w:val="26"/>
              </w:rPr>
            </w:pPr>
            <w:r w:rsidRPr="002D7401">
              <w:rPr>
                <w:sz w:val="26"/>
                <w:szCs w:val="26"/>
              </w:rPr>
              <w:t>Bơm tiêm Insulin 1 ml (40UI)</w:t>
            </w:r>
          </w:p>
        </w:tc>
        <w:tc>
          <w:tcPr>
            <w:tcW w:w="1521" w:type="dxa"/>
            <w:tcBorders>
              <w:top w:val="nil"/>
              <w:left w:val="nil"/>
              <w:bottom w:val="single" w:sz="4" w:space="0" w:color="000000"/>
              <w:right w:val="single" w:sz="4" w:space="0" w:color="000000"/>
            </w:tcBorders>
            <w:shd w:val="clear" w:color="auto" w:fill="auto"/>
            <w:vAlign w:val="center"/>
            <w:hideMark/>
          </w:tcPr>
          <w:p w14:paraId="6C43935B"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7778F368" w14:textId="77777777" w:rsidR="002D7401" w:rsidRPr="002D7401" w:rsidRDefault="002D7401" w:rsidP="002D7401">
            <w:pPr>
              <w:jc w:val="center"/>
              <w:rPr>
                <w:color w:val="000000"/>
                <w:sz w:val="26"/>
                <w:szCs w:val="26"/>
              </w:rPr>
            </w:pPr>
            <w:r w:rsidRPr="002D7401">
              <w:rPr>
                <w:color w:val="000000"/>
                <w:sz w:val="26"/>
                <w:szCs w:val="26"/>
              </w:rPr>
              <w:t>50.000</w:t>
            </w:r>
          </w:p>
        </w:tc>
        <w:tc>
          <w:tcPr>
            <w:tcW w:w="1134" w:type="dxa"/>
            <w:tcBorders>
              <w:top w:val="nil"/>
              <w:left w:val="nil"/>
              <w:bottom w:val="single" w:sz="4" w:space="0" w:color="000000"/>
              <w:right w:val="single" w:sz="4" w:space="0" w:color="000000"/>
            </w:tcBorders>
            <w:shd w:val="clear" w:color="auto" w:fill="auto"/>
            <w:vAlign w:val="center"/>
            <w:hideMark/>
          </w:tcPr>
          <w:p w14:paraId="761EC59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E70BB11"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36BECCB" w14:textId="77777777" w:rsidR="002D7401" w:rsidRPr="002D7401" w:rsidRDefault="002D7401" w:rsidP="002D7401">
            <w:pPr>
              <w:jc w:val="center"/>
              <w:rPr>
                <w:color w:val="000000"/>
                <w:sz w:val="26"/>
                <w:szCs w:val="26"/>
              </w:rPr>
            </w:pPr>
            <w:r w:rsidRPr="002D7401">
              <w:rPr>
                <w:color w:val="000000"/>
                <w:sz w:val="26"/>
                <w:szCs w:val="26"/>
              </w:rPr>
              <w:t>22</w:t>
            </w:r>
          </w:p>
        </w:tc>
        <w:tc>
          <w:tcPr>
            <w:tcW w:w="1720" w:type="dxa"/>
            <w:tcBorders>
              <w:top w:val="nil"/>
              <w:left w:val="nil"/>
              <w:bottom w:val="single" w:sz="4" w:space="0" w:color="000000"/>
              <w:right w:val="single" w:sz="4" w:space="0" w:color="000000"/>
            </w:tcBorders>
            <w:shd w:val="clear" w:color="auto" w:fill="auto"/>
            <w:vAlign w:val="center"/>
            <w:hideMark/>
          </w:tcPr>
          <w:p w14:paraId="1E67F706" w14:textId="77777777" w:rsidR="002D7401" w:rsidRPr="002D7401" w:rsidRDefault="002D7401" w:rsidP="002D7401">
            <w:pPr>
              <w:jc w:val="center"/>
              <w:rPr>
                <w:color w:val="000000"/>
                <w:sz w:val="26"/>
                <w:szCs w:val="26"/>
              </w:rPr>
            </w:pPr>
            <w:r w:rsidRPr="002D7401">
              <w:rPr>
                <w:color w:val="000000"/>
                <w:sz w:val="26"/>
                <w:szCs w:val="26"/>
              </w:rPr>
              <w:t>TBVT.24.22</w:t>
            </w:r>
          </w:p>
        </w:tc>
        <w:tc>
          <w:tcPr>
            <w:tcW w:w="7494" w:type="dxa"/>
            <w:tcBorders>
              <w:top w:val="nil"/>
              <w:left w:val="nil"/>
              <w:bottom w:val="single" w:sz="4" w:space="0" w:color="000000"/>
              <w:right w:val="single" w:sz="4" w:space="0" w:color="000000"/>
            </w:tcBorders>
            <w:shd w:val="clear" w:color="auto" w:fill="auto"/>
            <w:vAlign w:val="center"/>
            <w:hideMark/>
          </w:tcPr>
          <w:p w14:paraId="157C5B67" w14:textId="77777777" w:rsidR="002D7401" w:rsidRPr="002D7401" w:rsidRDefault="002D7401" w:rsidP="002D7401">
            <w:pPr>
              <w:rPr>
                <w:sz w:val="26"/>
                <w:szCs w:val="26"/>
              </w:rPr>
            </w:pPr>
            <w:r w:rsidRPr="002D7401">
              <w:rPr>
                <w:sz w:val="26"/>
                <w:szCs w:val="26"/>
              </w:rPr>
              <w:t>Bơm tiêm 1ml</w:t>
            </w:r>
          </w:p>
        </w:tc>
        <w:tc>
          <w:tcPr>
            <w:tcW w:w="1521" w:type="dxa"/>
            <w:tcBorders>
              <w:top w:val="nil"/>
              <w:left w:val="nil"/>
              <w:bottom w:val="single" w:sz="4" w:space="0" w:color="000000"/>
              <w:right w:val="single" w:sz="4" w:space="0" w:color="000000"/>
            </w:tcBorders>
            <w:shd w:val="clear" w:color="auto" w:fill="auto"/>
            <w:vAlign w:val="center"/>
            <w:hideMark/>
          </w:tcPr>
          <w:p w14:paraId="5ECB3710"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350C46F1" w14:textId="77777777" w:rsidR="002D7401" w:rsidRPr="002D7401" w:rsidRDefault="002D7401" w:rsidP="002D7401">
            <w:pPr>
              <w:jc w:val="center"/>
              <w:rPr>
                <w:color w:val="000000"/>
                <w:sz w:val="26"/>
                <w:szCs w:val="26"/>
              </w:rPr>
            </w:pPr>
            <w:r w:rsidRPr="002D7401">
              <w:rPr>
                <w:color w:val="000000"/>
                <w:sz w:val="26"/>
                <w:szCs w:val="26"/>
              </w:rPr>
              <w:t>2.000</w:t>
            </w:r>
          </w:p>
        </w:tc>
        <w:tc>
          <w:tcPr>
            <w:tcW w:w="1134" w:type="dxa"/>
            <w:tcBorders>
              <w:top w:val="nil"/>
              <w:left w:val="nil"/>
              <w:bottom w:val="single" w:sz="4" w:space="0" w:color="000000"/>
              <w:right w:val="single" w:sz="4" w:space="0" w:color="000000"/>
            </w:tcBorders>
            <w:shd w:val="clear" w:color="auto" w:fill="auto"/>
            <w:vAlign w:val="center"/>
            <w:hideMark/>
          </w:tcPr>
          <w:p w14:paraId="330A5522"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02261E31"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5C53A1E" w14:textId="77777777" w:rsidR="002D7401" w:rsidRPr="002D7401" w:rsidRDefault="002D7401" w:rsidP="002D7401">
            <w:pPr>
              <w:jc w:val="center"/>
              <w:rPr>
                <w:color w:val="000000"/>
                <w:sz w:val="26"/>
                <w:szCs w:val="26"/>
              </w:rPr>
            </w:pPr>
            <w:r w:rsidRPr="002D7401">
              <w:rPr>
                <w:color w:val="000000"/>
                <w:sz w:val="26"/>
                <w:szCs w:val="26"/>
              </w:rPr>
              <w:t>23</w:t>
            </w:r>
          </w:p>
        </w:tc>
        <w:tc>
          <w:tcPr>
            <w:tcW w:w="1720" w:type="dxa"/>
            <w:tcBorders>
              <w:top w:val="nil"/>
              <w:left w:val="nil"/>
              <w:bottom w:val="single" w:sz="4" w:space="0" w:color="000000"/>
              <w:right w:val="single" w:sz="4" w:space="0" w:color="000000"/>
            </w:tcBorders>
            <w:shd w:val="clear" w:color="auto" w:fill="auto"/>
            <w:vAlign w:val="center"/>
            <w:hideMark/>
          </w:tcPr>
          <w:p w14:paraId="6A535A8D" w14:textId="77777777" w:rsidR="002D7401" w:rsidRPr="002D7401" w:rsidRDefault="002D7401" w:rsidP="002D7401">
            <w:pPr>
              <w:jc w:val="center"/>
              <w:rPr>
                <w:color w:val="000000"/>
                <w:sz w:val="26"/>
                <w:szCs w:val="26"/>
              </w:rPr>
            </w:pPr>
            <w:r w:rsidRPr="002D7401">
              <w:rPr>
                <w:color w:val="000000"/>
                <w:sz w:val="26"/>
                <w:szCs w:val="26"/>
              </w:rPr>
              <w:t>TBVT.24.23</w:t>
            </w:r>
          </w:p>
        </w:tc>
        <w:tc>
          <w:tcPr>
            <w:tcW w:w="7494" w:type="dxa"/>
            <w:tcBorders>
              <w:top w:val="nil"/>
              <w:left w:val="nil"/>
              <w:bottom w:val="single" w:sz="4" w:space="0" w:color="000000"/>
              <w:right w:val="single" w:sz="4" w:space="0" w:color="000000"/>
            </w:tcBorders>
            <w:shd w:val="clear" w:color="auto" w:fill="auto"/>
            <w:vAlign w:val="center"/>
            <w:hideMark/>
          </w:tcPr>
          <w:p w14:paraId="1AC5C245" w14:textId="77777777" w:rsidR="002D7401" w:rsidRPr="002D7401" w:rsidRDefault="002D7401" w:rsidP="002D7401">
            <w:pPr>
              <w:rPr>
                <w:sz w:val="26"/>
                <w:szCs w:val="26"/>
              </w:rPr>
            </w:pPr>
            <w:r w:rsidRPr="002D7401">
              <w:rPr>
                <w:sz w:val="26"/>
                <w:szCs w:val="26"/>
              </w:rPr>
              <w:t>Bơm tiêm 5ml</w:t>
            </w:r>
          </w:p>
        </w:tc>
        <w:tc>
          <w:tcPr>
            <w:tcW w:w="1521" w:type="dxa"/>
            <w:tcBorders>
              <w:top w:val="nil"/>
              <w:left w:val="nil"/>
              <w:bottom w:val="single" w:sz="4" w:space="0" w:color="000000"/>
              <w:right w:val="single" w:sz="4" w:space="0" w:color="000000"/>
            </w:tcBorders>
            <w:shd w:val="clear" w:color="auto" w:fill="auto"/>
            <w:vAlign w:val="center"/>
            <w:hideMark/>
          </w:tcPr>
          <w:p w14:paraId="2FBA8BE3"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2954D7F" w14:textId="77777777" w:rsidR="002D7401" w:rsidRPr="002D7401" w:rsidRDefault="002D7401" w:rsidP="002D7401">
            <w:pPr>
              <w:jc w:val="center"/>
              <w:rPr>
                <w:color w:val="000000"/>
                <w:sz w:val="26"/>
                <w:szCs w:val="26"/>
              </w:rPr>
            </w:pPr>
            <w:r w:rsidRPr="002D7401">
              <w:rPr>
                <w:color w:val="000000"/>
                <w:sz w:val="26"/>
                <w:szCs w:val="26"/>
              </w:rPr>
              <w:t>110.000</w:t>
            </w:r>
          </w:p>
        </w:tc>
        <w:tc>
          <w:tcPr>
            <w:tcW w:w="1134" w:type="dxa"/>
            <w:tcBorders>
              <w:top w:val="nil"/>
              <w:left w:val="nil"/>
              <w:bottom w:val="single" w:sz="4" w:space="0" w:color="000000"/>
              <w:right w:val="single" w:sz="4" w:space="0" w:color="000000"/>
            </w:tcBorders>
            <w:shd w:val="clear" w:color="auto" w:fill="auto"/>
            <w:vAlign w:val="center"/>
            <w:hideMark/>
          </w:tcPr>
          <w:p w14:paraId="54CAC64B"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F9B60CC"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B60E358" w14:textId="77777777" w:rsidR="002D7401" w:rsidRPr="002D7401" w:rsidRDefault="002D7401" w:rsidP="002D7401">
            <w:pPr>
              <w:jc w:val="center"/>
              <w:rPr>
                <w:color w:val="000000"/>
                <w:sz w:val="26"/>
                <w:szCs w:val="26"/>
              </w:rPr>
            </w:pPr>
            <w:r w:rsidRPr="002D7401">
              <w:rPr>
                <w:color w:val="000000"/>
                <w:sz w:val="26"/>
                <w:szCs w:val="26"/>
              </w:rPr>
              <w:t>24</w:t>
            </w:r>
          </w:p>
        </w:tc>
        <w:tc>
          <w:tcPr>
            <w:tcW w:w="1720" w:type="dxa"/>
            <w:tcBorders>
              <w:top w:val="nil"/>
              <w:left w:val="nil"/>
              <w:bottom w:val="single" w:sz="4" w:space="0" w:color="000000"/>
              <w:right w:val="single" w:sz="4" w:space="0" w:color="000000"/>
            </w:tcBorders>
            <w:shd w:val="clear" w:color="auto" w:fill="auto"/>
            <w:vAlign w:val="center"/>
            <w:hideMark/>
          </w:tcPr>
          <w:p w14:paraId="1EFE5A86" w14:textId="77777777" w:rsidR="002D7401" w:rsidRPr="002D7401" w:rsidRDefault="002D7401" w:rsidP="002D7401">
            <w:pPr>
              <w:jc w:val="center"/>
              <w:rPr>
                <w:color w:val="000000"/>
                <w:sz w:val="26"/>
                <w:szCs w:val="26"/>
              </w:rPr>
            </w:pPr>
            <w:r w:rsidRPr="002D7401">
              <w:rPr>
                <w:color w:val="000000"/>
                <w:sz w:val="26"/>
                <w:szCs w:val="26"/>
              </w:rPr>
              <w:t>TBVT.24.24</w:t>
            </w:r>
          </w:p>
        </w:tc>
        <w:tc>
          <w:tcPr>
            <w:tcW w:w="7494" w:type="dxa"/>
            <w:tcBorders>
              <w:top w:val="nil"/>
              <w:left w:val="nil"/>
              <w:bottom w:val="single" w:sz="4" w:space="0" w:color="000000"/>
              <w:right w:val="single" w:sz="4" w:space="0" w:color="000000"/>
            </w:tcBorders>
            <w:shd w:val="clear" w:color="auto" w:fill="auto"/>
            <w:vAlign w:val="center"/>
            <w:hideMark/>
          </w:tcPr>
          <w:p w14:paraId="1EE38FF4" w14:textId="77777777" w:rsidR="002D7401" w:rsidRPr="002D7401" w:rsidRDefault="002D7401" w:rsidP="002D7401">
            <w:pPr>
              <w:rPr>
                <w:sz w:val="26"/>
                <w:szCs w:val="26"/>
              </w:rPr>
            </w:pPr>
            <w:r w:rsidRPr="002D7401">
              <w:rPr>
                <w:sz w:val="26"/>
                <w:szCs w:val="26"/>
              </w:rPr>
              <w:t>Bơm tiêm 10ml</w:t>
            </w:r>
          </w:p>
        </w:tc>
        <w:tc>
          <w:tcPr>
            <w:tcW w:w="1521" w:type="dxa"/>
            <w:tcBorders>
              <w:top w:val="nil"/>
              <w:left w:val="nil"/>
              <w:bottom w:val="single" w:sz="4" w:space="0" w:color="000000"/>
              <w:right w:val="single" w:sz="4" w:space="0" w:color="000000"/>
            </w:tcBorders>
            <w:shd w:val="clear" w:color="auto" w:fill="auto"/>
            <w:vAlign w:val="center"/>
            <w:hideMark/>
          </w:tcPr>
          <w:p w14:paraId="1B164099"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3FB8EB36" w14:textId="77777777" w:rsidR="002D7401" w:rsidRPr="002D7401" w:rsidRDefault="002D7401" w:rsidP="002D7401">
            <w:pPr>
              <w:jc w:val="center"/>
              <w:rPr>
                <w:color w:val="000000"/>
                <w:sz w:val="26"/>
                <w:szCs w:val="26"/>
              </w:rPr>
            </w:pPr>
            <w:r w:rsidRPr="002D7401">
              <w:rPr>
                <w:color w:val="000000"/>
                <w:sz w:val="26"/>
                <w:szCs w:val="26"/>
              </w:rPr>
              <w:t>70.000</w:t>
            </w:r>
          </w:p>
        </w:tc>
        <w:tc>
          <w:tcPr>
            <w:tcW w:w="1134" w:type="dxa"/>
            <w:tcBorders>
              <w:top w:val="nil"/>
              <w:left w:val="nil"/>
              <w:bottom w:val="single" w:sz="4" w:space="0" w:color="000000"/>
              <w:right w:val="single" w:sz="4" w:space="0" w:color="000000"/>
            </w:tcBorders>
            <w:shd w:val="clear" w:color="auto" w:fill="auto"/>
            <w:vAlign w:val="center"/>
            <w:hideMark/>
          </w:tcPr>
          <w:p w14:paraId="34244C99"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AE5B1C0"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6DD5C6F" w14:textId="77777777" w:rsidR="002D7401" w:rsidRPr="002D7401" w:rsidRDefault="002D7401" w:rsidP="002D7401">
            <w:pPr>
              <w:jc w:val="center"/>
              <w:rPr>
                <w:color w:val="000000"/>
                <w:sz w:val="26"/>
                <w:szCs w:val="26"/>
              </w:rPr>
            </w:pPr>
            <w:r w:rsidRPr="002D7401">
              <w:rPr>
                <w:color w:val="000000"/>
                <w:sz w:val="26"/>
                <w:szCs w:val="26"/>
              </w:rPr>
              <w:t>25</w:t>
            </w:r>
          </w:p>
        </w:tc>
        <w:tc>
          <w:tcPr>
            <w:tcW w:w="1720" w:type="dxa"/>
            <w:tcBorders>
              <w:top w:val="nil"/>
              <w:left w:val="nil"/>
              <w:bottom w:val="single" w:sz="4" w:space="0" w:color="000000"/>
              <w:right w:val="single" w:sz="4" w:space="0" w:color="000000"/>
            </w:tcBorders>
            <w:shd w:val="clear" w:color="auto" w:fill="auto"/>
            <w:vAlign w:val="center"/>
            <w:hideMark/>
          </w:tcPr>
          <w:p w14:paraId="652FDE92" w14:textId="77777777" w:rsidR="002D7401" w:rsidRPr="002D7401" w:rsidRDefault="002D7401" w:rsidP="002D7401">
            <w:pPr>
              <w:jc w:val="center"/>
              <w:rPr>
                <w:color w:val="000000"/>
                <w:sz w:val="26"/>
                <w:szCs w:val="26"/>
              </w:rPr>
            </w:pPr>
            <w:r w:rsidRPr="002D7401">
              <w:rPr>
                <w:color w:val="000000"/>
                <w:sz w:val="26"/>
                <w:szCs w:val="26"/>
              </w:rPr>
              <w:t>TBVT.24.25</w:t>
            </w:r>
          </w:p>
        </w:tc>
        <w:tc>
          <w:tcPr>
            <w:tcW w:w="7494" w:type="dxa"/>
            <w:tcBorders>
              <w:top w:val="nil"/>
              <w:left w:val="nil"/>
              <w:bottom w:val="single" w:sz="4" w:space="0" w:color="000000"/>
              <w:right w:val="single" w:sz="4" w:space="0" w:color="000000"/>
            </w:tcBorders>
            <w:shd w:val="clear" w:color="auto" w:fill="auto"/>
            <w:vAlign w:val="center"/>
            <w:hideMark/>
          </w:tcPr>
          <w:p w14:paraId="787A757B" w14:textId="77777777" w:rsidR="002D7401" w:rsidRPr="002D7401" w:rsidRDefault="002D7401" w:rsidP="002D7401">
            <w:pPr>
              <w:rPr>
                <w:sz w:val="26"/>
                <w:szCs w:val="26"/>
              </w:rPr>
            </w:pPr>
            <w:r w:rsidRPr="002D7401">
              <w:rPr>
                <w:sz w:val="26"/>
                <w:szCs w:val="26"/>
              </w:rPr>
              <w:t>Bơm tiêm 20ml</w:t>
            </w:r>
          </w:p>
        </w:tc>
        <w:tc>
          <w:tcPr>
            <w:tcW w:w="1521" w:type="dxa"/>
            <w:tcBorders>
              <w:top w:val="nil"/>
              <w:left w:val="nil"/>
              <w:bottom w:val="single" w:sz="4" w:space="0" w:color="000000"/>
              <w:right w:val="single" w:sz="4" w:space="0" w:color="000000"/>
            </w:tcBorders>
            <w:shd w:val="clear" w:color="auto" w:fill="auto"/>
            <w:vAlign w:val="center"/>
            <w:hideMark/>
          </w:tcPr>
          <w:p w14:paraId="0CF9E5D9"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69F37A8A" w14:textId="77777777" w:rsidR="002D7401" w:rsidRPr="002D7401" w:rsidRDefault="002D7401" w:rsidP="002D7401">
            <w:pPr>
              <w:jc w:val="center"/>
              <w:rPr>
                <w:color w:val="000000"/>
                <w:sz w:val="26"/>
                <w:szCs w:val="26"/>
              </w:rPr>
            </w:pPr>
            <w:r w:rsidRPr="002D7401">
              <w:rPr>
                <w:color w:val="000000"/>
                <w:sz w:val="26"/>
                <w:szCs w:val="26"/>
              </w:rPr>
              <w:t>50.000</w:t>
            </w:r>
          </w:p>
        </w:tc>
        <w:tc>
          <w:tcPr>
            <w:tcW w:w="1134" w:type="dxa"/>
            <w:tcBorders>
              <w:top w:val="nil"/>
              <w:left w:val="nil"/>
              <w:bottom w:val="single" w:sz="4" w:space="0" w:color="000000"/>
              <w:right w:val="single" w:sz="4" w:space="0" w:color="000000"/>
            </w:tcBorders>
            <w:shd w:val="clear" w:color="auto" w:fill="auto"/>
            <w:vAlign w:val="center"/>
            <w:hideMark/>
          </w:tcPr>
          <w:p w14:paraId="3CB0EFA0"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16AE37B"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8E110C8" w14:textId="77777777" w:rsidR="002D7401" w:rsidRPr="002D7401" w:rsidRDefault="002D7401" w:rsidP="002D7401">
            <w:pPr>
              <w:jc w:val="center"/>
              <w:rPr>
                <w:color w:val="000000"/>
                <w:sz w:val="26"/>
                <w:szCs w:val="26"/>
              </w:rPr>
            </w:pPr>
            <w:r w:rsidRPr="002D7401">
              <w:rPr>
                <w:color w:val="000000"/>
                <w:sz w:val="26"/>
                <w:szCs w:val="26"/>
              </w:rPr>
              <w:t>26</w:t>
            </w:r>
          </w:p>
        </w:tc>
        <w:tc>
          <w:tcPr>
            <w:tcW w:w="1720" w:type="dxa"/>
            <w:tcBorders>
              <w:top w:val="nil"/>
              <w:left w:val="nil"/>
              <w:bottom w:val="single" w:sz="4" w:space="0" w:color="000000"/>
              <w:right w:val="single" w:sz="4" w:space="0" w:color="000000"/>
            </w:tcBorders>
            <w:shd w:val="clear" w:color="auto" w:fill="auto"/>
            <w:vAlign w:val="center"/>
            <w:hideMark/>
          </w:tcPr>
          <w:p w14:paraId="3D4D9037" w14:textId="77777777" w:rsidR="002D7401" w:rsidRPr="002D7401" w:rsidRDefault="002D7401" w:rsidP="002D7401">
            <w:pPr>
              <w:jc w:val="center"/>
              <w:rPr>
                <w:color w:val="000000"/>
                <w:sz w:val="26"/>
                <w:szCs w:val="26"/>
              </w:rPr>
            </w:pPr>
            <w:r w:rsidRPr="002D7401">
              <w:rPr>
                <w:color w:val="000000"/>
                <w:sz w:val="26"/>
                <w:szCs w:val="26"/>
              </w:rPr>
              <w:t>TBVT.24.26</w:t>
            </w:r>
          </w:p>
        </w:tc>
        <w:tc>
          <w:tcPr>
            <w:tcW w:w="7494" w:type="dxa"/>
            <w:tcBorders>
              <w:top w:val="nil"/>
              <w:left w:val="nil"/>
              <w:bottom w:val="single" w:sz="4" w:space="0" w:color="000000"/>
              <w:right w:val="single" w:sz="4" w:space="0" w:color="000000"/>
            </w:tcBorders>
            <w:shd w:val="clear" w:color="auto" w:fill="auto"/>
            <w:vAlign w:val="center"/>
            <w:hideMark/>
          </w:tcPr>
          <w:p w14:paraId="63A2535D" w14:textId="77777777" w:rsidR="002D7401" w:rsidRPr="002D7401" w:rsidRDefault="002D7401" w:rsidP="002D7401">
            <w:pPr>
              <w:rPr>
                <w:sz w:val="26"/>
                <w:szCs w:val="26"/>
              </w:rPr>
            </w:pPr>
            <w:r w:rsidRPr="002D7401">
              <w:rPr>
                <w:sz w:val="26"/>
                <w:szCs w:val="26"/>
              </w:rPr>
              <w:t>Kim cánh bướm 19G, 23G, 25G</w:t>
            </w:r>
          </w:p>
        </w:tc>
        <w:tc>
          <w:tcPr>
            <w:tcW w:w="1521" w:type="dxa"/>
            <w:tcBorders>
              <w:top w:val="nil"/>
              <w:left w:val="nil"/>
              <w:bottom w:val="single" w:sz="4" w:space="0" w:color="000000"/>
              <w:right w:val="single" w:sz="4" w:space="0" w:color="000000"/>
            </w:tcBorders>
            <w:shd w:val="clear" w:color="auto" w:fill="auto"/>
            <w:vAlign w:val="center"/>
            <w:hideMark/>
          </w:tcPr>
          <w:p w14:paraId="6564F844"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6D952E9A" w14:textId="77777777" w:rsidR="002D7401" w:rsidRPr="002D7401" w:rsidRDefault="002D7401" w:rsidP="002D7401">
            <w:pPr>
              <w:jc w:val="center"/>
              <w:rPr>
                <w:color w:val="000000"/>
                <w:sz w:val="26"/>
                <w:szCs w:val="26"/>
              </w:rPr>
            </w:pPr>
            <w:r w:rsidRPr="002D7401">
              <w:rPr>
                <w:color w:val="000000"/>
                <w:sz w:val="26"/>
                <w:szCs w:val="26"/>
              </w:rPr>
              <w:t>15.000</w:t>
            </w:r>
          </w:p>
        </w:tc>
        <w:tc>
          <w:tcPr>
            <w:tcW w:w="1134" w:type="dxa"/>
            <w:tcBorders>
              <w:top w:val="nil"/>
              <w:left w:val="nil"/>
              <w:bottom w:val="single" w:sz="4" w:space="0" w:color="000000"/>
              <w:right w:val="single" w:sz="4" w:space="0" w:color="000000"/>
            </w:tcBorders>
            <w:shd w:val="clear" w:color="auto" w:fill="auto"/>
            <w:vAlign w:val="center"/>
            <w:hideMark/>
          </w:tcPr>
          <w:p w14:paraId="0F29CB5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BF70002"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CA5D0D6" w14:textId="77777777" w:rsidR="002D7401" w:rsidRPr="002D7401" w:rsidRDefault="002D7401" w:rsidP="002D7401">
            <w:pPr>
              <w:jc w:val="center"/>
              <w:rPr>
                <w:color w:val="000000"/>
                <w:sz w:val="26"/>
                <w:szCs w:val="26"/>
              </w:rPr>
            </w:pPr>
            <w:r w:rsidRPr="002D7401">
              <w:rPr>
                <w:color w:val="000000"/>
                <w:sz w:val="26"/>
                <w:szCs w:val="26"/>
              </w:rPr>
              <w:t>27</w:t>
            </w:r>
          </w:p>
        </w:tc>
        <w:tc>
          <w:tcPr>
            <w:tcW w:w="1720" w:type="dxa"/>
            <w:tcBorders>
              <w:top w:val="nil"/>
              <w:left w:val="nil"/>
              <w:bottom w:val="single" w:sz="4" w:space="0" w:color="000000"/>
              <w:right w:val="single" w:sz="4" w:space="0" w:color="000000"/>
            </w:tcBorders>
            <w:shd w:val="clear" w:color="auto" w:fill="auto"/>
            <w:vAlign w:val="center"/>
            <w:hideMark/>
          </w:tcPr>
          <w:p w14:paraId="50494B7A" w14:textId="77777777" w:rsidR="002D7401" w:rsidRPr="002D7401" w:rsidRDefault="002D7401" w:rsidP="002D7401">
            <w:pPr>
              <w:jc w:val="center"/>
              <w:rPr>
                <w:color w:val="000000"/>
                <w:sz w:val="26"/>
                <w:szCs w:val="26"/>
              </w:rPr>
            </w:pPr>
            <w:r w:rsidRPr="002D7401">
              <w:rPr>
                <w:color w:val="000000"/>
                <w:sz w:val="26"/>
                <w:szCs w:val="26"/>
              </w:rPr>
              <w:t>TBVT.24.27</w:t>
            </w:r>
          </w:p>
        </w:tc>
        <w:tc>
          <w:tcPr>
            <w:tcW w:w="7494" w:type="dxa"/>
            <w:tcBorders>
              <w:top w:val="nil"/>
              <w:left w:val="nil"/>
              <w:bottom w:val="single" w:sz="4" w:space="0" w:color="000000"/>
              <w:right w:val="single" w:sz="4" w:space="0" w:color="000000"/>
            </w:tcBorders>
            <w:shd w:val="clear" w:color="auto" w:fill="auto"/>
            <w:vAlign w:val="center"/>
            <w:hideMark/>
          </w:tcPr>
          <w:p w14:paraId="26E167D4" w14:textId="77777777" w:rsidR="002D7401" w:rsidRPr="002D7401" w:rsidRDefault="002D7401" w:rsidP="002D7401">
            <w:pPr>
              <w:rPr>
                <w:sz w:val="26"/>
                <w:szCs w:val="26"/>
              </w:rPr>
            </w:pPr>
            <w:r w:rsidRPr="002D7401">
              <w:rPr>
                <w:sz w:val="26"/>
                <w:szCs w:val="26"/>
              </w:rPr>
              <w:t>Kim lấy máu, lấy thuốc các số</w:t>
            </w:r>
          </w:p>
        </w:tc>
        <w:tc>
          <w:tcPr>
            <w:tcW w:w="1521" w:type="dxa"/>
            <w:tcBorders>
              <w:top w:val="nil"/>
              <w:left w:val="nil"/>
              <w:bottom w:val="single" w:sz="4" w:space="0" w:color="000000"/>
              <w:right w:val="single" w:sz="4" w:space="0" w:color="000000"/>
            </w:tcBorders>
            <w:shd w:val="clear" w:color="auto" w:fill="auto"/>
            <w:vAlign w:val="center"/>
            <w:hideMark/>
          </w:tcPr>
          <w:p w14:paraId="3059080F"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6296EB55" w14:textId="77777777" w:rsidR="002D7401" w:rsidRPr="002D7401" w:rsidRDefault="002D7401" w:rsidP="002D7401">
            <w:pPr>
              <w:jc w:val="center"/>
              <w:rPr>
                <w:color w:val="000000"/>
                <w:sz w:val="26"/>
                <w:szCs w:val="26"/>
              </w:rPr>
            </w:pPr>
            <w:r w:rsidRPr="002D7401">
              <w:rPr>
                <w:color w:val="000000"/>
                <w:sz w:val="26"/>
                <w:szCs w:val="26"/>
              </w:rPr>
              <w:t>120.000</w:t>
            </w:r>
          </w:p>
        </w:tc>
        <w:tc>
          <w:tcPr>
            <w:tcW w:w="1134" w:type="dxa"/>
            <w:tcBorders>
              <w:top w:val="nil"/>
              <w:left w:val="nil"/>
              <w:bottom w:val="single" w:sz="4" w:space="0" w:color="000000"/>
              <w:right w:val="single" w:sz="4" w:space="0" w:color="000000"/>
            </w:tcBorders>
            <w:shd w:val="clear" w:color="auto" w:fill="auto"/>
            <w:vAlign w:val="center"/>
            <w:hideMark/>
          </w:tcPr>
          <w:p w14:paraId="52CF0B72"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EC1F8CA"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DC846A2" w14:textId="77777777" w:rsidR="002D7401" w:rsidRPr="002D7401" w:rsidRDefault="002D7401" w:rsidP="002D7401">
            <w:pPr>
              <w:jc w:val="center"/>
              <w:rPr>
                <w:color w:val="000000"/>
                <w:sz w:val="26"/>
                <w:szCs w:val="26"/>
              </w:rPr>
            </w:pPr>
            <w:r w:rsidRPr="002D7401">
              <w:rPr>
                <w:color w:val="000000"/>
                <w:sz w:val="26"/>
                <w:szCs w:val="26"/>
              </w:rPr>
              <w:t>28</w:t>
            </w:r>
          </w:p>
        </w:tc>
        <w:tc>
          <w:tcPr>
            <w:tcW w:w="1720" w:type="dxa"/>
            <w:tcBorders>
              <w:top w:val="nil"/>
              <w:left w:val="nil"/>
              <w:bottom w:val="single" w:sz="4" w:space="0" w:color="000000"/>
              <w:right w:val="single" w:sz="4" w:space="0" w:color="000000"/>
            </w:tcBorders>
            <w:shd w:val="clear" w:color="auto" w:fill="auto"/>
            <w:vAlign w:val="center"/>
            <w:hideMark/>
          </w:tcPr>
          <w:p w14:paraId="074AA313" w14:textId="77777777" w:rsidR="002D7401" w:rsidRPr="002D7401" w:rsidRDefault="002D7401" w:rsidP="002D7401">
            <w:pPr>
              <w:jc w:val="center"/>
              <w:rPr>
                <w:color w:val="000000"/>
                <w:sz w:val="26"/>
                <w:szCs w:val="26"/>
              </w:rPr>
            </w:pPr>
            <w:r w:rsidRPr="002D7401">
              <w:rPr>
                <w:color w:val="000000"/>
                <w:sz w:val="26"/>
                <w:szCs w:val="26"/>
              </w:rPr>
              <w:t>TBVT.24.28</w:t>
            </w:r>
          </w:p>
        </w:tc>
        <w:tc>
          <w:tcPr>
            <w:tcW w:w="7494" w:type="dxa"/>
            <w:tcBorders>
              <w:top w:val="nil"/>
              <w:left w:val="nil"/>
              <w:bottom w:val="single" w:sz="4" w:space="0" w:color="000000"/>
              <w:right w:val="single" w:sz="4" w:space="0" w:color="000000"/>
            </w:tcBorders>
            <w:shd w:val="clear" w:color="auto" w:fill="auto"/>
            <w:vAlign w:val="center"/>
            <w:hideMark/>
          </w:tcPr>
          <w:p w14:paraId="555ECADF" w14:textId="77777777" w:rsidR="002D7401" w:rsidRPr="002D7401" w:rsidRDefault="002D7401" w:rsidP="002D7401">
            <w:pPr>
              <w:rPr>
                <w:sz w:val="26"/>
                <w:szCs w:val="26"/>
              </w:rPr>
            </w:pPr>
            <w:r w:rsidRPr="002D7401">
              <w:rPr>
                <w:sz w:val="26"/>
                <w:szCs w:val="26"/>
              </w:rPr>
              <w:t>Kim luồn tĩnh mạch trẻ em, sơ sinh</w:t>
            </w:r>
          </w:p>
        </w:tc>
        <w:tc>
          <w:tcPr>
            <w:tcW w:w="1521" w:type="dxa"/>
            <w:tcBorders>
              <w:top w:val="nil"/>
              <w:left w:val="nil"/>
              <w:bottom w:val="single" w:sz="4" w:space="0" w:color="000000"/>
              <w:right w:val="single" w:sz="4" w:space="0" w:color="000000"/>
            </w:tcBorders>
            <w:shd w:val="clear" w:color="auto" w:fill="auto"/>
            <w:vAlign w:val="center"/>
            <w:hideMark/>
          </w:tcPr>
          <w:p w14:paraId="3099A4FB"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115AEE1A" w14:textId="77777777" w:rsidR="002D7401" w:rsidRPr="002D7401" w:rsidRDefault="002D7401" w:rsidP="002D7401">
            <w:pPr>
              <w:jc w:val="center"/>
              <w:rPr>
                <w:color w:val="000000"/>
                <w:sz w:val="26"/>
                <w:szCs w:val="26"/>
              </w:rPr>
            </w:pPr>
            <w:r w:rsidRPr="002D7401">
              <w:rPr>
                <w:color w:val="000000"/>
                <w:sz w:val="26"/>
                <w:szCs w:val="26"/>
              </w:rPr>
              <w:t>15.000</w:t>
            </w:r>
          </w:p>
        </w:tc>
        <w:tc>
          <w:tcPr>
            <w:tcW w:w="1134" w:type="dxa"/>
            <w:tcBorders>
              <w:top w:val="nil"/>
              <w:left w:val="nil"/>
              <w:bottom w:val="single" w:sz="4" w:space="0" w:color="000000"/>
              <w:right w:val="single" w:sz="4" w:space="0" w:color="000000"/>
            </w:tcBorders>
            <w:shd w:val="clear" w:color="auto" w:fill="auto"/>
            <w:vAlign w:val="center"/>
            <w:hideMark/>
          </w:tcPr>
          <w:p w14:paraId="686D28C5"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875F719"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2723473" w14:textId="77777777" w:rsidR="002D7401" w:rsidRPr="002D7401" w:rsidRDefault="002D7401" w:rsidP="002D7401">
            <w:pPr>
              <w:jc w:val="center"/>
              <w:rPr>
                <w:color w:val="000000"/>
                <w:sz w:val="26"/>
                <w:szCs w:val="26"/>
              </w:rPr>
            </w:pPr>
            <w:r w:rsidRPr="002D7401">
              <w:rPr>
                <w:color w:val="000000"/>
                <w:sz w:val="26"/>
                <w:szCs w:val="26"/>
              </w:rPr>
              <w:lastRenderedPageBreak/>
              <w:t>29</w:t>
            </w:r>
          </w:p>
        </w:tc>
        <w:tc>
          <w:tcPr>
            <w:tcW w:w="1720" w:type="dxa"/>
            <w:tcBorders>
              <w:top w:val="nil"/>
              <w:left w:val="nil"/>
              <w:bottom w:val="single" w:sz="4" w:space="0" w:color="000000"/>
              <w:right w:val="single" w:sz="4" w:space="0" w:color="000000"/>
            </w:tcBorders>
            <w:shd w:val="clear" w:color="auto" w:fill="auto"/>
            <w:vAlign w:val="center"/>
            <w:hideMark/>
          </w:tcPr>
          <w:p w14:paraId="6252FC2A" w14:textId="77777777" w:rsidR="002D7401" w:rsidRPr="002D7401" w:rsidRDefault="002D7401" w:rsidP="002D7401">
            <w:pPr>
              <w:jc w:val="center"/>
              <w:rPr>
                <w:color w:val="000000"/>
                <w:sz w:val="26"/>
                <w:szCs w:val="26"/>
              </w:rPr>
            </w:pPr>
            <w:r w:rsidRPr="002D7401">
              <w:rPr>
                <w:color w:val="000000"/>
                <w:sz w:val="26"/>
                <w:szCs w:val="26"/>
              </w:rPr>
              <w:t>TBVT.24.29</w:t>
            </w:r>
          </w:p>
        </w:tc>
        <w:tc>
          <w:tcPr>
            <w:tcW w:w="7494" w:type="dxa"/>
            <w:tcBorders>
              <w:top w:val="nil"/>
              <w:left w:val="nil"/>
              <w:bottom w:val="single" w:sz="4" w:space="0" w:color="000000"/>
              <w:right w:val="single" w:sz="4" w:space="0" w:color="000000"/>
            </w:tcBorders>
            <w:shd w:val="clear" w:color="auto" w:fill="auto"/>
            <w:vAlign w:val="center"/>
            <w:hideMark/>
          </w:tcPr>
          <w:p w14:paraId="24A0AFAD" w14:textId="3CF71D8D" w:rsidR="002D7401" w:rsidRPr="002D7401" w:rsidRDefault="002D7401" w:rsidP="002D7401">
            <w:pPr>
              <w:rPr>
                <w:sz w:val="26"/>
                <w:szCs w:val="26"/>
              </w:rPr>
            </w:pPr>
            <w:r w:rsidRPr="002D7401">
              <w:rPr>
                <w:sz w:val="26"/>
                <w:szCs w:val="26"/>
              </w:rPr>
              <w:t>Kim luồn mạch máu các loại,</w:t>
            </w:r>
            <w:r w:rsidR="00391E35">
              <w:rPr>
                <w:sz w:val="26"/>
                <w:szCs w:val="26"/>
              </w:rPr>
              <w:t xml:space="preserve"> </w:t>
            </w:r>
            <w:r w:rsidRPr="002D7401">
              <w:rPr>
                <w:sz w:val="26"/>
                <w:szCs w:val="26"/>
              </w:rPr>
              <w:t>các cỡ</w:t>
            </w:r>
          </w:p>
        </w:tc>
        <w:tc>
          <w:tcPr>
            <w:tcW w:w="1521" w:type="dxa"/>
            <w:tcBorders>
              <w:top w:val="nil"/>
              <w:left w:val="nil"/>
              <w:bottom w:val="single" w:sz="4" w:space="0" w:color="000000"/>
              <w:right w:val="single" w:sz="4" w:space="0" w:color="000000"/>
            </w:tcBorders>
            <w:shd w:val="clear" w:color="auto" w:fill="auto"/>
            <w:vAlign w:val="center"/>
            <w:hideMark/>
          </w:tcPr>
          <w:p w14:paraId="43804036"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A2C3295" w14:textId="77777777" w:rsidR="002D7401" w:rsidRPr="002D7401" w:rsidRDefault="002D7401" w:rsidP="002D7401">
            <w:pPr>
              <w:jc w:val="center"/>
              <w:rPr>
                <w:color w:val="000000"/>
                <w:sz w:val="26"/>
                <w:szCs w:val="26"/>
              </w:rPr>
            </w:pPr>
            <w:r w:rsidRPr="002D7401">
              <w:rPr>
                <w:color w:val="000000"/>
                <w:sz w:val="26"/>
                <w:szCs w:val="26"/>
              </w:rPr>
              <w:t>25.000</w:t>
            </w:r>
          </w:p>
        </w:tc>
        <w:tc>
          <w:tcPr>
            <w:tcW w:w="1134" w:type="dxa"/>
            <w:tcBorders>
              <w:top w:val="nil"/>
              <w:left w:val="nil"/>
              <w:bottom w:val="single" w:sz="4" w:space="0" w:color="000000"/>
              <w:right w:val="single" w:sz="4" w:space="0" w:color="000000"/>
            </w:tcBorders>
            <w:shd w:val="clear" w:color="auto" w:fill="auto"/>
            <w:vAlign w:val="center"/>
            <w:hideMark/>
          </w:tcPr>
          <w:p w14:paraId="7C9D453C"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1B7EDEF"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0954DEE" w14:textId="77777777" w:rsidR="002D7401" w:rsidRPr="002D7401" w:rsidRDefault="002D7401" w:rsidP="002D7401">
            <w:pPr>
              <w:jc w:val="center"/>
              <w:rPr>
                <w:color w:val="000000"/>
                <w:sz w:val="26"/>
                <w:szCs w:val="26"/>
              </w:rPr>
            </w:pPr>
            <w:r w:rsidRPr="002D7401">
              <w:rPr>
                <w:color w:val="000000"/>
                <w:sz w:val="26"/>
                <w:szCs w:val="26"/>
              </w:rPr>
              <w:t>30</w:t>
            </w:r>
          </w:p>
        </w:tc>
        <w:tc>
          <w:tcPr>
            <w:tcW w:w="1720" w:type="dxa"/>
            <w:tcBorders>
              <w:top w:val="nil"/>
              <w:left w:val="nil"/>
              <w:bottom w:val="single" w:sz="4" w:space="0" w:color="000000"/>
              <w:right w:val="single" w:sz="4" w:space="0" w:color="000000"/>
            </w:tcBorders>
            <w:shd w:val="clear" w:color="auto" w:fill="auto"/>
            <w:vAlign w:val="center"/>
            <w:hideMark/>
          </w:tcPr>
          <w:p w14:paraId="1ADB60C1" w14:textId="77777777" w:rsidR="002D7401" w:rsidRPr="002D7401" w:rsidRDefault="002D7401" w:rsidP="002D7401">
            <w:pPr>
              <w:jc w:val="center"/>
              <w:rPr>
                <w:color w:val="000000"/>
                <w:sz w:val="26"/>
                <w:szCs w:val="26"/>
              </w:rPr>
            </w:pPr>
            <w:r w:rsidRPr="002D7401">
              <w:rPr>
                <w:color w:val="000000"/>
                <w:sz w:val="26"/>
                <w:szCs w:val="26"/>
              </w:rPr>
              <w:t>TBVT.24.30</w:t>
            </w:r>
          </w:p>
        </w:tc>
        <w:tc>
          <w:tcPr>
            <w:tcW w:w="7494" w:type="dxa"/>
            <w:tcBorders>
              <w:top w:val="nil"/>
              <w:left w:val="nil"/>
              <w:bottom w:val="single" w:sz="4" w:space="0" w:color="000000"/>
              <w:right w:val="single" w:sz="4" w:space="0" w:color="000000"/>
            </w:tcBorders>
            <w:shd w:val="clear" w:color="auto" w:fill="auto"/>
            <w:vAlign w:val="center"/>
            <w:hideMark/>
          </w:tcPr>
          <w:p w14:paraId="6D1B95EA" w14:textId="77777777" w:rsidR="002D7401" w:rsidRPr="002D7401" w:rsidRDefault="002D7401" w:rsidP="002D7401">
            <w:pPr>
              <w:rPr>
                <w:sz w:val="26"/>
                <w:szCs w:val="26"/>
              </w:rPr>
            </w:pPr>
            <w:r w:rsidRPr="002D7401">
              <w:rPr>
                <w:sz w:val="26"/>
                <w:szCs w:val="26"/>
              </w:rPr>
              <w:t>Kim tiêm nha khoa</w:t>
            </w:r>
          </w:p>
        </w:tc>
        <w:tc>
          <w:tcPr>
            <w:tcW w:w="1521" w:type="dxa"/>
            <w:tcBorders>
              <w:top w:val="nil"/>
              <w:left w:val="nil"/>
              <w:bottom w:val="single" w:sz="4" w:space="0" w:color="000000"/>
              <w:right w:val="single" w:sz="4" w:space="0" w:color="000000"/>
            </w:tcBorders>
            <w:shd w:val="clear" w:color="auto" w:fill="auto"/>
            <w:vAlign w:val="center"/>
            <w:hideMark/>
          </w:tcPr>
          <w:p w14:paraId="56532EFD"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503E78D9" w14:textId="77777777" w:rsidR="002D7401" w:rsidRPr="002D7401" w:rsidRDefault="002D7401" w:rsidP="002D7401">
            <w:pPr>
              <w:jc w:val="center"/>
              <w:rPr>
                <w:color w:val="000000"/>
                <w:sz w:val="26"/>
                <w:szCs w:val="26"/>
              </w:rPr>
            </w:pPr>
            <w:r w:rsidRPr="002D7401">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07AF0DF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11DC31B9"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82FD9EA" w14:textId="77777777" w:rsidR="002D7401" w:rsidRPr="002D7401" w:rsidRDefault="002D7401" w:rsidP="002D7401">
            <w:pPr>
              <w:jc w:val="center"/>
              <w:rPr>
                <w:color w:val="000000"/>
                <w:sz w:val="26"/>
                <w:szCs w:val="26"/>
              </w:rPr>
            </w:pPr>
            <w:r w:rsidRPr="002D7401">
              <w:rPr>
                <w:color w:val="000000"/>
                <w:sz w:val="26"/>
                <w:szCs w:val="26"/>
              </w:rPr>
              <w:t>31</w:t>
            </w:r>
          </w:p>
        </w:tc>
        <w:tc>
          <w:tcPr>
            <w:tcW w:w="1720" w:type="dxa"/>
            <w:tcBorders>
              <w:top w:val="nil"/>
              <w:left w:val="nil"/>
              <w:bottom w:val="single" w:sz="4" w:space="0" w:color="000000"/>
              <w:right w:val="single" w:sz="4" w:space="0" w:color="000000"/>
            </w:tcBorders>
            <w:shd w:val="clear" w:color="auto" w:fill="auto"/>
            <w:vAlign w:val="center"/>
            <w:hideMark/>
          </w:tcPr>
          <w:p w14:paraId="0EC7DC06" w14:textId="77777777" w:rsidR="002D7401" w:rsidRPr="002D7401" w:rsidRDefault="002D7401" w:rsidP="002D7401">
            <w:pPr>
              <w:jc w:val="center"/>
              <w:rPr>
                <w:color w:val="000000"/>
                <w:sz w:val="26"/>
                <w:szCs w:val="26"/>
              </w:rPr>
            </w:pPr>
            <w:r w:rsidRPr="002D7401">
              <w:rPr>
                <w:color w:val="000000"/>
                <w:sz w:val="26"/>
                <w:szCs w:val="26"/>
              </w:rPr>
              <w:t>TBVT.24.31</w:t>
            </w:r>
          </w:p>
        </w:tc>
        <w:tc>
          <w:tcPr>
            <w:tcW w:w="7494" w:type="dxa"/>
            <w:tcBorders>
              <w:top w:val="nil"/>
              <w:left w:val="nil"/>
              <w:bottom w:val="single" w:sz="4" w:space="0" w:color="000000"/>
              <w:right w:val="single" w:sz="4" w:space="0" w:color="000000"/>
            </w:tcBorders>
            <w:shd w:val="clear" w:color="auto" w:fill="auto"/>
            <w:vAlign w:val="center"/>
            <w:hideMark/>
          </w:tcPr>
          <w:p w14:paraId="245088E1" w14:textId="77777777" w:rsidR="002D7401" w:rsidRPr="002D7401" w:rsidRDefault="002D7401" w:rsidP="002D7401">
            <w:pPr>
              <w:rPr>
                <w:sz w:val="26"/>
                <w:szCs w:val="26"/>
              </w:rPr>
            </w:pPr>
            <w:r w:rsidRPr="002D7401">
              <w:rPr>
                <w:sz w:val="26"/>
                <w:szCs w:val="26"/>
              </w:rPr>
              <w:t>Kim chọc dò gây tê tủy sống</w:t>
            </w:r>
          </w:p>
        </w:tc>
        <w:tc>
          <w:tcPr>
            <w:tcW w:w="1521" w:type="dxa"/>
            <w:tcBorders>
              <w:top w:val="nil"/>
              <w:left w:val="nil"/>
              <w:bottom w:val="single" w:sz="4" w:space="0" w:color="000000"/>
              <w:right w:val="single" w:sz="4" w:space="0" w:color="000000"/>
            </w:tcBorders>
            <w:shd w:val="clear" w:color="auto" w:fill="auto"/>
            <w:vAlign w:val="center"/>
            <w:hideMark/>
          </w:tcPr>
          <w:p w14:paraId="409FEA24"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51E64F14" w14:textId="77777777" w:rsidR="002D7401" w:rsidRPr="002D7401" w:rsidRDefault="002D7401" w:rsidP="002D7401">
            <w:pPr>
              <w:jc w:val="center"/>
              <w:rPr>
                <w:color w:val="000000"/>
                <w:sz w:val="26"/>
                <w:szCs w:val="26"/>
              </w:rPr>
            </w:pPr>
            <w:r w:rsidRPr="002D7401">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0B74909B"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8B68547"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76C4E83" w14:textId="77777777" w:rsidR="002D7401" w:rsidRPr="002D7401" w:rsidRDefault="002D7401" w:rsidP="002D7401">
            <w:pPr>
              <w:jc w:val="center"/>
              <w:rPr>
                <w:color w:val="000000"/>
                <w:sz w:val="26"/>
                <w:szCs w:val="26"/>
              </w:rPr>
            </w:pPr>
            <w:r w:rsidRPr="002D7401">
              <w:rPr>
                <w:color w:val="000000"/>
                <w:sz w:val="26"/>
                <w:szCs w:val="26"/>
              </w:rPr>
              <w:t>32</w:t>
            </w:r>
          </w:p>
        </w:tc>
        <w:tc>
          <w:tcPr>
            <w:tcW w:w="1720" w:type="dxa"/>
            <w:tcBorders>
              <w:top w:val="nil"/>
              <w:left w:val="nil"/>
              <w:bottom w:val="single" w:sz="4" w:space="0" w:color="000000"/>
              <w:right w:val="single" w:sz="4" w:space="0" w:color="000000"/>
            </w:tcBorders>
            <w:shd w:val="clear" w:color="auto" w:fill="auto"/>
            <w:vAlign w:val="center"/>
            <w:hideMark/>
          </w:tcPr>
          <w:p w14:paraId="210CDC4C" w14:textId="77777777" w:rsidR="002D7401" w:rsidRPr="002D7401" w:rsidRDefault="002D7401" w:rsidP="002D7401">
            <w:pPr>
              <w:jc w:val="center"/>
              <w:rPr>
                <w:color w:val="000000"/>
                <w:sz w:val="26"/>
                <w:szCs w:val="26"/>
              </w:rPr>
            </w:pPr>
            <w:r w:rsidRPr="002D7401">
              <w:rPr>
                <w:color w:val="000000"/>
                <w:sz w:val="26"/>
                <w:szCs w:val="26"/>
              </w:rPr>
              <w:t>TBVT.24.32</w:t>
            </w:r>
          </w:p>
        </w:tc>
        <w:tc>
          <w:tcPr>
            <w:tcW w:w="7494" w:type="dxa"/>
            <w:tcBorders>
              <w:top w:val="nil"/>
              <w:left w:val="nil"/>
              <w:bottom w:val="single" w:sz="4" w:space="0" w:color="000000"/>
              <w:right w:val="single" w:sz="4" w:space="0" w:color="000000"/>
            </w:tcBorders>
            <w:shd w:val="clear" w:color="auto" w:fill="auto"/>
            <w:vAlign w:val="center"/>
            <w:hideMark/>
          </w:tcPr>
          <w:p w14:paraId="056C07E2" w14:textId="77777777" w:rsidR="002D7401" w:rsidRPr="002D7401" w:rsidRDefault="002D7401" w:rsidP="002D7401">
            <w:pPr>
              <w:rPr>
                <w:sz w:val="26"/>
                <w:szCs w:val="26"/>
              </w:rPr>
            </w:pPr>
            <w:r w:rsidRPr="002D7401">
              <w:rPr>
                <w:sz w:val="26"/>
                <w:szCs w:val="26"/>
              </w:rPr>
              <w:t>Kim châm cứu các loại, các cỡ</w:t>
            </w:r>
          </w:p>
        </w:tc>
        <w:tc>
          <w:tcPr>
            <w:tcW w:w="1521" w:type="dxa"/>
            <w:tcBorders>
              <w:top w:val="nil"/>
              <w:left w:val="nil"/>
              <w:bottom w:val="single" w:sz="4" w:space="0" w:color="000000"/>
              <w:right w:val="single" w:sz="4" w:space="0" w:color="000000"/>
            </w:tcBorders>
            <w:shd w:val="clear" w:color="auto" w:fill="auto"/>
            <w:vAlign w:val="center"/>
            <w:hideMark/>
          </w:tcPr>
          <w:p w14:paraId="1C772C64"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2EEB027" w14:textId="77777777" w:rsidR="002D7401" w:rsidRPr="002D7401" w:rsidRDefault="002D7401" w:rsidP="002D7401">
            <w:pPr>
              <w:jc w:val="center"/>
              <w:rPr>
                <w:color w:val="000000"/>
                <w:sz w:val="26"/>
                <w:szCs w:val="26"/>
              </w:rPr>
            </w:pPr>
            <w:r w:rsidRPr="002D7401">
              <w:rPr>
                <w:color w:val="000000"/>
                <w:sz w:val="26"/>
                <w:szCs w:val="26"/>
              </w:rPr>
              <w:t>100.000</w:t>
            </w:r>
          </w:p>
        </w:tc>
        <w:tc>
          <w:tcPr>
            <w:tcW w:w="1134" w:type="dxa"/>
            <w:tcBorders>
              <w:top w:val="nil"/>
              <w:left w:val="nil"/>
              <w:bottom w:val="single" w:sz="4" w:space="0" w:color="000000"/>
              <w:right w:val="single" w:sz="4" w:space="0" w:color="000000"/>
            </w:tcBorders>
            <w:shd w:val="clear" w:color="auto" w:fill="auto"/>
            <w:vAlign w:val="center"/>
            <w:hideMark/>
          </w:tcPr>
          <w:p w14:paraId="39E88802"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371B33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D23B261" w14:textId="77777777" w:rsidR="002D7401" w:rsidRPr="002D7401" w:rsidRDefault="002D7401" w:rsidP="002D7401">
            <w:pPr>
              <w:jc w:val="center"/>
              <w:rPr>
                <w:color w:val="000000"/>
                <w:sz w:val="26"/>
                <w:szCs w:val="26"/>
              </w:rPr>
            </w:pPr>
            <w:r w:rsidRPr="002D7401">
              <w:rPr>
                <w:color w:val="000000"/>
                <w:sz w:val="26"/>
                <w:szCs w:val="26"/>
              </w:rPr>
              <w:t>33</w:t>
            </w:r>
          </w:p>
        </w:tc>
        <w:tc>
          <w:tcPr>
            <w:tcW w:w="1720" w:type="dxa"/>
            <w:tcBorders>
              <w:top w:val="nil"/>
              <w:left w:val="nil"/>
              <w:bottom w:val="single" w:sz="4" w:space="0" w:color="000000"/>
              <w:right w:val="single" w:sz="4" w:space="0" w:color="000000"/>
            </w:tcBorders>
            <w:shd w:val="clear" w:color="auto" w:fill="auto"/>
            <w:vAlign w:val="center"/>
            <w:hideMark/>
          </w:tcPr>
          <w:p w14:paraId="5D7F3F47" w14:textId="77777777" w:rsidR="002D7401" w:rsidRPr="002D7401" w:rsidRDefault="002D7401" w:rsidP="002D7401">
            <w:pPr>
              <w:jc w:val="center"/>
              <w:rPr>
                <w:color w:val="000000"/>
                <w:sz w:val="26"/>
                <w:szCs w:val="26"/>
              </w:rPr>
            </w:pPr>
            <w:r w:rsidRPr="002D7401">
              <w:rPr>
                <w:color w:val="000000"/>
                <w:sz w:val="26"/>
                <w:szCs w:val="26"/>
              </w:rPr>
              <w:t>TBVT.24.33</w:t>
            </w:r>
          </w:p>
        </w:tc>
        <w:tc>
          <w:tcPr>
            <w:tcW w:w="7494" w:type="dxa"/>
            <w:tcBorders>
              <w:top w:val="nil"/>
              <w:left w:val="nil"/>
              <w:bottom w:val="single" w:sz="4" w:space="0" w:color="000000"/>
              <w:right w:val="single" w:sz="4" w:space="0" w:color="000000"/>
            </w:tcBorders>
            <w:shd w:val="clear" w:color="auto" w:fill="auto"/>
            <w:vAlign w:val="center"/>
            <w:hideMark/>
          </w:tcPr>
          <w:p w14:paraId="75AB735C" w14:textId="77777777" w:rsidR="002D7401" w:rsidRPr="002D7401" w:rsidRDefault="002D7401" w:rsidP="002D7401">
            <w:pPr>
              <w:rPr>
                <w:sz w:val="26"/>
                <w:szCs w:val="26"/>
              </w:rPr>
            </w:pPr>
            <w:r w:rsidRPr="002D7401">
              <w:rPr>
                <w:sz w:val="26"/>
                <w:szCs w:val="26"/>
              </w:rPr>
              <w:t>Dây truyền dịch kim cánh bướm các số</w:t>
            </w:r>
          </w:p>
        </w:tc>
        <w:tc>
          <w:tcPr>
            <w:tcW w:w="1521" w:type="dxa"/>
            <w:tcBorders>
              <w:top w:val="nil"/>
              <w:left w:val="nil"/>
              <w:bottom w:val="single" w:sz="4" w:space="0" w:color="000000"/>
              <w:right w:val="single" w:sz="4" w:space="0" w:color="000000"/>
            </w:tcBorders>
            <w:shd w:val="clear" w:color="auto" w:fill="auto"/>
            <w:vAlign w:val="center"/>
            <w:hideMark/>
          </w:tcPr>
          <w:p w14:paraId="4D759831" w14:textId="77777777" w:rsidR="002D7401" w:rsidRPr="002D7401" w:rsidRDefault="002D7401" w:rsidP="002D7401">
            <w:pPr>
              <w:jc w:val="center"/>
              <w:rPr>
                <w:sz w:val="26"/>
                <w:szCs w:val="26"/>
              </w:rPr>
            </w:pPr>
            <w:r w:rsidRPr="002D7401">
              <w:rPr>
                <w:sz w:val="26"/>
                <w:szCs w:val="26"/>
              </w:rPr>
              <w:t>Bộ</w:t>
            </w:r>
          </w:p>
        </w:tc>
        <w:tc>
          <w:tcPr>
            <w:tcW w:w="1559" w:type="dxa"/>
            <w:tcBorders>
              <w:top w:val="nil"/>
              <w:left w:val="nil"/>
              <w:bottom w:val="single" w:sz="4" w:space="0" w:color="000000"/>
              <w:right w:val="single" w:sz="4" w:space="0" w:color="000000"/>
            </w:tcBorders>
            <w:shd w:val="clear" w:color="auto" w:fill="auto"/>
            <w:vAlign w:val="center"/>
            <w:hideMark/>
          </w:tcPr>
          <w:p w14:paraId="335C6EBC" w14:textId="77777777" w:rsidR="002D7401" w:rsidRPr="002D7401" w:rsidRDefault="002D7401" w:rsidP="002D7401">
            <w:pPr>
              <w:jc w:val="center"/>
              <w:rPr>
                <w:color w:val="000000"/>
                <w:sz w:val="26"/>
                <w:szCs w:val="26"/>
              </w:rPr>
            </w:pPr>
            <w:r w:rsidRPr="002D7401">
              <w:rPr>
                <w:color w:val="000000"/>
                <w:sz w:val="26"/>
                <w:szCs w:val="26"/>
              </w:rPr>
              <w:t>80.000</w:t>
            </w:r>
          </w:p>
        </w:tc>
        <w:tc>
          <w:tcPr>
            <w:tcW w:w="1134" w:type="dxa"/>
            <w:tcBorders>
              <w:top w:val="nil"/>
              <w:left w:val="nil"/>
              <w:bottom w:val="single" w:sz="4" w:space="0" w:color="000000"/>
              <w:right w:val="single" w:sz="4" w:space="0" w:color="000000"/>
            </w:tcBorders>
            <w:shd w:val="clear" w:color="auto" w:fill="auto"/>
            <w:vAlign w:val="center"/>
            <w:hideMark/>
          </w:tcPr>
          <w:p w14:paraId="7C110174"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B7A5A3C"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BF4B9AB" w14:textId="77777777" w:rsidR="002D7401" w:rsidRPr="002D7401" w:rsidRDefault="002D7401" w:rsidP="002D7401">
            <w:pPr>
              <w:jc w:val="center"/>
              <w:rPr>
                <w:color w:val="000000"/>
                <w:sz w:val="26"/>
                <w:szCs w:val="26"/>
              </w:rPr>
            </w:pPr>
            <w:r w:rsidRPr="002D7401">
              <w:rPr>
                <w:color w:val="000000"/>
                <w:sz w:val="26"/>
                <w:szCs w:val="26"/>
              </w:rPr>
              <w:t>34</w:t>
            </w:r>
          </w:p>
        </w:tc>
        <w:tc>
          <w:tcPr>
            <w:tcW w:w="1720" w:type="dxa"/>
            <w:tcBorders>
              <w:top w:val="nil"/>
              <w:left w:val="nil"/>
              <w:bottom w:val="single" w:sz="4" w:space="0" w:color="000000"/>
              <w:right w:val="single" w:sz="4" w:space="0" w:color="000000"/>
            </w:tcBorders>
            <w:shd w:val="clear" w:color="auto" w:fill="auto"/>
            <w:vAlign w:val="center"/>
            <w:hideMark/>
          </w:tcPr>
          <w:p w14:paraId="66839E8C" w14:textId="77777777" w:rsidR="002D7401" w:rsidRPr="002D7401" w:rsidRDefault="002D7401" w:rsidP="002D7401">
            <w:pPr>
              <w:jc w:val="center"/>
              <w:rPr>
                <w:color w:val="000000"/>
                <w:sz w:val="26"/>
                <w:szCs w:val="26"/>
              </w:rPr>
            </w:pPr>
            <w:r w:rsidRPr="002D7401">
              <w:rPr>
                <w:color w:val="000000"/>
                <w:sz w:val="26"/>
                <w:szCs w:val="26"/>
              </w:rPr>
              <w:t>TBVT.24.34</w:t>
            </w:r>
          </w:p>
        </w:tc>
        <w:tc>
          <w:tcPr>
            <w:tcW w:w="7494" w:type="dxa"/>
            <w:tcBorders>
              <w:top w:val="nil"/>
              <w:left w:val="nil"/>
              <w:bottom w:val="single" w:sz="4" w:space="0" w:color="000000"/>
              <w:right w:val="single" w:sz="4" w:space="0" w:color="000000"/>
            </w:tcBorders>
            <w:shd w:val="clear" w:color="auto" w:fill="auto"/>
            <w:vAlign w:val="center"/>
            <w:hideMark/>
          </w:tcPr>
          <w:p w14:paraId="6266615C" w14:textId="77777777" w:rsidR="002D7401" w:rsidRPr="002D7401" w:rsidRDefault="002D7401" w:rsidP="002D7401">
            <w:pPr>
              <w:rPr>
                <w:sz w:val="26"/>
                <w:szCs w:val="26"/>
              </w:rPr>
            </w:pPr>
            <w:r w:rsidRPr="002D7401">
              <w:rPr>
                <w:sz w:val="26"/>
                <w:szCs w:val="26"/>
              </w:rPr>
              <w:t>Bộ dây truyền máu</w:t>
            </w:r>
          </w:p>
        </w:tc>
        <w:tc>
          <w:tcPr>
            <w:tcW w:w="1521" w:type="dxa"/>
            <w:tcBorders>
              <w:top w:val="nil"/>
              <w:left w:val="nil"/>
              <w:bottom w:val="single" w:sz="4" w:space="0" w:color="000000"/>
              <w:right w:val="single" w:sz="4" w:space="0" w:color="000000"/>
            </w:tcBorders>
            <w:shd w:val="clear" w:color="auto" w:fill="auto"/>
            <w:vAlign w:val="center"/>
            <w:hideMark/>
          </w:tcPr>
          <w:p w14:paraId="0CB1F3F8" w14:textId="77777777" w:rsidR="002D7401" w:rsidRPr="002D7401" w:rsidRDefault="002D7401" w:rsidP="002D7401">
            <w:pPr>
              <w:jc w:val="center"/>
              <w:rPr>
                <w:sz w:val="26"/>
                <w:szCs w:val="26"/>
              </w:rPr>
            </w:pPr>
            <w:r w:rsidRPr="002D7401">
              <w:rPr>
                <w:sz w:val="26"/>
                <w:szCs w:val="26"/>
              </w:rPr>
              <w:t>Bộ</w:t>
            </w:r>
          </w:p>
        </w:tc>
        <w:tc>
          <w:tcPr>
            <w:tcW w:w="1559" w:type="dxa"/>
            <w:tcBorders>
              <w:top w:val="nil"/>
              <w:left w:val="nil"/>
              <w:bottom w:val="single" w:sz="4" w:space="0" w:color="000000"/>
              <w:right w:val="single" w:sz="4" w:space="0" w:color="000000"/>
            </w:tcBorders>
            <w:shd w:val="clear" w:color="auto" w:fill="auto"/>
            <w:vAlign w:val="center"/>
            <w:hideMark/>
          </w:tcPr>
          <w:p w14:paraId="21E93A00" w14:textId="77777777" w:rsidR="002D7401" w:rsidRPr="002D7401" w:rsidRDefault="002D7401" w:rsidP="002D7401">
            <w:pPr>
              <w:jc w:val="center"/>
              <w:rPr>
                <w:color w:val="000000"/>
                <w:sz w:val="26"/>
                <w:szCs w:val="26"/>
              </w:rPr>
            </w:pPr>
            <w:r w:rsidRPr="002D7401">
              <w:rPr>
                <w:color w:val="000000"/>
                <w:sz w:val="26"/>
                <w:szCs w:val="26"/>
              </w:rPr>
              <w:t>200</w:t>
            </w:r>
          </w:p>
        </w:tc>
        <w:tc>
          <w:tcPr>
            <w:tcW w:w="1134" w:type="dxa"/>
            <w:tcBorders>
              <w:top w:val="nil"/>
              <w:left w:val="nil"/>
              <w:bottom w:val="single" w:sz="4" w:space="0" w:color="000000"/>
              <w:right w:val="single" w:sz="4" w:space="0" w:color="000000"/>
            </w:tcBorders>
            <w:shd w:val="clear" w:color="auto" w:fill="auto"/>
            <w:vAlign w:val="center"/>
            <w:hideMark/>
          </w:tcPr>
          <w:p w14:paraId="0B62E1B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CCCD5BF"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FE49C71" w14:textId="77777777" w:rsidR="002D7401" w:rsidRPr="002D7401" w:rsidRDefault="002D7401" w:rsidP="002D7401">
            <w:pPr>
              <w:jc w:val="center"/>
              <w:rPr>
                <w:color w:val="000000"/>
                <w:sz w:val="26"/>
                <w:szCs w:val="26"/>
              </w:rPr>
            </w:pPr>
            <w:r w:rsidRPr="002D7401">
              <w:rPr>
                <w:color w:val="000000"/>
                <w:sz w:val="26"/>
                <w:szCs w:val="26"/>
              </w:rPr>
              <w:t>35</w:t>
            </w:r>
          </w:p>
        </w:tc>
        <w:tc>
          <w:tcPr>
            <w:tcW w:w="1720" w:type="dxa"/>
            <w:tcBorders>
              <w:top w:val="nil"/>
              <w:left w:val="nil"/>
              <w:bottom w:val="single" w:sz="4" w:space="0" w:color="000000"/>
              <w:right w:val="single" w:sz="4" w:space="0" w:color="000000"/>
            </w:tcBorders>
            <w:shd w:val="clear" w:color="auto" w:fill="auto"/>
            <w:vAlign w:val="center"/>
            <w:hideMark/>
          </w:tcPr>
          <w:p w14:paraId="10528394" w14:textId="77777777" w:rsidR="002D7401" w:rsidRPr="002D7401" w:rsidRDefault="002D7401" w:rsidP="002D7401">
            <w:pPr>
              <w:jc w:val="center"/>
              <w:rPr>
                <w:color w:val="000000"/>
                <w:sz w:val="26"/>
                <w:szCs w:val="26"/>
              </w:rPr>
            </w:pPr>
            <w:r w:rsidRPr="002D7401">
              <w:rPr>
                <w:color w:val="000000"/>
                <w:sz w:val="26"/>
                <w:szCs w:val="26"/>
              </w:rPr>
              <w:t>TBVT.24.35</w:t>
            </w:r>
          </w:p>
        </w:tc>
        <w:tc>
          <w:tcPr>
            <w:tcW w:w="7494" w:type="dxa"/>
            <w:tcBorders>
              <w:top w:val="nil"/>
              <w:left w:val="nil"/>
              <w:bottom w:val="single" w:sz="4" w:space="0" w:color="000000"/>
              <w:right w:val="single" w:sz="4" w:space="0" w:color="000000"/>
            </w:tcBorders>
            <w:shd w:val="clear" w:color="auto" w:fill="auto"/>
            <w:vAlign w:val="center"/>
            <w:hideMark/>
          </w:tcPr>
          <w:p w14:paraId="488E8727" w14:textId="77777777" w:rsidR="002D7401" w:rsidRPr="002D7401" w:rsidRDefault="002D7401" w:rsidP="002D7401">
            <w:pPr>
              <w:rPr>
                <w:sz w:val="26"/>
                <w:szCs w:val="26"/>
              </w:rPr>
            </w:pPr>
            <w:r w:rsidRPr="002D7401">
              <w:rPr>
                <w:sz w:val="26"/>
                <w:szCs w:val="26"/>
              </w:rPr>
              <w:t>Dây nối bơm tiêm điện</w:t>
            </w:r>
          </w:p>
        </w:tc>
        <w:tc>
          <w:tcPr>
            <w:tcW w:w="1521" w:type="dxa"/>
            <w:tcBorders>
              <w:top w:val="nil"/>
              <w:left w:val="nil"/>
              <w:bottom w:val="single" w:sz="4" w:space="0" w:color="000000"/>
              <w:right w:val="single" w:sz="4" w:space="0" w:color="000000"/>
            </w:tcBorders>
            <w:shd w:val="clear" w:color="auto" w:fill="auto"/>
            <w:vAlign w:val="center"/>
            <w:hideMark/>
          </w:tcPr>
          <w:p w14:paraId="1EE3BA76"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1750BCC" w14:textId="77777777" w:rsidR="002D7401" w:rsidRPr="002D7401" w:rsidRDefault="002D7401" w:rsidP="002D7401">
            <w:pPr>
              <w:jc w:val="center"/>
              <w:rPr>
                <w:color w:val="000000"/>
                <w:sz w:val="26"/>
                <w:szCs w:val="26"/>
              </w:rPr>
            </w:pPr>
            <w:r w:rsidRPr="002D7401">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22525D2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6D2E473"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930D0C8" w14:textId="77777777" w:rsidR="002D7401" w:rsidRPr="002D7401" w:rsidRDefault="002D7401" w:rsidP="002D7401">
            <w:pPr>
              <w:jc w:val="center"/>
              <w:rPr>
                <w:color w:val="000000"/>
                <w:sz w:val="26"/>
                <w:szCs w:val="26"/>
              </w:rPr>
            </w:pPr>
            <w:r w:rsidRPr="002D7401">
              <w:rPr>
                <w:color w:val="000000"/>
                <w:sz w:val="26"/>
                <w:szCs w:val="26"/>
              </w:rPr>
              <w:t>36</w:t>
            </w:r>
          </w:p>
        </w:tc>
        <w:tc>
          <w:tcPr>
            <w:tcW w:w="1720" w:type="dxa"/>
            <w:tcBorders>
              <w:top w:val="nil"/>
              <w:left w:val="nil"/>
              <w:bottom w:val="single" w:sz="4" w:space="0" w:color="000000"/>
              <w:right w:val="single" w:sz="4" w:space="0" w:color="000000"/>
            </w:tcBorders>
            <w:shd w:val="clear" w:color="auto" w:fill="auto"/>
            <w:vAlign w:val="center"/>
            <w:hideMark/>
          </w:tcPr>
          <w:p w14:paraId="10C6850A" w14:textId="77777777" w:rsidR="002D7401" w:rsidRPr="002D7401" w:rsidRDefault="002D7401" w:rsidP="002D7401">
            <w:pPr>
              <w:jc w:val="center"/>
              <w:rPr>
                <w:color w:val="000000"/>
                <w:sz w:val="26"/>
                <w:szCs w:val="26"/>
              </w:rPr>
            </w:pPr>
            <w:r w:rsidRPr="002D7401">
              <w:rPr>
                <w:color w:val="000000"/>
                <w:sz w:val="26"/>
                <w:szCs w:val="26"/>
              </w:rPr>
              <w:t>TBVT.24.36</w:t>
            </w:r>
          </w:p>
        </w:tc>
        <w:tc>
          <w:tcPr>
            <w:tcW w:w="7494" w:type="dxa"/>
            <w:tcBorders>
              <w:top w:val="nil"/>
              <w:left w:val="nil"/>
              <w:bottom w:val="single" w:sz="4" w:space="0" w:color="000000"/>
              <w:right w:val="single" w:sz="4" w:space="0" w:color="000000"/>
            </w:tcBorders>
            <w:shd w:val="clear" w:color="auto" w:fill="auto"/>
            <w:vAlign w:val="center"/>
            <w:hideMark/>
          </w:tcPr>
          <w:p w14:paraId="2AEA9831" w14:textId="77777777" w:rsidR="002D7401" w:rsidRPr="002D7401" w:rsidRDefault="002D7401" w:rsidP="002D7401">
            <w:pPr>
              <w:rPr>
                <w:sz w:val="26"/>
                <w:szCs w:val="26"/>
              </w:rPr>
            </w:pPr>
            <w:r w:rsidRPr="002D7401">
              <w:rPr>
                <w:sz w:val="26"/>
                <w:szCs w:val="26"/>
              </w:rPr>
              <w:t>Khóa ba ngã không dây</w:t>
            </w:r>
          </w:p>
        </w:tc>
        <w:tc>
          <w:tcPr>
            <w:tcW w:w="1521" w:type="dxa"/>
            <w:tcBorders>
              <w:top w:val="nil"/>
              <w:left w:val="nil"/>
              <w:bottom w:val="single" w:sz="4" w:space="0" w:color="000000"/>
              <w:right w:val="single" w:sz="4" w:space="0" w:color="000000"/>
            </w:tcBorders>
            <w:shd w:val="clear" w:color="auto" w:fill="auto"/>
            <w:vAlign w:val="center"/>
            <w:hideMark/>
          </w:tcPr>
          <w:p w14:paraId="04DD5530"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3A19CD8E"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0AEFA67E"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E58606D"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392DDDB" w14:textId="77777777" w:rsidR="002D7401" w:rsidRPr="002D7401" w:rsidRDefault="002D7401" w:rsidP="002D7401">
            <w:pPr>
              <w:jc w:val="center"/>
              <w:rPr>
                <w:color w:val="000000"/>
                <w:sz w:val="26"/>
                <w:szCs w:val="26"/>
              </w:rPr>
            </w:pPr>
            <w:r w:rsidRPr="002D7401">
              <w:rPr>
                <w:color w:val="000000"/>
                <w:sz w:val="26"/>
                <w:szCs w:val="26"/>
              </w:rPr>
              <w:t>37</w:t>
            </w:r>
          </w:p>
        </w:tc>
        <w:tc>
          <w:tcPr>
            <w:tcW w:w="1720" w:type="dxa"/>
            <w:tcBorders>
              <w:top w:val="nil"/>
              <w:left w:val="nil"/>
              <w:bottom w:val="single" w:sz="4" w:space="0" w:color="000000"/>
              <w:right w:val="single" w:sz="4" w:space="0" w:color="000000"/>
            </w:tcBorders>
            <w:shd w:val="clear" w:color="auto" w:fill="auto"/>
            <w:vAlign w:val="center"/>
            <w:hideMark/>
          </w:tcPr>
          <w:p w14:paraId="3455D860" w14:textId="77777777" w:rsidR="002D7401" w:rsidRPr="002D7401" w:rsidRDefault="002D7401" w:rsidP="002D7401">
            <w:pPr>
              <w:jc w:val="center"/>
              <w:rPr>
                <w:color w:val="000000"/>
                <w:sz w:val="26"/>
                <w:szCs w:val="26"/>
              </w:rPr>
            </w:pPr>
            <w:r w:rsidRPr="002D7401">
              <w:rPr>
                <w:color w:val="000000"/>
                <w:sz w:val="26"/>
                <w:szCs w:val="26"/>
              </w:rPr>
              <w:t>TBVT.24.37</w:t>
            </w:r>
          </w:p>
        </w:tc>
        <w:tc>
          <w:tcPr>
            <w:tcW w:w="7494" w:type="dxa"/>
            <w:tcBorders>
              <w:top w:val="nil"/>
              <w:left w:val="nil"/>
              <w:bottom w:val="single" w:sz="4" w:space="0" w:color="000000"/>
              <w:right w:val="single" w:sz="4" w:space="0" w:color="000000"/>
            </w:tcBorders>
            <w:shd w:val="clear" w:color="auto" w:fill="auto"/>
            <w:vAlign w:val="center"/>
            <w:hideMark/>
          </w:tcPr>
          <w:p w14:paraId="5C5AAF18" w14:textId="77777777" w:rsidR="002D7401" w:rsidRPr="002D7401" w:rsidRDefault="002D7401" w:rsidP="002D7401">
            <w:pPr>
              <w:rPr>
                <w:sz w:val="26"/>
                <w:szCs w:val="26"/>
              </w:rPr>
            </w:pPr>
            <w:r w:rsidRPr="002D7401">
              <w:rPr>
                <w:sz w:val="26"/>
                <w:szCs w:val="26"/>
              </w:rPr>
              <w:t>Găng cao su các loại, các cỡ (có bột)</w:t>
            </w:r>
          </w:p>
        </w:tc>
        <w:tc>
          <w:tcPr>
            <w:tcW w:w="1521" w:type="dxa"/>
            <w:tcBorders>
              <w:top w:val="nil"/>
              <w:left w:val="nil"/>
              <w:bottom w:val="single" w:sz="4" w:space="0" w:color="000000"/>
              <w:right w:val="single" w:sz="4" w:space="0" w:color="000000"/>
            </w:tcBorders>
            <w:shd w:val="clear" w:color="auto" w:fill="auto"/>
            <w:vAlign w:val="center"/>
            <w:hideMark/>
          </w:tcPr>
          <w:p w14:paraId="1DFC0BDB" w14:textId="77777777" w:rsidR="002D7401" w:rsidRPr="002D7401" w:rsidRDefault="002D7401" w:rsidP="002D7401">
            <w:pPr>
              <w:jc w:val="center"/>
              <w:rPr>
                <w:sz w:val="26"/>
                <w:szCs w:val="26"/>
              </w:rPr>
            </w:pPr>
            <w:r w:rsidRPr="002D7401">
              <w:rPr>
                <w:sz w:val="26"/>
                <w:szCs w:val="26"/>
              </w:rPr>
              <w:t>Đôi</w:t>
            </w:r>
          </w:p>
        </w:tc>
        <w:tc>
          <w:tcPr>
            <w:tcW w:w="1559" w:type="dxa"/>
            <w:tcBorders>
              <w:top w:val="nil"/>
              <w:left w:val="nil"/>
              <w:bottom w:val="single" w:sz="4" w:space="0" w:color="000000"/>
              <w:right w:val="single" w:sz="4" w:space="0" w:color="000000"/>
            </w:tcBorders>
            <w:shd w:val="clear" w:color="auto" w:fill="auto"/>
            <w:vAlign w:val="center"/>
            <w:hideMark/>
          </w:tcPr>
          <w:p w14:paraId="695F85C1" w14:textId="77777777" w:rsidR="002D7401" w:rsidRPr="002D7401" w:rsidRDefault="002D7401" w:rsidP="002D7401">
            <w:pPr>
              <w:jc w:val="center"/>
              <w:rPr>
                <w:color w:val="000000"/>
                <w:sz w:val="26"/>
                <w:szCs w:val="26"/>
              </w:rPr>
            </w:pPr>
            <w:r w:rsidRPr="002D7401">
              <w:rPr>
                <w:color w:val="000000"/>
                <w:sz w:val="26"/>
                <w:szCs w:val="26"/>
              </w:rPr>
              <w:t>200.000</w:t>
            </w:r>
          </w:p>
        </w:tc>
        <w:tc>
          <w:tcPr>
            <w:tcW w:w="1134" w:type="dxa"/>
            <w:tcBorders>
              <w:top w:val="nil"/>
              <w:left w:val="nil"/>
              <w:bottom w:val="single" w:sz="4" w:space="0" w:color="000000"/>
              <w:right w:val="single" w:sz="4" w:space="0" w:color="000000"/>
            </w:tcBorders>
            <w:shd w:val="clear" w:color="auto" w:fill="auto"/>
            <w:vAlign w:val="center"/>
            <w:hideMark/>
          </w:tcPr>
          <w:p w14:paraId="109B3BF8"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5098401"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F780C71" w14:textId="77777777" w:rsidR="002D7401" w:rsidRPr="002D7401" w:rsidRDefault="002D7401" w:rsidP="002D7401">
            <w:pPr>
              <w:jc w:val="center"/>
              <w:rPr>
                <w:color w:val="000000"/>
                <w:sz w:val="26"/>
                <w:szCs w:val="26"/>
              </w:rPr>
            </w:pPr>
            <w:r w:rsidRPr="002D7401">
              <w:rPr>
                <w:color w:val="000000"/>
                <w:sz w:val="26"/>
                <w:szCs w:val="26"/>
              </w:rPr>
              <w:t>38</w:t>
            </w:r>
          </w:p>
        </w:tc>
        <w:tc>
          <w:tcPr>
            <w:tcW w:w="1720" w:type="dxa"/>
            <w:tcBorders>
              <w:top w:val="nil"/>
              <w:left w:val="nil"/>
              <w:bottom w:val="single" w:sz="4" w:space="0" w:color="000000"/>
              <w:right w:val="single" w:sz="4" w:space="0" w:color="000000"/>
            </w:tcBorders>
            <w:shd w:val="clear" w:color="auto" w:fill="auto"/>
            <w:vAlign w:val="center"/>
            <w:hideMark/>
          </w:tcPr>
          <w:p w14:paraId="0B821289" w14:textId="77777777" w:rsidR="002D7401" w:rsidRPr="002D7401" w:rsidRDefault="002D7401" w:rsidP="002D7401">
            <w:pPr>
              <w:jc w:val="center"/>
              <w:rPr>
                <w:color w:val="000000"/>
                <w:sz w:val="26"/>
                <w:szCs w:val="26"/>
              </w:rPr>
            </w:pPr>
            <w:r w:rsidRPr="002D7401">
              <w:rPr>
                <w:color w:val="000000"/>
                <w:sz w:val="26"/>
                <w:szCs w:val="26"/>
              </w:rPr>
              <w:t>TBVT.24.38</w:t>
            </w:r>
          </w:p>
        </w:tc>
        <w:tc>
          <w:tcPr>
            <w:tcW w:w="7494" w:type="dxa"/>
            <w:tcBorders>
              <w:top w:val="nil"/>
              <w:left w:val="nil"/>
              <w:bottom w:val="single" w:sz="4" w:space="0" w:color="000000"/>
              <w:right w:val="single" w:sz="4" w:space="0" w:color="000000"/>
            </w:tcBorders>
            <w:shd w:val="clear" w:color="auto" w:fill="auto"/>
            <w:vAlign w:val="center"/>
            <w:hideMark/>
          </w:tcPr>
          <w:p w14:paraId="180DD030" w14:textId="77777777" w:rsidR="002D7401" w:rsidRPr="002D7401" w:rsidRDefault="002D7401" w:rsidP="002D7401">
            <w:pPr>
              <w:rPr>
                <w:sz w:val="26"/>
                <w:szCs w:val="26"/>
              </w:rPr>
            </w:pPr>
            <w:r w:rsidRPr="002D7401">
              <w:rPr>
                <w:sz w:val="26"/>
                <w:szCs w:val="26"/>
              </w:rPr>
              <w:t>Găng tay phẫu thuật tiệt trùng các số</w:t>
            </w:r>
          </w:p>
        </w:tc>
        <w:tc>
          <w:tcPr>
            <w:tcW w:w="1521" w:type="dxa"/>
            <w:tcBorders>
              <w:top w:val="nil"/>
              <w:left w:val="nil"/>
              <w:bottom w:val="single" w:sz="4" w:space="0" w:color="000000"/>
              <w:right w:val="single" w:sz="4" w:space="0" w:color="000000"/>
            </w:tcBorders>
            <w:shd w:val="clear" w:color="auto" w:fill="auto"/>
            <w:vAlign w:val="center"/>
            <w:hideMark/>
          </w:tcPr>
          <w:p w14:paraId="64F880AD" w14:textId="77777777" w:rsidR="002D7401" w:rsidRPr="002D7401" w:rsidRDefault="002D7401" w:rsidP="002D7401">
            <w:pPr>
              <w:jc w:val="center"/>
              <w:rPr>
                <w:sz w:val="26"/>
                <w:szCs w:val="26"/>
              </w:rPr>
            </w:pPr>
            <w:r w:rsidRPr="002D7401">
              <w:rPr>
                <w:sz w:val="26"/>
                <w:szCs w:val="26"/>
              </w:rPr>
              <w:t>Đôi</w:t>
            </w:r>
          </w:p>
        </w:tc>
        <w:tc>
          <w:tcPr>
            <w:tcW w:w="1559" w:type="dxa"/>
            <w:tcBorders>
              <w:top w:val="nil"/>
              <w:left w:val="nil"/>
              <w:bottom w:val="single" w:sz="4" w:space="0" w:color="000000"/>
              <w:right w:val="single" w:sz="4" w:space="0" w:color="000000"/>
            </w:tcBorders>
            <w:shd w:val="clear" w:color="auto" w:fill="auto"/>
            <w:vAlign w:val="center"/>
            <w:hideMark/>
          </w:tcPr>
          <w:p w14:paraId="2C6D5261" w14:textId="77777777" w:rsidR="002D7401" w:rsidRPr="002D7401" w:rsidRDefault="002D7401" w:rsidP="002D7401">
            <w:pPr>
              <w:jc w:val="center"/>
              <w:rPr>
                <w:color w:val="000000"/>
                <w:sz w:val="26"/>
                <w:szCs w:val="26"/>
              </w:rPr>
            </w:pPr>
            <w:r w:rsidRPr="002D7401">
              <w:rPr>
                <w:color w:val="000000"/>
                <w:sz w:val="26"/>
                <w:szCs w:val="26"/>
              </w:rPr>
              <w:t>30.000</w:t>
            </w:r>
          </w:p>
        </w:tc>
        <w:tc>
          <w:tcPr>
            <w:tcW w:w="1134" w:type="dxa"/>
            <w:tcBorders>
              <w:top w:val="nil"/>
              <w:left w:val="nil"/>
              <w:bottom w:val="single" w:sz="4" w:space="0" w:color="000000"/>
              <w:right w:val="single" w:sz="4" w:space="0" w:color="000000"/>
            </w:tcBorders>
            <w:shd w:val="clear" w:color="auto" w:fill="auto"/>
            <w:vAlign w:val="center"/>
            <w:hideMark/>
          </w:tcPr>
          <w:p w14:paraId="78FE0B6E"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407B2EE"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919FCBF" w14:textId="77777777" w:rsidR="002D7401" w:rsidRPr="002D7401" w:rsidRDefault="002D7401" w:rsidP="002D7401">
            <w:pPr>
              <w:jc w:val="center"/>
              <w:rPr>
                <w:color w:val="000000"/>
                <w:sz w:val="26"/>
                <w:szCs w:val="26"/>
              </w:rPr>
            </w:pPr>
            <w:r w:rsidRPr="002D7401">
              <w:rPr>
                <w:color w:val="000000"/>
                <w:sz w:val="26"/>
                <w:szCs w:val="26"/>
              </w:rPr>
              <w:t>39</w:t>
            </w:r>
          </w:p>
        </w:tc>
        <w:tc>
          <w:tcPr>
            <w:tcW w:w="1720" w:type="dxa"/>
            <w:tcBorders>
              <w:top w:val="nil"/>
              <w:left w:val="nil"/>
              <w:bottom w:val="single" w:sz="4" w:space="0" w:color="000000"/>
              <w:right w:val="single" w:sz="4" w:space="0" w:color="000000"/>
            </w:tcBorders>
            <w:shd w:val="clear" w:color="auto" w:fill="auto"/>
            <w:vAlign w:val="center"/>
            <w:hideMark/>
          </w:tcPr>
          <w:p w14:paraId="1501F1D2" w14:textId="77777777" w:rsidR="002D7401" w:rsidRPr="002D7401" w:rsidRDefault="002D7401" w:rsidP="002D7401">
            <w:pPr>
              <w:jc w:val="center"/>
              <w:rPr>
                <w:color w:val="000000"/>
                <w:sz w:val="26"/>
                <w:szCs w:val="26"/>
              </w:rPr>
            </w:pPr>
            <w:r w:rsidRPr="002D7401">
              <w:rPr>
                <w:color w:val="000000"/>
                <w:sz w:val="26"/>
                <w:szCs w:val="26"/>
              </w:rPr>
              <w:t>TBVT.24.39</w:t>
            </w:r>
          </w:p>
        </w:tc>
        <w:tc>
          <w:tcPr>
            <w:tcW w:w="7494" w:type="dxa"/>
            <w:tcBorders>
              <w:top w:val="nil"/>
              <w:left w:val="nil"/>
              <w:bottom w:val="single" w:sz="4" w:space="0" w:color="000000"/>
              <w:right w:val="single" w:sz="4" w:space="0" w:color="000000"/>
            </w:tcBorders>
            <w:shd w:val="clear" w:color="auto" w:fill="auto"/>
            <w:vAlign w:val="center"/>
            <w:hideMark/>
          </w:tcPr>
          <w:p w14:paraId="06A6D53E" w14:textId="77777777" w:rsidR="002D7401" w:rsidRPr="002D7401" w:rsidRDefault="002D7401" w:rsidP="002D7401">
            <w:pPr>
              <w:rPr>
                <w:sz w:val="26"/>
                <w:szCs w:val="26"/>
              </w:rPr>
            </w:pPr>
            <w:r w:rsidRPr="002D7401">
              <w:rPr>
                <w:sz w:val="26"/>
                <w:szCs w:val="26"/>
              </w:rPr>
              <w:t>Túi máu đơn 250ml</w:t>
            </w:r>
          </w:p>
        </w:tc>
        <w:tc>
          <w:tcPr>
            <w:tcW w:w="1521" w:type="dxa"/>
            <w:tcBorders>
              <w:top w:val="nil"/>
              <w:left w:val="nil"/>
              <w:bottom w:val="single" w:sz="4" w:space="0" w:color="000000"/>
              <w:right w:val="single" w:sz="4" w:space="0" w:color="000000"/>
            </w:tcBorders>
            <w:shd w:val="clear" w:color="auto" w:fill="auto"/>
            <w:vAlign w:val="center"/>
            <w:hideMark/>
          </w:tcPr>
          <w:p w14:paraId="494F57BB" w14:textId="77777777" w:rsidR="002D7401" w:rsidRPr="002D7401" w:rsidRDefault="002D7401" w:rsidP="002D7401">
            <w:pPr>
              <w:jc w:val="center"/>
              <w:rPr>
                <w:sz w:val="26"/>
                <w:szCs w:val="26"/>
              </w:rPr>
            </w:pPr>
            <w:r w:rsidRPr="002D7401">
              <w:rPr>
                <w:sz w:val="26"/>
                <w:szCs w:val="26"/>
              </w:rPr>
              <w:t>Túi</w:t>
            </w:r>
          </w:p>
        </w:tc>
        <w:tc>
          <w:tcPr>
            <w:tcW w:w="1559" w:type="dxa"/>
            <w:tcBorders>
              <w:top w:val="nil"/>
              <w:left w:val="nil"/>
              <w:bottom w:val="single" w:sz="4" w:space="0" w:color="000000"/>
              <w:right w:val="single" w:sz="4" w:space="0" w:color="000000"/>
            </w:tcBorders>
            <w:shd w:val="clear" w:color="auto" w:fill="auto"/>
            <w:vAlign w:val="center"/>
            <w:hideMark/>
          </w:tcPr>
          <w:p w14:paraId="03E58138" w14:textId="77777777" w:rsidR="002D7401" w:rsidRPr="002D7401" w:rsidRDefault="002D7401" w:rsidP="002D7401">
            <w:pPr>
              <w:jc w:val="center"/>
              <w:rPr>
                <w:color w:val="000000"/>
                <w:sz w:val="26"/>
                <w:szCs w:val="26"/>
              </w:rPr>
            </w:pPr>
            <w:r w:rsidRPr="002D7401">
              <w:rPr>
                <w:color w:val="000000"/>
                <w:sz w:val="26"/>
                <w:szCs w:val="26"/>
              </w:rPr>
              <w:t>200</w:t>
            </w:r>
          </w:p>
        </w:tc>
        <w:tc>
          <w:tcPr>
            <w:tcW w:w="1134" w:type="dxa"/>
            <w:tcBorders>
              <w:top w:val="nil"/>
              <w:left w:val="nil"/>
              <w:bottom w:val="single" w:sz="4" w:space="0" w:color="000000"/>
              <w:right w:val="single" w:sz="4" w:space="0" w:color="000000"/>
            </w:tcBorders>
            <w:shd w:val="clear" w:color="auto" w:fill="auto"/>
            <w:vAlign w:val="center"/>
            <w:hideMark/>
          </w:tcPr>
          <w:p w14:paraId="169B047B"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2EF47FB"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66842E8" w14:textId="77777777" w:rsidR="002D7401" w:rsidRPr="002D7401" w:rsidRDefault="002D7401" w:rsidP="002D7401">
            <w:pPr>
              <w:jc w:val="center"/>
              <w:rPr>
                <w:color w:val="000000"/>
                <w:sz w:val="26"/>
                <w:szCs w:val="26"/>
              </w:rPr>
            </w:pPr>
            <w:r w:rsidRPr="002D7401">
              <w:rPr>
                <w:color w:val="000000"/>
                <w:sz w:val="26"/>
                <w:szCs w:val="26"/>
              </w:rPr>
              <w:t>40</w:t>
            </w:r>
          </w:p>
        </w:tc>
        <w:tc>
          <w:tcPr>
            <w:tcW w:w="1720" w:type="dxa"/>
            <w:tcBorders>
              <w:top w:val="nil"/>
              <w:left w:val="nil"/>
              <w:bottom w:val="single" w:sz="4" w:space="0" w:color="000000"/>
              <w:right w:val="single" w:sz="4" w:space="0" w:color="000000"/>
            </w:tcBorders>
            <w:shd w:val="clear" w:color="auto" w:fill="auto"/>
            <w:vAlign w:val="center"/>
            <w:hideMark/>
          </w:tcPr>
          <w:p w14:paraId="28DB8E15" w14:textId="77777777" w:rsidR="002D7401" w:rsidRPr="002D7401" w:rsidRDefault="002D7401" w:rsidP="002D7401">
            <w:pPr>
              <w:jc w:val="center"/>
              <w:rPr>
                <w:color w:val="000000"/>
                <w:sz w:val="26"/>
                <w:szCs w:val="26"/>
              </w:rPr>
            </w:pPr>
            <w:r w:rsidRPr="002D7401">
              <w:rPr>
                <w:color w:val="000000"/>
                <w:sz w:val="26"/>
                <w:szCs w:val="26"/>
              </w:rPr>
              <w:t>TBVT.24.40</w:t>
            </w:r>
          </w:p>
        </w:tc>
        <w:tc>
          <w:tcPr>
            <w:tcW w:w="7494" w:type="dxa"/>
            <w:tcBorders>
              <w:top w:val="nil"/>
              <w:left w:val="nil"/>
              <w:bottom w:val="single" w:sz="4" w:space="0" w:color="000000"/>
              <w:right w:val="single" w:sz="4" w:space="0" w:color="000000"/>
            </w:tcBorders>
            <w:shd w:val="clear" w:color="auto" w:fill="auto"/>
            <w:vAlign w:val="center"/>
            <w:hideMark/>
          </w:tcPr>
          <w:p w14:paraId="09E68044" w14:textId="77777777" w:rsidR="002D7401" w:rsidRPr="002D7401" w:rsidRDefault="002D7401" w:rsidP="002D7401">
            <w:pPr>
              <w:rPr>
                <w:sz w:val="26"/>
                <w:szCs w:val="26"/>
              </w:rPr>
            </w:pPr>
            <w:r w:rsidRPr="002D7401">
              <w:rPr>
                <w:sz w:val="26"/>
                <w:szCs w:val="26"/>
              </w:rPr>
              <w:t>Túi, bao gói tiệt trùng các loại, các cỡ (40cm*200m)</w:t>
            </w:r>
          </w:p>
        </w:tc>
        <w:tc>
          <w:tcPr>
            <w:tcW w:w="1521" w:type="dxa"/>
            <w:tcBorders>
              <w:top w:val="nil"/>
              <w:left w:val="nil"/>
              <w:bottom w:val="single" w:sz="4" w:space="0" w:color="000000"/>
              <w:right w:val="single" w:sz="4" w:space="0" w:color="000000"/>
            </w:tcBorders>
            <w:shd w:val="clear" w:color="auto" w:fill="auto"/>
            <w:vAlign w:val="center"/>
            <w:hideMark/>
          </w:tcPr>
          <w:p w14:paraId="6AD372DD"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4CEA7109" w14:textId="77777777" w:rsidR="002D7401" w:rsidRPr="002D7401" w:rsidRDefault="002D7401" w:rsidP="002D7401">
            <w:pPr>
              <w:jc w:val="center"/>
              <w:rPr>
                <w:color w:val="000000"/>
                <w:sz w:val="26"/>
                <w:szCs w:val="26"/>
              </w:rPr>
            </w:pPr>
            <w:r w:rsidRPr="002D7401">
              <w:rPr>
                <w:color w:val="000000"/>
                <w:sz w:val="26"/>
                <w:szCs w:val="26"/>
              </w:rPr>
              <w:t>10</w:t>
            </w:r>
          </w:p>
        </w:tc>
        <w:tc>
          <w:tcPr>
            <w:tcW w:w="1134" w:type="dxa"/>
            <w:tcBorders>
              <w:top w:val="nil"/>
              <w:left w:val="nil"/>
              <w:bottom w:val="single" w:sz="4" w:space="0" w:color="000000"/>
              <w:right w:val="single" w:sz="4" w:space="0" w:color="000000"/>
            </w:tcBorders>
            <w:shd w:val="clear" w:color="auto" w:fill="auto"/>
            <w:vAlign w:val="center"/>
            <w:hideMark/>
          </w:tcPr>
          <w:p w14:paraId="58FF3DB6"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6C8FC80"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0A9525B" w14:textId="77777777" w:rsidR="002D7401" w:rsidRPr="002D7401" w:rsidRDefault="002D7401" w:rsidP="002D7401">
            <w:pPr>
              <w:jc w:val="center"/>
              <w:rPr>
                <w:color w:val="000000"/>
                <w:sz w:val="26"/>
                <w:szCs w:val="26"/>
              </w:rPr>
            </w:pPr>
            <w:r w:rsidRPr="002D7401">
              <w:rPr>
                <w:color w:val="000000"/>
                <w:sz w:val="26"/>
                <w:szCs w:val="26"/>
              </w:rPr>
              <w:t>41</w:t>
            </w:r>
          </w:p>
        </w:tc>
        <w:tc>
          <w:tcPr>
            <w:tcW w:w="1720" w:type="dxa"/>
            <w:tcBorders>
              <w:top w:val="nil"/>
              <w:left w:val="nil"/>
              <w:bottom w:val="single" w:sz="4" w:space="0" w:color="000000"/>
              <w:right w:val="single" w:sz="4" w:space="0" w:color="000000"/>
            </w:tcBorders>
            <w:shd w:val="clear" w:color="auto" w:fill="auto"/>
            <w:vAlign w:val="center"/>
            <w:hideMark/>
          </w:tcPr>
          <w:p w14:paraId="3AC955A9" w14:textId="77777777" w:rsidR="002D7401" w:rsidRPr="002D7401" w:rsidRDefault="002D7401" w:rsidP="002D7401">
            <w:pPr>
              <w:jc w:val="center"/>
              <w:rPr>
                <w:color w:val="000000"/>
                <w:sz w:val="26"/>
                <w:szCs w:val="26"/>
              </w:rPr>
            </w:pPr>
            <w:r w:rsidRPr="002D7401">
              <w:rPr>
                <w:color w:val="000000"/>
                <w:sz w:val="26"/>
                <w:szCs w:val="26"/>
              </w:rPr>
              <w:t>TBVT.24.41</w:t>
            </w:r>
          </w:p>
        </w:tc>
        <w:tc>
          <w:tcPr>
            <w:tcW w:w="7494" w:type="dxa"/>
            <w:tcBorders>
              <w:top w:val="nil"/>
              <w:left w:val="nil"/>
              <w:bottom w:val="single" w:sz="4" w:space="0" w:color="000000"/>
              <w:right w:val="single" w:sz="4" w:space="0" w:color="000000"/>
            </w:tcBorders>
            <w:shd w:val="clear" w:color="auto" w:fill="auto"/>
            <w:vAlign w:val="center"/>
            <w:hideMark/>
          </w:tcPr>
          <w:p w14:paraId="58E7FDC0" w14:textId="77777777" w:rsidR="002D7401" w:rsidRPr="002D7401" w:rsidRDefault="002D7401" w:rsidP="002D7401">
            <w:pPr>
              <w:rPr>
                <w:sz w:val="26"/>
                <w:szCs w:val="26"/>
              </w:rPr>
            </w:pPr>
            <w:r w:rsidRPr="002D7401">
              <w:rPr>
                <w:sz w:val="26"/>
                <w:szCs w:val="26"/>
              </w:rPr>
              <w:t>Ống nghiệm chống đông EDTA</w:t>
            </w:r>
          </w:p>
        </w:tc>
        <w:tc>
          <w:tcPr>
            <w:tcW w:w="1521" w:type="dxa"/>
            <w:tcBorders>
              <w:top w:val="nil"/>
              <w:left w:val="nil"/>
              <w:bottom w:val="single" w:sz="4" w:space="0" w:color="000000"/>
              <w:right w:val="single" w:sz="4" w:space="0" w:color="000000"/>
            </w:tcBorders>
            <w:shd w:val="clear" w:color="auto" w:fill="auto"/>
            <w:vAlign w:val="center"/>
            <w:hideMark/>
          </w:tcPr>
          <w:p w14:paraId="56FE81EB" w14:textId="77777777" w:rsidR="002D7401" w:rsidRPr="002D7401" w:rsidRDefault="002D7401" w:rsidP="002D7401">
            <w:pPr>
              <w:jc w:val="center"/>
              <w:rPr>
                <w:sz w:val="26"/>
                <w:szCs w:val="26"/>
              </w:rPr>
            </w:pPr>
            <w:r w:rsidRPr="002D7401">
              <w:rPr>
                <w:sz w:val="26"/>
                <w:szCs w:val="26"/>
              </w:rPr>
              <w:t>Ống</w:t>
            </w:r>
          </w:p>
        </w:tc>
        <w:tc>
          <w:tcPr>
            <w:tcW w:w="1559" w:type="dxa"/>
            <w:tcBorders>
              <w:top w:val="nil"/>
              <w:left w:val="nil"/>
              <w:bottom w:val="single" w:sz="4" w:space="0" w:color="000000"/>
              <w:right w:val="single" w:sz="4" w:space="0" w:color="000000"/>
            </w:tcBorders>
            <w:shd w:val="clear" w:color="auto" w:fill="auto"/>
            <w:vAlign w:val="center"/>
            <w:hideMark/>
          </w:tcPr>
          <w:p w14:paraId="7CCB0609" w14:textId="77777777" w:rsidR="002D7401" w:rsidRPr="002D7401" w:rsidRDefault="002D7401" w:rsidP="002D7401">
            <w:pPr>
              <w:jc w:val="center"/>
              <w:rPr>
                <w:color w:val="000000"/>
                <w:sz w:val="26"/>
                <w:szCs w:val="26"/>
              </w:rPr>
            </w:pPr>
            <w:r w:rsidRPr="002D7401">
              <w:rPr>
                <w:color w:val="000000"/>
                <w:sz w:val="26"/>
                <w:szCs w:val="26"/>
              </w:rPr>
              <w:t>30.000</w:t>
            </w:r>
          </w:p>
        </w:tc>
        <w:tc>
          <w:tcPr>
            <w:tcW w:w="1134" w:type="dxa"/>
            <w:tcBorders>
              <w:top w:val="nil"/>
              <w:left w:val="nil"/>
              <w:bottom w:val="single" w:sz="4" w:space="0" w:color="000000"/>
              <w:right w:val="single" w:sz="4" w:space="0" w:color="000000"/>
            </w:tcBorders>
            <w:shd w:val="clear" w:color="auto" w:fill="auto"/>
            <w:vAlign w:val="center"/>
            <w:hideMark/>
          </w:tcPr>
          <w:p w14:paraId="13B3762B"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EC7FDFB"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78BB322" w14:textId="77777777" w:rsidR="002D7401" w:rsidRPr="002D7401" w:rsidRDefault="002D7401" w:rsidP="002D7401">
            <w:pPr>
              <w:jc w:val="center"/>
              <w:rPr>
                <w:color w:val="000000"/>
                <w:sz w:val="26"/>
                <w:szCs w:val="26"/>
              </w:rPr>
            </w:pPr>
            <w:r w:rsidRPr="002D7401">
              <w:rPr>
                <w:color w:val="000000"/>
                <w:sz w:val="26"/>
                <w:szCs w:val="26"/>
              </w:rPr>
              <w:t>42</w:t>
            </w:r>
          </w:p>
        </w:tc>
        <w:tc>
          <w:tcPr>
            <w:tcW w:w="1720" w:type="dxa"/>
            <w:tcBorders>
              <w:top w:val="nil"/>
              <w:left w:val="nil"/>
              <w:bottom w:val="single" w:sz="4" w:space="0" w:color="000000"/>
              <w:right w:val="single" w:sz="4" w:space="0" w:color="000000"/>
            </w:tcBorders>
            <w:shd w:val="clear" w:color="auto" w:fill="auto"/>
            <w:vAlign w:val="center"/>
            <w:hideMark/>
          </w:tcPr>
          <w:p w14:paraId="55640A20" w14:textId="77777777" w:rsidR="002D7401" w:rsidRPr="002D7401" w:rsidRDefault="002D7401" w:rsidP="002D7401">
            <w:pPr>
              <w:jc w:val="center"/>
              <w:rPr>
                <w:color w:val="000000"/>
                <w:sz w:val="26"/>
                <w:szCs w:val="26"/>
              </w:rPr>
            </w:pPr>
            <w:r w:rsidRPr="002D7401">
              <w:rPr>
                <w:color w:val="000000"/>
                <w:sz w:val="26"/>
                <w:szCs w:val="26"/>
              </w:rPr>
              <w:t>TBVT.24.42</w:t>
            </w:r>
          </w:p>
        </w:tc>
        <w:tc>
          <w:tcPr>
            <w:tcW w:w="7494" w:type="dxa"/>
            <w:tcBorders>
              <w:top w:val="nil"/>
              <w:left w:val="nil"/>
              <w:bottom w:val="single" w:sz="4" w:space="0" w:color="000000"/>
              <w:right w:val="single" w:sz="4" w:space="0" w:color="000000"/>
            </w:tcBorders>
            <w:shd w:val="clear" w:color="auto" w:fill="auto"/>
            <w:vAlign w:val="center"/>
            <w:hideMark/>
          </w:tcPr>
          <w:p w14:paraId="79E5413E" w14:textId="77777777" w:rsidR="002D7401" w:rsidRPr="002D7401" w:rsidRDefault="002D7401" w:rsidP="002D7401">
            <w:pPr>
              <w:rPr>
                <w:sz w:val="26"/>
                <w:szCs w:val="26"/>
              </w:rPr>
            </w:pPr>
            <w:r w:rsidRPr="002D7401">
              <w:rPr>
                <w:sz w:val="26"/>
                <w:szCs w:val="26"/>
              </w:rPr>
              <w:t>Ống nghiệm chống đông Tri-Na Citrate 9NC/3,8% 2ml</w:t>
            </w:r>
          </w:p>
        </w:tc>
        <w:tc>
          <w:tcPr>
            <w:tcW w:w="1521" w:type="dxa"/>
            <w:tcBorders>
              <w:top w:val="nil"/>
              <w:left w:val="nil"/>
              <w:bottom w:val="single" w:sz="4" w:space="0" w:color="000000"/>
              <w:right w:val="single" w:sz="4" w:space="0" w:color="000000"/>
            </w:tcBorders>
            <w:shd w:val="clear" w:color="auto" w:fill="auto"/>
            <w:vAlign w:val="center"/>
            <w:hideMark/>
          </w:tcPr>
          <w:p w14:paraId="6B04DCA2" w14:textId="77777777" w:rsidR="002D7401" w:rsidRPr="002D7401" w:rsidRDefault="002D7401" w:rsidP="002D7401">
            <w:pPr>
              <w:jc w:val="center"/>
              <w:rPr>
                <w:sz w:val="26"/>
                <w:szCs w:val="26"/>
              </w:rPr>
            </w:pPr>
            <w:r w:rsidRPr="002D7401">
              <w:rPr>
                <w:sz w:val="26"/>
                <w:szCs w:val="26"/>
              </w:rPr>
              <w:t>Ống</w:t>
            </w:r>
          </w:p>
        </w:tc>
        <w:tc>
          <w:tcPr>
            <w:tcW w:w="1559" w:type="dxa"/>
            <w:tcBorders>
              <w:top w:val="nil"/>
              <w:left w:val="nil"/>
              <w:bottom w:val="single" w:sz="4" w:space="0" w:color="000000"/>
              <w:right w:val="single" w:sz="4" w:space="0" w:color="000000"/>
            </w:tcBorders>
            <w:shd w:val="clear" w:color="auto" w:fill="auto"/>
            <w:vAlign w:val="center"/>
            <w:hideMark/>
          </w:tcPr>
          <w:p w14:paraId="34912F75" w14:textId="77777777" w:rsidR="002D7401" w:rsidRPr="002D7401" w:rsidRDefault="002D7401" w:rsidP="002D7401">
            <w:pPr>
              <w:jc w:val="center"/>
              <w:rPr>
                <w:color w:val="000000"/>
                <w:sz w:val="26"/>
                <w:szCs w:val="26"/>
              </w:rPr>
            </w:pPr>
            <w:r w:rsidRPr="002D7401">
              <w:rPr>
                <w:color w:val="000000"/>
                <w:sz w:val="26"/>
                <w:szCs w:val="26"/>
              </w:rPr>
              <w:t>5.000</w:t>
            </w:r>
          </w:p>
        </w:tc>
        <w:tc>
          <w:tcPr>
            <w:tcW w:w="1134" w:type="dxa"/>
            <w:tcBorders>
              <w:top w:val="nil"/>
              <w:left w:val="nil"/>
              <w:bottom w:val="single" w:sz="4" w:space="0" w:color="000000"/>
              <w:right w:val="single" w:sz="4" w:space="0" w:color="000000"/>
            </w:tcBorders>
            <w:shd w:val="clear" w:color="auto" w:fill="auto"/>
            <w:vAlign w:val="center"/>
            <w:hideMark/>
          </w:tcPr>
          <w:p w14:paraId="40D6780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0FB646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9678B08" w14:textId="77777777" w:rsidR="002D7401" w:rsidRPr="002D7401" w:rsidRDefault="002D7401" w:rsidP="002D7401">
            <w:pPr>
              <w:jc w:val="center"/>
              <w:rPr>
                <w:color w:val="000000"/>
                <w:sz w:val="26"/>
                <w:szCs w:val="26"/>
              </w:rPr>
            </w:pPr>
            <w:r w:rsidRPr="002D7401">
              <w:rPr>
                <w:color w:val="000000"/>
                <w:sz w:val="26"/>
                <w:szCs w:val="26"/>
              </w:rPr>
              <w:t>43</w:t>
            </w:r>
          </w:p>
        </w:tc>
        <w:tc>
          <w:tcPr>
            <w:tcW w:w="1720" w:type="dxa"/>
            <w:tcBorders>
              <w:top w:val="nil"/>
              <w:left w:val="nil"/>
              <w:bottom w:val="single" w:sz="4" w:space="0" w:color="000000"/>
              <w:right w:val="single" w:sz="4" w:space="0" w:color="000000"/>
            </w:tcBorders>
            <w:shd w:val="clear" w:color="auto" w:fill="auto"/>
            <w:vAlign w:val="center"/>
            <w:hideMark/>
          </w:tcPr>
          <w:p w14:paraId="744D8DB1" w14:textId="77777777" w:rsidR="002D7401" w:rsidRPr="002D7401" w:rsidRDefault="002D7401" w:rsidP="002D7401">
            <w:pPr>
              <w:jc w:val="center"/>
              <w:rPr>
                <w:color w:val="000000"/>
                <w:sz w:val="26"/>
                <w:szCs w:val="26"/>
              </w:rPr>
            </w:pPr>
            <w:r w:rsidRPr="002D7401">
              <w:rPr>
                <w:color w:val="000000"/>
                <w:sz w:val="26"/>
                <w:szCs w:val="26"/>
              </w:rPr>
              <w:t>TBVT.24.43</w:t>
            </w:r>
          </w:p>
        </w:tc>
        <w:tc>
          <w:tcPr>
            <w:tcW w:w="7494" w:type="dxa"/>
            <w:tcBorders>
              <w:top w:val="nil"/>
              <w:left w:val="nil"/>
              <w:bottom w:val="single" w:sz="4" w:space="0" w:color="000000"/>
              <w:right w:val="single" w:sz="4" w:space="0" w:color="000000"/>
            </w:tcBorders>
            <w:shd w:val="clear" w:color="auto" w:fill="auto"/>
            <w:vAlign w:val="center"/>
            <w:hideMark/>
          </w:tcPr>
          <w:p w14:paraId="5E41ACB2" w14:textId="5DD7DAF0" w:rsidR="002D7401" w:rsidRPr="002D7401" w:rsidRDefault="002D7401" w:rsidP="002D7401">
            <w:pPr>
              <w:rPr>
                <w:sz w:val="26"/>
                <w:szCs w:val="26"/>
              </w:rPr>
            </w:pPr>
            <w:r w:rsidRPr="002D7401">
              <w:rPr>
                <w:sz w:val="26"/>
                <w:szCs w:val="26"/>
              </w:rPr>
              <w:t>Ống nghiệm chống đông Heparin</w:t>
            </w:r>
          </w:p>
        </w:tc>
        <w:tc>
          <w:tcPr>
            <w:tcW w:w="1521" w:type="dxa"/>
            <w:tcBorders>
              <w:top w:val="nil"/>
              <w:left w:val="nil"/>
              <w:bottom w:val="single" w:sz="4" w:space="0" w:color="000000"/>
              <w:right w:val="single" w:sz="4" w:space="0" w:color="000000"/>
            </w:tcBorders>
            <w:shd w:val="clear" w:color="auto" w:fill="auto"/>
            <w:vAlign w:val="center"/>
            <w:hideMark/>
          </w:tcPr>
          <w:p w14:paraId="188B0A00" w14:textId="77777777" w:rsidR="002D7401" w:rsidRPr="002D7401" w:rsidRDefault="002D7401" w:rsidP="002D7401">
            <w:pPr>
              <w:jc w:val="center"/>
              <w:rPr>
                <w:sz w:val="26"/>
                <w:szCs w:val="26"/>
              </w:rPr>
            </w:pPr>
            <w:r w:rsidRPr="002D7401">
              <w:rPr>
                <w:sz w:val="26"/>
                <w:szCs w:val="26"/>
              </w:rPr>
              <w:t>Ống</w:t>
            </w:r>
          </w:p>
        </w:tc>
        <w:tc>
          <w:tcPr>
            <w:tcW w:w="1559" w:type="dxa"/>
            <w:tcBorders>
              <w:top w:val="nil"/>
              <w:left w:val="nil"/>
              <w:bottom w:val="single" w:sz="4" w:space="0" w:color="000000"/>
              <w:right w:val="single" w:sz="4" w:space="0" w:color="000000"/>
            </w:tcBorders>
            <w:shd w:val="clear" w:color="auto" w:fill="auto"/>
            <w:vAlign w:val="center"/>
            <w:hideMark/>
          </w:tcPr>
          <w:p w14:paraId="290B539B" w14:textId="77777777" w:rsidR="002D7401" w:rsidRPr="002D7401" w:rsidRDefault="002D7401" w:rsidP="002D7401">
            <w:pPr>
              <w:jc w:val="center"/>
              <w:rPr>
                <w:color w:val="000000"/>
                <w:sz w:val="26"/>
                <w:szCs w:val="26"/>
              </w:rPr>
            </w:pPr>
            <w:r w:rsidRPr="002D7401">
              <w:rPr>
                <w:color w:val="000000"/>
                <w:sz w:val="26"/>
                <w:szCs w:val="26"/>
              </w:rPr>
              <w:t>40.000</w:t>
            </w:r>
          </w:p>
        </w:tc>
        <w:tc>
          <w:tcPr>
            <w:tcW w:w="1134" w:type="dxa"/>
            <w:tcBorders>
              <w:top w:val="nil"/>
              <w:left w:val="nil"/>
              <w:bottom w:val="single" w:sz="4" w:space="0" w:color="000000"/>
              <w:right w:val="single" w:sz="4" w:space="0" w:color="000000"/>
            </w:tcBorders>
            <w:shd w:val="clear" w:color="auto" w:fill="auto"/>
            <w:vAlign w:val="center"/>
            <w:hideMark/>
          </w:tcPr>
          <w:p w14:paraId="32931E3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4B1693B"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74761EA" w14:textId="77777777" w:rsidR="002D7401" w:rsidRPr="002D7401" w:rsidRDefault="002D7401" w:rsidP="002D7401">
            <w:pPr>
              <w:jc w:val="center"/>
              <w:rPr>
                <w:color w:val="000000"/>
                <w:sz w:val="26"/>
                <w:szCs w:val="26"/>
              </w:rPr>
            </w:pPr>
            <w:r w:rsidRPr="002D7401">
              <w:rPr>
                <w:color w:val="000000"/>
                <w:sz w:val="26"/>
                <w:szCs w:val="26"/>
              </w:rPr>
              <w:lastRenderedPageBreak/>
              <w:t>44</w:t>
            </w:r>
          </w:p>
        </w:tc>
        <w:tc>
          <w:tcPr>
            <w:tcW w:w="1720" w:type="dxa"/>
            <w:tcBorders>
              <w:top w:val="nil"/>
              <w:left w:val="nil"/>
              <w:bottom w:val="single" w:sz="4" w:space="0" w:color="000000"/>
              <w:right w:val="single" w:sz="4" w:space="0" w:color="000000"/>
            </w:tcBorders>
            <w:shd w:val="clear" w:color="auto" w:fill="auto"/>
            <w:vAlign w:val="center"/>
            <w:hideMark/>
          </w:tcPr>
          <w:p w14:paraId="68842513" w14:textId="77777777" w:rsidR="002D7401" w:rsidRPr="002D7401" w:rsidRDefault="002D7401" w:rsidP="002D7401">
            <w:pPr>
              <w:jc w:val="center"/>
              <w:rPr>
                <w:color w:val="000000"/>
                <w:sz w:val="26"/>
                <w:szCs w:val="26"/>
              </w:rPr>
            </w:pPr>
            <w:r w:rsidRPr="002D7401">
              <w:rPr>
                <w:color w:val="000000"/>
                <w:sz w:val="26"/>
                <w:szCs w:val="26"/>
              </w:rPr>
              <w:t>TBVT.24.44</w:t>
            </w:r>
          </w:p>
        </w:tc>
        <w:tc>
          <w:tcPr>
            <w:tcW w:w="7494" w:type="dxa"/>
            <w:tcBorders>
              <w:top w:val="nil"/>
              <w:left w:val="nil"/>
              <w:bottom w:val="single" w:sz="4" w:space="0" w:color="000000"/>
              <w:right w:val="single" w:sz="4" w:space="0" w:color="000000"/>
            </w:tcBorders>
            <w:shd w:val="clear" w:color="auto" w:fill="auto"/>
            <w:vAlign w:val="center"/>
            <w:hideMark/>
          </w:tcPr>
          <w:p w14:paraId="308F264A" w14:textId="77777777" w:rsidR="002D7401" w:rsidRPr="002D7401" w:rsidRDefault="002D7401" w:rsidP="002D7401">
            <w:pPr>
              <w:rPr>
                <w:sz w:val="26"/>
                <w:szCs w:val="26"/>
              </w:rPr>
            </w:pPr>
            <w:r w:rsidRPr="002D7401">
              <w:rPr>
                <w:sz w:val="26"/>
                <w:szCs w:val="26"/>
              </w:rPr>
              <w:t>Canuyn mayo (nhựa)</w:t>
            </w:r>
          </w:p>
        </w:tc>
        <w:tc>
          <w:tcPr>
            <w:tcW w:w="1521" w:type="dxa"/>
            <w:tcBorders>
              <w:top w:val="nil"/>
              <w:left w:val="nil"/>
              <w:bottom w:val="single" w:sz="4" w:space="0" w:color="000000"/>
              <w:right w:val="single" w:sz="4" w:space="0" w:color="000000"/>
            </w:tcBorders>
            <w:shd w:val="clear" w:color="auto" w:fill="auto"/>
            <w:vAlign w:val="center"/>
            <w:hideMark/>
          </w:tcPr>
          <w:p w14:paraId="7EBCBD4B"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9B6F356" w14:textId="77777777" w:rsidR="002D7401" w:rsidRPr="002D7401" w:rsidRDefault="002D7401" w:rsidP="002D7401">
            <w:pPr>
              <w:jc w:val="center"/>
              <w:rPr>
                <w:color w:val="000000"/>
                <w:sz w:val="26"/>
                <w:szCs w:val="26"/>
              </w:rPr>
            </w:pPr>
            <w:r w:rsidRPr="002D7401">
              <w:rPr>
                <w:color w:val="000000"/>
                <w:sz w:val="26"/>
                <w:szCs w:val="26"/>
              </w:rPr>
              <w:t>50</w:t>
            </w:r>
          </w:p>
        </w:tc>
        <w:tc>
          <w:tcPr>
            <w:tcW w:w="1134" w:type="dxa"/>
            <w:tcBorders>
              <w:top w:val="nil"/>
              <w:left w:val="nil"/>
              <w:bottom w:val="single" w:sz="4" w:space="0" w:color="000000"/>
              <w:right w:val="single" w:sz="4" w:space="0" w:color="000000"/>
            </w:tcBorders>
            <w:shd w:val="clear" w:color="auto" w:fill="auto"/>
            <w:vAlign w:val="center"/>
            <w:hideMark/>
          </w:tcPr>
          <w:p w14:paraId="6AA20547"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D7C6A66"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51EE09E" w14:textId="77777777" w:rsidR="002D7401" w:rsidRPr="002D7401" w:rsidRDefault="002D7401" w:rsidP="002D7401">
            <w:pPr>
              <w:jc w:val="center"/>
              <w:rPr>
                <w:color w:val="000000"/>
                <w:sz w:val="26"/>
                <w:szCs w:val="26"/>
              </w:rPr>
            </w:pPr>
            <w:r w:rsidRPr="002D7401">
              <w:rPr>
                <w:color w:val="000000"/>
                <w:sz w:val="26"/>
                <w:szCs w:val="26"/>
              </w:rPr>
              <w:t>45</w:t>
            </w:r>
          </w:p>
        </w:tc>
        <w:tc>
          <w:tcPr>
            <w:tcW w:w="1720" w:type="dxa"/>
            <w:tcBorders>
              <w:top w:val="nil"/>
              <w:left w:val="nil"/>
              <w:bottom w:val="single" w:sz="4" w:space="0" w:color="000000"/>
              <w:right w:val="single" w:sz="4" w:space="0" w:color="000000"/>
            </w:tcBorders>
            <w:shd w:val="clear" w:color="auto" w:fill="auto"/>
            <w:vAlign w:val="center"/>
            <w:hideMark/>
          </w:tcPr>
          <w:p w14:paraId="0C9BBB42" w14:textId="77777777" w:rsidR="002D7401" w:rsidRPr="002D7401" w:rsidRDefault="002D7401" w:rsidP="002D7401">
            <w:pPr>
              <w:jc w:val="center"/>
              <w:rPr>
                <w:color w:val="000000"/>
                <w:sz w:val="26"/>
                <w:szCs w:val="26"/>
              </w:rPr>
            </w:pPr>
            <w:r w:rsidRPr="002D7401">
              <w:rPr>
                <w:color w:val="000000"/>
                <w:sz w:val="26"/>
                <w:szCs w:val="26"/>
              </w:rPr>
              <w:t>TBVT.24.45</w:t>
            </w:r>
          </w:p>
        </w:tc>
        <w:tc>
          <w:tcPr>
            <w:tcW w:w="7494" w:type="dxa"/>
            <w:tcBorders>
              <w:top w:val="nil"/>
              <w:left w:val="nil"/>
              <w:bottom w:val="single" w:sz="4" w:space="0" w:color="000000"/>
              <w:right w:val="single" w:sz="4" w:space="0" w:color="000000"/>
            </w:tcBorders>
            <w:shd w:val="clear" w:color="auto" w:fill="auto"/>
            <w:vAlign w:val="center"/>
            <w:hideMark/>
          </w:tcPr>
          <w:p w14:paraId="4D6B8CBF" w14:textId="77777777" w:rsidR="002D7401" w:rsidRPr="002D7401" w:rsidRDefault="002D7401" w:rsidP="002D7401">
            <w:pPr>
              <w:rPr>
                <w:sz w:val="26"/>
                <w:szCs w:val="26"/>
              </w:rPr>
            </w:pPr>
            <w:r w:rsidRPr="002D7401">
              <w:rPr>
                <w:sz w:val="26"/>
                <w:szCs w:val="26"/>
              </w:rPr>
              <w:t>Canuyn mở khí quản bạc</w:t>
            </w:r>
          </w:p>
        </w:tc>
        <w:tc>
          <w:tcPr>
            <w:tcW w:w="1521" w:type="dxa"/>
            <w:tcBorders>
              <w:top w:val="nil"/>
              <w:left w:val="nil"/>
              <w:bottom w:val="single" w:sz="4" w:space="0" w:color="000000"/>
              <w:right w:val="single" w:sz="4" w:space="0" w:color="000000"/>
            </w:tcBorders>
            <w:shd w:val="clear" w:color="auto" w:fill="auto"/>
            <w:vAlign w:val="center"/>
            <w:hideMark/>
          </w:tcPr>
          <w:p w14:paraId="320356F3"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452B80C5" w14:textId="77777777" w:rsidR="002D7401" w:rsidRPr="002D7401" w:rsidRDefault="002D7401" w:rsidP="002D7401">
            <w:pPr>
              <w:jc w:val="center"/>
              <w:rPr>
                <w:color w:val="000000"/>
                <w:sz w:val="26"/>
                <w:szCs w:val="26"/>
              </w:rPr>
            </w:pPr>
            <w:r w:rsidRPr="002D7401">
              <w:rPr>
                <w:color w:val="000000"/>
                <w:sz w:val="26"/>
                <w:szCs w:val="26"/>
              </w:rPr>
              <w:t>20</w:t>
            </w:r>
          </w:p>
        </w:tc>
        <w:tc>
          <w:tcPr>
            <w:tcW w:w="1134" w:type="dxa"/>
            <w:tcBorders>
              <w:top w:val="nil"/>
              <w:left w:val="nil"/>
              <w:bottom w:val="single" w:sz="4" w:space="0" w:color="000000"/>
              <w:right w:val="single" w:sz="4" w:space="0" w:color="000000"/>
            </w:tcBorders>
            <w:shd w:val="clear" w:color="auto" w:fill="auto"/>
            <w:vAlign w:val="center"/>
            <w:hideMark/>
          </w:tcPr>
          <w:p w14:paraId="30F7CCE6"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1FF44CC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90A928A" w14:textId="77777777" w:rsidR="002D7401" w:rsidRPr="002D7401" w:rsidRDefault="002D7401" w:rsidP="002D7401">
            <w:pPr>
              <w:jc w:val="center"/>
              <w:rPr>
                <w:color w:val="000000"/>
                <w:sz w:val="26"/>
                <w:szCs w:val="26"/>
              </w:rPr>
            </w:pPr>
            <w:r w:rsidRPr="002D7401">
              <w:rPr>
                <w:color w:val="000000"/>
                <w:sz w:val="26"/>
                <w:szCs w:val="26"/>
              </w:rPr>
              <w:t>46</w:t>
            </w:r>
          </w:p>
        </w:tc>
        <w:tc>
          <w:tcPr>
            <w:tcW w:w="1720" w:type="dxa"/>
            <w:tcBorders>
              <w:top w:val="nil"/>
              <w:left w:val="nil"/>
              <w:bottom w:val="single" w:sz="4" w:space="0" w:color="000000"/>
              <w:right w:val="single" w:sz="4" w:space="0" w:color="000000"/>
            </w:tcBorders>
            <w:shd w:val="clear" w:color="auto" w:fill="auto"/>
            <w:vAlign w:val="center"/>
            <w:hideMark/>
          </w:tcPr>
          <w:p w14:paraId="45A4768C" w14:textId="77777777" w:rsidR="002D7401" w:rsidRPr="002D7401" w:rsidRDefault="002D7401" w:rsidP="002D7401">
            <w:pPr>
              <w:jc w:val="center"/>
              <w:rPr>
                <w:color w:val="000000"/>
                <w:sz w:val="26"/>
                <w:szCs w:val="26"/>
              </w:rPr>
            </w:pPr>
            <w:r w:rsidRPr="002D7401">
              <w:rPr>
                <w:color w:val="000000"/>
                <w:sz w:val="26"/>
                <w:szCs w:val="26"/>
              </w:rPr>
              <w:t>TBVT.24.46</w:t>
            </w:r>
          </w:p>
        </w:tc>
        <w:tc>
          <w:tcPr>
            <w:tcW w:w="7494" w:type="dxa"/>
            <w:tcBorders>
              <w:top w:val="nil"/>
              <w:left w:val="nil"/>
              <w:bottom w:val="single" w:sz="4" w:space="0" w:color="000000"/>
              <w:right w:val="single" w:sz="4" w:space="0" w:color="000000"/>
            </w:tcBorders>
            <w:shd w:val="clear" w:color="auto" w:fill="auto"/>
            <w:vAlign w:val="center"/>
            <w:hideMark/>
          </w:tcPr>
          <w:p w14:paraId="5164BE76" w14:textId="77777777" w:rsidR="002D7401" w:rsidRPr="002D7401" w:rsidRDefault="002D7401" w:rsidP="002D7401">
            <w:pPr>
              <w:rPr>
                <w:sz w:val="26"/>
                <w:szCs w:val="26"/>
              </w:rPr>
            </w:pPr>
            <w:r w:rsidRPr="002D7401">
              <w:rPr>
                <w:sz w:val="26"/>
                <w:szCs w:val="26"/>
              </w:rPr>
              <w:t>Ống đặt nội khí quản có bóng số từ 2/0 đến 9/0</w:t>
            </w:r>
          </w:p>
        </w:tc>
        <w:tc>
          <w:tcPr>
            <w:tcW w:w="1521" w:type="dxa"/>
            <w:tcBorders>
              <w:top w:val="nil"/>
              <w:left w:val="nil"/>
              <w:bottom w:val="single" w:sz="4" w:space="0" w:color="000000"/>
              <w:right w:val="single" w:sz="4" w:space="0" w:color="000000"/>
            </w:tcBorders>
            <w:shd w:val="clear" w:color="auto" w:fill="auto"/>
            <w:vAlign w:val="center"/>
            <w:hideMark/>
          </w:tcPr>
          <w:p w14:paraId="20EB9A66"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098EF341"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4C16C0EE"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04BA8DC6"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A31E107" w14:textId="77777777" w:rsidR="002D7401" w:rsidRPr="002D7401" w:rsidRDefault="002D7401" w:rsidP="002D7401">
            <w:pPr>
              <w:jc w:val="center"/>
              <w:rPr>
                <w:color w:val="000000"/>
                <w:sz w:val="26"/>
                <w:szCs w:val="26"/>
              </w:rPr>
            </w:pPr>
            <w:r w:rsidRPr="002D7401">
              <w:rPr>
                <w:color w:val="000000"/>
                <w:sz w:val="26"/>
                <w:szCs w:val="26"/>
              </w:rPr>
              <w:t>47</w:t>
            </w:r>
          </w:p>
        </w:tc>
        <w:tc>
          <w:tcPr>
            <w:tcW w:w="1720" w:type="dxa"/>
            <w:tcBorders>
              <w:top w:val="nil"/>
              <w:left w:val="nil"/>
              <w:bottom w:val="single" w:sz="4" w:space="0" w:color="000000"/>
              <w:right w:val="single" w:sz="4" w:space="0" w:color="000000"/>
            </w:tcBorders>
            <w:shd w:val="clear" w:color="auto" w:fill="auto"/>
            <w:vAlign w:val="center"/>
            <w:hideMark/>
          </w:tcPr>
          <w:p w14:paraId="6692C3F9" w14:textId="77777777" w:rsidR="002D7401" w:rsidRPr="002D7401" w:rsidRDefault="002D7401" w:rsidP="002D7401">
            <w:pPr>
              <w:jc w:val="center"/>
              <w:rPr>
                <w:color w:val="000000"/>
                <w:sz w:val="26"/>
                <w:szCs w:val="26"/>
              </w:rPr>
            </w:pPr>
            <w:r w:rsidRPr="002D7401">
              <w:rPr>
                <w:color w:val="000000"/>
                <w:sz w:val="26"/>
                <w:szCs w:val="26"/>
              </w:rPr>
              <w:t>TBVT.24.47</w:t>
            </w:r>
          </w:p>
        </w:tc>
        <w:tc>
          <w:tcPr>
            <w:tcW w:w="7494" w:type="dxa"/>
            <w:tcBorders>
              <w:top w:val="nil"/>
              <w:left w:val="nil"/>
              <w:bottom w:val="single" w:sz="4" w:space="0" w:color="000000"/>
              <w:right w:val="single" w:sz="4" w:space="0" w:color="000000"/>
            </w:tcBorders>
            <w:shd w:val="clear" w:color="auto" w:fill="auto"/>
            <w:vAlign w:val="center"/>
            <w:hideMark/>
          </w:tcPr>
          <w:p w14:paraId="2775202B" w14:textId="77777777" w:rsidR="002D7401" w:rsidRPr="002D7401" w:rsidRDefault="002D7401" w:rsidP="002D7401">
            <w:pPr>
              <w:rPr>
                <w:sz w:val="26"/>
                <w:szCs w:val="26"/>
              </w:rPr>
            </w:pPr>
            <w:r w:rsidRPr="002D7401">
              <w:rPr>
                <w:sz w:val="26"/>
                <w:szCs w:val="26"/>
              </w:rPr>
              <w:t>Sonde dẫn lưu ổ bụng các số</w:t>
            </w:r>
          </w:p>
        </w:tc>
        <w:tc>
          <w:tcPr>
            <w:tcW w:w="1521" w:type="dxa"/>
            <w:tcBorders>
              <w:top w:val="nil"/>
              <w:left w:val="nil"/>
              <w:bottom w:val="single" w:sz="4" w:space="0" w:color="000000"/>
              <w:right w:val="single" w:sz="4" w:space="0" w:color="000000"/>
            </w:tcBorders>
            <w:shd w:val="clear" w:color="auto" w:fill="auto"/>
            <w:vAlign w:val="center"/>
            <w:hideMark/>
          </w:tcPr>
          <w:p w14:paraId="535FDD00"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1FAE1880" w14:textId="77777777" w:rsidR="002D7401" w:rsidRPr="002D7401" w:rsidRDefault="002D7401" w:rsidP="002D7401">
            <w:pPr>
              <w:jc w:val="center"/>
              <w:rPr>
                <w:color w:val="000000"/>
                <w:sz w:val="26"/>
                <w:szCs w:val="26"/>
              </w:rPr>
            </w:pPr>
            <w:r w:rsidRPr="002D7401">
              <w:rPr>
                <w:color w:val="000000"/>
                <w:sz w:val="26"/>
                <w:szCs w:val="26"/>
              </w:rPr>
              <w:t>300</w:t>
            </w:r>
          </w:p>
        </w:tc>
        <w:tc>
          <w:tcPr>
            <w:tcW w:w="1134" w:type="dxa"/>
            <w:tcBorders>
              <w:top w:val="nil"/>
              <w:left w:val="nil"/>
              <w:bottom w:val="single" w:sz="4" w:space="0" w:color="000000"/>
              <w:right w:val="single" w:sz="4" w:space="0" w:color="000000"/>
            </w:tcBorders>
            <w:shd w:val="clear" w:color="auto" w:fill="auto"/>
            <w:vAlign w:val="center"/>
            <w:hideMark/>
          </w:tcPr>
          <w:p w14:paraId="74EEB59F"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0EA863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3DDA5E6" w14:textId="77777777" w:rsidR="002D7401" w:rsidRPr="002D7401" w:rsidRDefault="002D7401" w:rsidP="002D7401">
            <w:pPr>
              <w:jc w:val="center"/>
              <w:rPr>
                <w:color w:val="000000"/>
                <w:sz w:val="26"/>
                <w:szCs w:val="26"/>
              </w:rPr>
            </w:pPr>
            <w:r w:rsidRPr="002D7401">
              <w:rPr>
                <w:color w:val="000000"/>
                <w:sz w:val="26"/>
                <w:szCs w:val="26"/>
              </w:rPr>
              <w:t>48</w:t>
            </w:r>
          </w:p>
        </w:tc>
        <w:tc>
          <w:tcPr>
            <w:tcW w:w="1720" w:type="dxa"/>
            <w:tcBorders>
              <w:top w:val="nil"/>
              <w:left w:val="nil"/>
              <w:bottom w:val="single" w:sz="4" w:space="0" w:color="000000"/>
              <w:right w:val="single" w:sz="4" w:space="0" w:color="000000"/>
            </w:tcBorders>
            <w:shd w:val="clear" w:color="auto" w:fill="auto"/>
            <w:vAlign w:val="center"/>
            <w:hideMark/>
          </w:tcPr>
          <w:p w14:paraId="6932082C" w14:textId="77777777" w:rsidR="002D7401" w:rsidRPr="002D7401" w:rsidRDefault="002D7401" w:rsidP="002D7401">
            <w:pPr>
              <w:jc w:val="center"/>
              <w:rPr>
                <w:color w:val="000000"/>
                <w:sz w:val="26"/>
                <w:szCs w:val="26"/>
              </w:rPr>
            </w:pPr>
            <w:r w:rsidRPr="002D7401">
              <w:rPr>
                <w:color w:val="000000"/>
                <w:sz w:val="26"/>
                <w:szCs w:val="26"/>
              </w:rPr>
              <w:t>TBVT.24.48</w:t>
            </w:r>
          </w:p>
        </w:tc>
        <w:tc>
          <w:tcPr>
            <w:tcW w:w="7494" w:type="dxa"/>
            <w:tcBorders>
              <w:top w:val="nil"/>
              <w:left w:val="nil"/>
              <w:bottom w:val="single" w:sz="4" w:space="0" w:color="000000"/>
              <w:right w:val="single" w:sz="4" w:space="0" w:color="000000"/>
            </w:tcBorders>
            <w:shd w:val="clear" w:color="auto" w:fill="auto"/>
            <w:vAlign w:val="center"/>
            <w:hideMark/>
          </w:tcPr>
          <w:p w14:paraId="3F7072DA" w14:textId="77777777" w:rsidR="002D7401" w:rsidRPr="002D7401" w:rsidRDefault="002D7401" w:rsidP="002D7401">
            <w:pPr>
              <w:rPr>
                <w:sz w:val="26"/>
                <w:szCs w:val="26"/>
              </w:rPr>
            </w:pPr>
            <w:r w:rsidRPr="002D7401">
              <w:rPr>
                <w:sz w:val="26"/>
                <w:szCs w:val="26"/>
              </w:rPr>
              <w:t>Ống thổi giấy đo chức năng hô hấp</w:t>
            </w:r>
          </w:p>
        </w:tc>
        <w:tc>
          <w:tcPr>
            <w:tcW w:w="1521" w:type="dxa"/>
            <w:tcBorders>
              <w:top w:val="nil"/>
              <w:left w:val="nil"/>
              <w:bottom w:val="single" w:sz="4" w:space="0" w:color="000000"/>
              <w:right w:val="single" w:sz="4" w:space="0" w:color="000000"/>
            </w:tcBorders>
            <w:shd w:val="clear" w:color="auto" w:fill="auto"/>
            <w:vAlign w:val="center"/>
            <w:hideMark/>
          </w:tcPr>
          <w:p w14:paraId="57F2DA21"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1AA70207" w14:textId="77777777" w:rsidR="002D7401" w:rsidRPr="002D7401" w:rsidRDefault="002D7401" w:rsidP="002D7401">
            <w:pPr>
              <w:jc w:val="center"/>
              <w:rPr>
                <w:color w:val="000000"/>
                <w:sz w:val="26"/>
                <w:szCs w:val="26"/>
              </w:rPr>
            </w:pPr>
            <w:r w:rsidRPr="002D7401">
              <w:rPr>
                <w:color w:val="000000"/>
                <w:sz w:val="26"/>
                <w:szCs w:val="26"/>
              </w:rPr>
              <w:t>2.000</w:t>
            </w:r>
          </w:p>
        </w:tc>
        <w:tc>
          <w:tcPr>
            <w:tcW w:w="1134" w:type="dxa"/>
            <w:tcBorders>
              <w:top w:val="nil"/>
              <w:left w:val="nil"/>
              <w:bottom w:val="single" w:sz="4" w:space="0" w:color="000000"/>
              <w:right w:val="single" w:sz="4" w:space="0" w:color="000000"/>
            </w:tcBorders>
            <w:shd w:val="clear" w:color="auto" w:fill="auto"/>
            <w:vAlign w:val="center"/>
            <w:hideMark/>
          </w:tcPr>
          <w:p w14:paraId="14057873"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B8EDFD1"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02B5C19" w14:textId="77777777" w:rsidR="002D7401" w:rsidRPr="002D7401" w:rsidRDefault="002D7401" w:rsidP="002D7401">
            <w:pPr>
              <w:jc w:val="center"/>
              <w:rPr>
                <w:color w:val="000000"/>
                <w:sz w:val="26"/>
                <w:szCs w:val="26"/>
              </w:rPr>
            </w:pPr>
            <w:r w:rsidRPr="002D7401">
              <w:rPr>
                <w:color w:val="000000"/>
                <w:sz w:val="26"/>
                <w:szCs w:val="26"/>
              </w:rPr>
              <w:t>49</w:t>
            </w:r>
          </w:p>
        </w:tc>
        <w:tc>
          <w:tcPr>
            <w:tcW w:w="1720" w:type="dxa"/>
            <w:tcBorders>
              <w:top w:val="nil"/>
              <w:left w:val="nil"/>
              <w:bottom w:val="single" w:sz="4" w:space="0" w:color="000000"/>
              <w:right w:val="single" w:sz="4" w:space="0" w:color="000000"/>
            </w:tcBorders>
            <w:shd w:val="clear" w:color="auto" w:fill="auto"/>
            <w:vAlign w:val="center"/>
            <w:hideMark/>
          </w:tcPr>
          <w:p w14:paraId="0A78F171" w14:textId="77777777" w:rsidR="002D7401" w:rsidRPr="002D7401" w:rsidRDefault="002D7401" w:rsidP="002D7401">
            <w:pPr>
              <w:jc w:val="center"/>
              <w:rPr>
                <w:color w:val="000000"/>
                <w:sz w:val="26"/>
                <w:szCs w:val="26"/>
              </w:rPr>
            </w:pPr>
            <w:r w:rsidRPr="002D7401">
              <w:rPr>
                <w:color w:val="000000"/>
                <w:sz w:val="26"/>
                <w:szCs w:val="26"/>
              </w:rPr>
              <w:t>TBVT.24.49</w:t>
            </w:r>
          </w:p>
        </w:tc>
        <w:tc>
          <w:tcPr>
            <w:tcW w:w="7494" w:type="dxa"/>
            <w:tcBorders>
              <w:top w:val="nil"/>
              <w:left w:val="nil"/>
              <w:bottom w:val="single" w:sz="4" w:space="0" w:color="000000"/>
              <w:right w:val="single" w:sz="4" w:space="0" w:color="000000"/>
            </w:tcBorders>
            <w:shd w:val="clear" w:color="auto" w:fill="auto"/>
            <w:vAlign w:val="center"/>
            <w:hideMark/>
          </w:tcPr>
          <w:p w14:paraId="5CD34508" w14:textId="77777777" w:rsidR="002D7401" w:rsidRPr="002D7401" w:rsidRDefault="002D7401" w:rsidP="002D7401">
            <w:pPr>
              <w:rPr>
                <w:sz w:val="26"/>
                <w:szCs w:val="26"/>
              </w:rPr>
            </w:pPr>
            <w:r w:rsidRPr="002D7401">
              <w:rPr>
                <w:sz w:val="26"/>
                <w:szCs w:val="26"/>
              </w:rPr>
              <w:t>Sonde hút nhớt các số có van</w:t>
            </w:r>
          </w:p>
        </w:tc>
        <w:tc>
          <w:tcPr>
            <w:tcW w:w="1521" w:type="dxa"/>
            <w:tcBorders>
              <w:top w:val="nil"/>
              <w:left w:val="nil"/>
              <w:bottom w:val="single" w:sz="4" w:space="0" w:color="000000"/>
              <w:right w:val="single" w:sz="4" w:space="0" w:color="000000"/>
            </w:tcBorders>
            <w:shd w:val="clear" w:color="auto" w:fill="auto"/>
            <w:vAlign w:val="center"/>
            <w:hideMark/>
          </w:tcPr>
          <w:p w14:paraId="300C1A99"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5B653F7D" w14:textId="77777777" w:rsidR="002D7401" w:rsidRPr="002D7401" w:rsidRDefault="002D7401" w:rsidP="002D7401">
            <w:pPr>
              <w:jc w:val="center"/>
              <w:rPr>
                <w:color w:val="000000"/>
                <w:sz w:val="26"/>
                <w:szCs w:val="26"/>
              </w:rPr>
            </w:pPr>
            <w:r w:rsidRPr="002D7401">
              <w:rPr>
                <w:color w:val="000000"/>
                <w:sz w:val="26"/>
                <w:szCs w:val="26"/>
              </w:rPr>
              <w:t>2.000</w:t>
            </w:r>
          </w:p>
        </w:tc>
        <w:tc>
          <w:tcPr>
            <w:tcW w:w="1134" w:type="dxa"/>
            <w:tcBorders>
              <w:top w:val="nil"/>
              <w:left w:val="nil"/>
              <w:bottom w:val="single" w:sz="4" w:space="0" w:color="000000"/>
              <w:right w:val="single" w:sz="4" w:space="0" w:color="000000"/>
            </w:tcBorders>
            <w:shd w:val="clear" w:color="auto" w:fill="auto"/>
            <w:vAlign w:val="center"/>
            <w:hideMark/>
          </w:tcPr>
          <w:p w14:paraId="56418B6E"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5D330EB"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32D1B23" w14:textId="77777777" w:rsidR="002D7401" w:rsidRPr="002D7401" w:rsidRDefault="002D7401" w:rsidP="002D7401">
            <w:pPr>
              <w:jc w:val="center"/>
              <w:rPr>
                <w:color w:val="000000"/>
                <w:sz w:val="26"/>
                <w:szCs w:val="26"/>
              </w:rPr>
            </w:pPr>
            <w:r w:rsidRPr="002D7401">
              <w:rPr>
                <w:color w:val="000000"/>
                <w:sz w:val="26"/>
                <w:szCs w:val="26"/>
              </w:rPr>
              <w:t>50</w:t>
            </w:r>
          </w:p>
        </w:tc>
        <w:tc>
          <w:tcPr>
            <w:tcW w:w="1720" w:type="dxa"/>
            <w:tcBorders>
              <w:top w:val="nil"/>
              <w:left w:val="nil"/>
              <w:bottom w:val="single" w:sz="4" w:space="0" w:color="000000"/>
              <w:right w:val="single" w:sz="4" w:space="0" w:color="000000"/>
            </w:tcBorders>
            <w:shd w:val="clear" w:color="auto" w:fill="auto"/>
            <w:vAlign w:val="center"/>
            <w:hideMark/>
          </w:tcPr>
          <w:p w14:paraId="1476C8C3" w14:textId="77777777" w:rsidR="002D7401" w:rsidRPr="002D7401" w:rsidRDefault="002D7401" w:rsidP="002D7401">
            <w:pPr>
              <w:jc w:val="center"/>
              <w:rPr>
                <w:color w:val="000000"/>
                <w:sz w:val="26"/>
                <w:szCs w:val="26"/>
              </w:rPr>
            </w:pPr>
            <w:r w:rsidRPr="002D7401">
              <w:rPr>
                <w:color w:val="000000"/>
                <w:sz w:val="26"/>
                <w:szCs w:val="26"/>
              </w:rPr>
              <w:t>TBVT.24.50</w:t>
            </w:r>
          </w:p>
        </w:tc>
        <w:tc>
          <w:tcPr>
            <w:tcW w:w="7494" w:type="dxa"/>
            <w:tcBorders>
              <w:top w:val="nil"/>
              <w:left w:val="nil"/>
              <w:bottom w:val="single" w:sz="4" w:space="0" w:color="000000"/>
              <w:right w:val="single" w:sz="4" w:space="0" w:color="000000"/>
            </w:tcBorders>
            <w:shd w:val="clear" w:color="auto" w:fill="auto"/>
            <w:vAlign w:val="center"/>
            <w:hideMark/>
          </w:tcPr>
          <w:p w14:paraId="2C00996A" w14:textId="77777777" w:rsidR="002D7401" w:rsidRPr="002D7401" w:rsidRDefault="002D7401" w:rsidP="002D7401">
            <w:pPr>
              <w:rPr>
                <w:sz w:val="26"/>
                <w:szCs w:val="26"/>
              </w:rPr>
            </w:pPr>
            <w:r w:rsidRPr="002D7401">
              <w:rPr>
                <w:sz w:val="26"/>
                <w:szCs w:val="26"/>
              </w:rPr>
              <w:t>Dây hút dịch phẫu thuật</w:t>
            </w:r>
          </w:p>
        </w:tc>
        <w:tc>
          <w:tcPr>
            <w:tcW w:w="1521" w:type="dxa"/>
            <w:tcBorders>
              <w:top w:val="nil"/>
              <w:left w:val="nil"/>
              <w:bottom w:val="single" w:sz="4" w:space="0" w:color="000000"/>
              <w:right w:val="single" w:sz="4" w:space="0" w:color="000000"/>
            </w:tcBorders>
            <w:shd w:val="clear" w:color="auto" w:fill="auto"/>
            <w:vAlign w:val="center"/>
            <w:hideMark/>
          </w:tcPr>
          <w:p w14:paraId="2E0A304E"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57EBEE09" w14:textId="77777777" w:rsidR="002D7401" w:rsidRPr="002D7401" w:rsidRDefault="002D7401" w:rsidP="002D7401">
            <w:pPr>
              <w:jc w:val="center"/>
              <w:rPr>
                <w:color w:val="000000"/>
                <w:sz w:val="26"/>
                <w:szCs w:val="26"/>
              </w:rPr>
            </w:pPr>
            <w:r w:rsidRPr="002D7401">
              <w:rPr>
                <w:color w:val="000000"/>
                <w:sz w:val="26"/>
                <w:szCs w:val="26"/>
              </w:rPr>
              <w:t>200</w:t>
            </w:r>
          </w:p>
        </w:tc>
        <w:tc>
          <w:tcPr>
            <w:tcW w:w="1134" w:type="dxa"/>
            <w:tcBorders>
              <w:top w:val="nil"/>
              <w:left w:val="nil"/>
              <w:bottom w:val="single" w:sz="4" w:space="0" w:color="000000"/>
              <w:right w:val="single" w:sz="4" w:space="0" w:color="000000"/>
            </w:tcBorders>
            <w:shd w:val="clear" w:color="auto" w:fill="auto"/>
            <w:vAlign w:val="center"/>
            <w:hideMark/>
          </w:tcPr>
          <w:p w14:paraId="1117B6F9"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E7F8F5F"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20885A2" w14:textId="77777777" w:rsidR="002D7401" w:rsidRPr="002D7401" w:rsidRDefault="002D7401" w:rsidP="002D7401">
            <w:pPr>
              <w:jc w:val="center"/>
              <w:rPr>
                <w:color w:val="000000"/>
                <w:sz w:val="26"/>
                <w:szCs w:val="26"/>
              </w:rPr>
            </w:pPr>
            <w:r w:rsidRPr="002D7401">
              <w:rPr>
                <w:color w:val="000000"/>
                <w:sz w:val="26"/>
                <w:szCs w:val="26"/>
              </w:rPr>
              <w:t>51</w:t>
            </w:r>
          </w:p>
        </w:tc>
        <w:tc>
          <w:tcPr>
            <w:tcW w:w="1720" w:type="dxa"/>
            <w:tcBorders>
              <w:top w:val="nil"/>
              <w:left w:val="nil"/>
              <w:bottom w:val="single" w:sz="4" w:space="0" w:color="000000"/>
              <w:right w:val="single" w:sz="4" w:space="0" w:color="000000"/>
            </w:tcBorders>
            <w:shd w:val="clear" w:color="auto" w:fill="auto"/>
            <w:vAlign w:val="center"/>
            <w:hideMark/>
          </w:tcPr>
          <w:p w14:paraId="3BFB5EA9" w14:textId="77777777" w:rsidR="002D7401" w:rsidRPr="002D7401" w:rsidRDefault="002D7401" w:rsidP="002D7401">
            <w:pPr>
              <w:jc w:val="center"/>
              <w:rPr>
                <w:color w:val="000000"/>
                <w:sz w:val="26"/>
                <w:szCs w:val="26"/>
              </w:rPr>
            </w:pPr>
            <w:r w:rsidRPr="002D7401">
              <w:rPr>
                <w:color w:val="000000"/>
                <w:sz w:val="26"/>
                <w:szCs w:val="26"/>
              </w:rPr>
              <w:t>TBVT.24.51</w:t>
            </w:r>
          </w:p>
        </w:tc>
        <w:tc>
          <w:tcPr>
            <w:tcW w:w="7494" w:type="dxa"/>
            <w:tcBorders>
              <w:top w:val="nil"/>
              <w:left w:val="nil"/>
              <w:bottom w:val="single" w:sz="4" w:space="0" w:color="000000"/>
              <w:right w:val="single" w:sz="4" w:space="0" w:color="000000"/>
            </w:tcBorders>
            <w:shd w:val="clear" w:color="auto" w:fill="auto"/>
            <w:vAlign w:val="center"/>
            <w:hideMark/>
          </w:tcPr>
          <w:p w14:paraId="356B45D3" w14:textId="77777777" w:rsidR="002D7401" w:rsidRPr="002D7401" w:rsidRDefault="002D7401" w:rsidP="002D7401">
            <w:pPr>
              <w:rPr>
                <w:sz w:val="26"/>
                <w:szCs w:val="26"/>
              </w:rPr>
            </w:pPr>
            <w:r w:rsidRPr="002D7401">
              <w:rPr>
                <w:sz w:val="26"/>
                <w:szCs w:val="26"/>
              </w:rPr>
              <w:t>Dây thở oxy 2 nhánh</w:t>
            </w:r>
          </w:p>
        </w:tc>
        <w:tc>
          <w:tcPr>
            <w:tcW w:w="1521" w:type="dxa"/>
            <w:tcBorders>
              <w:top w:val="nil"/>
              <w:left w:val="nil"/>
              <w:bottom w:val="single" w:sz="4" w:space="0" w:color="000000"/>
              <w:right w:val="single" w:sz="4" w:space="0" w:color="000000"/>
            </w:tcBorders>
            <w:shd w:val="clear" w:color="auto" w:fill="auto"/>
            <w:vAlign w:val="center"/>
            <w:hideMark/>
          </w:tcPr>
          <w:p w14:paraId="6F626D9E"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E14288E"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5664A7A0"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BE301BC"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EAC1F15" w14:textId="77777777" w:rsidR="002D7401" w:rsidRPr="002D7401" w:rsidRDefault="002D7401" w:rsidP="002D7401">
            <w:pPr>
              <w:jc w:val="center"/>
              <w:rPr>
                <w:color w:val="000000"/>
                <w:sz w:val="26"/>
                <w:szCs w:val="26"/>
              </w:rPr>
            </w:pPr>
            <w:r w:rsidRPr="002D7401">
              <w:rPr>
                <w:color w:val="000000"/>
                <w:sz w:val="26"/>
                <w:szCs w:val="26"/>
              </w:rPr>
              <w:t>52</w:t>
            </w:r>
          </w:p>
        </w:tc>
        <w:tc>
          <w:tcPr>
            <w:tcW w:w="1720" w:type="dxa"/>
            <w:tcBorders>
              <w:top w:val="nil"/>
              <w:left w:val="nil"/>
              <w:bottom w:val="single" w:sz="4" w:space="0" w:color="000000"/>
              <w:right w:val="single" w:sz="4" w:space="0" w:color="000000"/>
            </w:tcBorders>
            <w:shd w:val="clear" w:color="auto" w:fill="auto"/>
            <w:vAlign w:val="center"/>
            <w:hideMark/>
          </w:tcPr>
          <w:p w14:paraId="1C312DF1" w14:textId="77777777" w:rsidR="002D7401" w:rsidRPr="002D7401" w:rsidRDefault="002D7401" w:rsidP="002D7401">
            <w:pPr>
              <w:jc w:val="center"/>
              <w:rPr>
                <w:color w:val="000000"/>
                <w:sz w:val="26"/>
                <w:szCs w:val="26"/>
              </w:rPr>
            </w:pPr>
            <w:r w:rsidRPr="002D7401">
              <w:rPr>
                <w:color w:val="000000"/>
                <w:sz w:val="26"/>
                <w:szCs w:val="26"/>
              </w:rPr>
              <w:t>TBVT.24.52</w:t>
            </w:r>
          </w:p>
        </w:tc>
        <w:tc>
          <w:tcPr>
            <w:tcW w:w="7494" w:type="dxa"/>
            <w:tcBorders>
              <w:top w:val="nil"/>
              <w:left w:val="nil"/>
              <w:bottom w:val="single" w:sz="4" w:space="0" w:color="000000"/>
              <w:right w:val="single" w:sz="4" w:space="0" w:color="000000"/>
            </w:tcBorders>
            <w:shd w:val="clear" w:color="auto" w:fill="auto"/>
            <w:vAlign w:val="center"/>
            <w:hideMark/>
          </w:tcPr>
          <w:p w14:paraId="25BC2AB4" w14:textId="77777777" w:rsidR="002D7401" w:rsidRPr="002D7401" w:rsidRDefault="002D7401" w:rsidP="002D7401">
            <w:pPr>
              <w:rPr>
                <w:sz w:val="26"/>
                <w:szCs w:val="26"/>
              </w:rPr>
            </w:pPr>
            <w:r w:rsidRPr="002D7401">
              <w:rPr>
                <w:sz w:val="26"/>
                <w:szCs w:val="26"/>
              </w:rPr>
              <w:t>Chỉ khâu không tiêu Nylon số 2/0 dài 45 cm</w:t>
            </w:r>
          </w:p>
        </w:tc>
        <w:tc>
          <w:tcPr>
            <w:tcW w:w="1521" w:type="dxa"/>
            <w:tcBorders>
              <w:top w:val="nil"/>
              <w:left w:val="nil"/>
              <w:bottom w:val="single" w:sz="4" w:space="0" w:color="000000"/>
              <w:right w:val="single" w:sz="4" w:space="0" w:color="000000"/>
            </w:tcBorders>
            <w:shd w:val="clear" w:color="auto" w:fill="auto"/>
            <w:vAlign w:val="center"/>
            <w:hideMark/>
          </w:tcPr>
          <w:p w14:paraId="3EBEFF0D" w14:textId="77777777" w:rsidR="002D7401" w:rsidRPr="002D7401" w:rsidRDefault="002D7401" w:rsidP="002D7401">
            <w:pPr>
              <w:jc w:val="center"/>
              <w:rPr>
                <w:sz w:val="26"/>
                <w:szCs w:val="26"/>
              </w:rPr>
            </w:pPr>
            <w:r w:rsidRPr="002D7401">
              <w:rPr>
                <w:sz w:val="26"/>
                <w:szCs w:val="26"/>
              </w:rPr>
              <w:t>Sợi</w:t>
            </w:r>
          </w:p>
        </w:tc>
        <w:tc>
          <w:tcPr>
            <w:tcW w:w="1559" w:type="dxa"/>
            <w:tcBorders>
              <w:top w:val="nil"/>
              <w:left w:val="nil"/>
              <w:bottom w:val="single" w:sz="4" w:space="0" w:color="000000"/>
              <w:right w:val="single" w:sz="4" w:space="0" w:color="000000"/>
            </w:tcBorders>
            <w:shd w:val="clear" w:color="auto" w:fill="auto"/>
            <w:vAlign w:val="center"/>
            <w:hideMark/>
          </w:tcPr>
          <w:p w14:paraId="404B7063" w14:textId="77777777" w:rsidR="002D7401" w:rsidRPr="002D7401" w:rsidRDefault="002D7401" w:rsidP="002D7401">
            <w:pPr>
              <w:jc w:val="center"/>
              <w:rPr>
                <w:color w:val="000000"/>
                <w:sz w:val="26"/>
                <w:szCs w:val="26"/>
              </w:rPr>
            </w:pPr>
            <w:r w:rsidRPr="002D7401">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29235790"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21F677E"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EC65BA4" w14:textId="77777777" w:rsidR="002D7401" w:rsidRPr="002D7401" w:rsidRDefault="002D7401" w:rsidP="002D7401">
            <w:pPr>
              <w:jc w:val="center"/>
              <w:rPr>
                <w:color w:val="000000"/>
                <w:sz w:val="26"/>
                <w:szCs w:val="26"/>
              </w:rPr>
            </w:pPr>
            <w:r w:rsidRPr="002D7401">
              <w:rPr>
                <w:color w:val="000000"/>
                <w:sz w:val="26"/>
                <w:szCs w:val="26"/>
              </w:rPr>
              <w:t>53</w:t>
            </w:r>
          </w:p>
        </w:tc>
        <w:tc>
          <w:tcPr>
            <w:tcW w:w="1720" w:type="dxa"/>
            <w:tcBorders>
              <w:top w:val="nil"/>
              <w:left w:val="nil"/>
              <w:bottom w:val="single" w:sz="4" w:space="0" w:color="000000"/>
              <w:right w:val="single" w:sz="4" w:space="0" w:color="000000"/>
            </w:tcBorders>
            <w:shd w:val="clear" w:color="auto" w:fill="auto"/>
            <w:vAlign w:val="center"/>
            <w:hideMark/>
          </w:tcPr>
          <w:p w14:paraId="7AB69451" w14:textId="77777777" w:rsidR="002D7401" w:rsidRPr="002D7401" w:rsidRDefault="002D7401" w:rsidP="002D7401">
            <w:pPr>
              <w:jc w:val="center"/>
              <w:rPr>
                <w:color w:val="000000"/>
                <w:sz w:val="26"/>
                <w:szCs w:val="26"/>
              </w:rPr>
            </w:pPr>
            <w:r w:rsidRPr="002D7401">
              <w:rPr>
                <w:color w:val="000000"/>
                <w:sz w:val="26"/>
                <w:szCs w:val="26"/>
              </w:rPr>
              <w:t>TBVT.24.53</w:t>
            </w:r>
          </w:p>
        </w:tc>
        <w:tc>
          <w:tcPr>
            <w:tcW w:w="7494" w:type="dxa"/>
            <w:tcBorders>
              <w:top w:val="nil"/>
              <w:left w:val="nil"/>
              <w:bottom w:val="single" w:sz="4" w:space="0" w:color="000000"/>
              <w:right w:val="single" w:sz="4" w:space="0" w:color="000000"/>
            </w:tcBorders>
            <w:shd w:val="clear" w:color="auto" w:fill="auto"/>
            <w:vAlign w:val="center"/>
            <w:hideMark/>
          </w:tcPr>
          <w:p w14:paraId="4964DD4A" w14:textId="77777777" w:rsidR="002D7401" w:rsidRPr="002D7401" w:rsidRDefault="002D7401" w:rsidP="002D7401">
            <w:pPr>
              <w:rPr>
                <w:sz w:val="26"/>
                <w:szCs w:val="26"/>
              </w:rPr>
            </w:pPr>
            <w:r w:rsidRPr="002D7401">
              <w:rPr>
                <w:sz w:val="26"/>
                <w:szCs w:val="26"/>
              </w:rPr>
              <w:t>Chỉ khâu không tiêu Nylon số 3/0 75cm</w:t>
            </w:r>
          </w:p>
        </w:tc>
        <w:tc>
          <w:tcPr>
            <w:tcW w:w="1521" w:type="dxa"/>
            <w:tcBorders>
              <w:top w:val="nil"/>
              <w:left w:val="nil"/>
              <w:bottom w:val="single" w:sz="4" w:space="0" w:color="000000"/>
              <w:right w:val="single" w:sz="4" w:space="0" w:color="000000"/>
            </w:tcBorders>
            <w:shd w:val="clear" w:color="auto" w:fill="auto"/>
            <w:vAlign w:val="center"/>
            <w:hideMark/>
          </w:tcPr>
          <w:p w14:paraId="3D8A2F15" w14:textId="77777777" w:rsidR="002D7401" w:rsidRPr="002D7401" w:rsidRDefault="002D7401" w:rsidP="002D7401">
            <w:pPr>
              <w:jc w:val="center"/>
              <w:rPr>
                <w:sz w:val="26"/>
                <w:szCs w:val="26"/>
              </w:rPr>
            </w:pPr>
            <w:r w:rsidRPr="002D7401">
              <w:rPr>
                <w:sz w:val="26"/>
                <w:szCs w:val="26"/>
              </w:rPr>
              <w:t>Sợi</w:t>
            </w:r>
          </w:p>
        </w:tc>
        <w:tc>
          <w:tcPr>
            <w:tcW w:w="1559" w:type="dxa"/>
            <w:tcBorders>
              <w:top w:val="nil"/>
              <w:left w:val="nil"/>
              <w:bottom w:val="single" w:sz="4" w:space="0" w:color="000000"/>
              <w:right w:val="single" w:sz="4" w:space="0" w:color="000000"/>
            </w:tcBorders>
            <w:shd w:val="clear" w:color="auto" w:fill="auto"/>
            <w:vAlign w:val="center"/>
            <w:hideMark/>
          </w:tcPr>
          <w:p w14:paraId="793D123D"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36F1B7A8"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1586694"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9D24735" w14:textId="77777777" w:rsidR="002D7401" w:rsidRPr="002D7401" w:rsidRDefault="002D7401" w:rsidP="002D7401">
            <w:pPr>
              <w:jc w:val="center"/>
              <w:rPr>
                <w:color w:val="000000"/>
                <w:sz w:val="26"/>
                <w:szCs w:val="26"/>
              </w:rPr>
            </w:pPr>
            <w:r w:rsidRPr="002D7401">
              <w:rPr>
                <w:color w:val="000000"/>
                <w:sz w:val="26"/>
                <w:szCs w:val="26"/>
              </w:rPr>
              <w:t>54</w:t>
            </w:r>
          </w:p>
        </w:tc>
        <w:tc>
          <w:tcPr>
            <w:tcW w:w="1720" w:type="dxa"/>
            <w:tcBorders>
              <w:top w:val="nil"/>
              <w:left w:val="nil"/>
              <w:bottom w:val="single" w:sz="4" w:space="0" w:color="000000"/>
              <w:right w:val="single" w:sz="4" w:space="0" w:color="000000"/>
            </w:tcBorders>
            <w:shd w:val="clear" w:color="auto" w:fill="auto"/>
            <w:vAlign w:val="center"/>
            <w:hideMark/>
          </w:tcPr>
          <w:p w14:paraId="53028E99" w14:textId="77777777" w:rsidR="002D7401" w:rsidRPr="002D7401" w:rsidRDefault="002D7401" w:rsidP="002D7401">
            <w:pPr>
              <w:jc w:val="center"/>
              <w:rPr>
                <w:color w:val="000000"/>
                <w:sz w:val="26"/>
                <w:szCs w:val="26"/>
              </w:rPr>
            </w:pPr>
            <w:r w:rsidRPr="002D7401">
              <w:rPr>
                <w:color w:val="000000"/>
                <w:sz w:val="26"/>
                <w:szCs w:val="26"/>
              </w:rPr>
              <w:t>TBVT.24.54</w:t>
            </w:r>
          </w:p>
        </w:tc>
        <w:tc>
          <w:tcPr>
            <w:tcW w:w="7494" w:type="dxa"/>
            <w:tcBorders>
              <w:top w:val="nil"/>
              <w:left w:val="nil"/>
              <w:bottom w:val="single" w:sz="4" w:space="0" w:color="000000"/>
              <w:right w:val="single" w:sz="4" w:space="0" w:color="000000"/>
            </w:tcBorders>
            <w:shd w:val="clear" w:color="auto" w:fill="auto"/>
            <w:vAlign w:val="center"/>
            <w:hideMark/>
          </w:tcPr>
          <w:p w14:paraId="24257553" w14:textId="77777777" w:rsidR="002D7401" w:rsidRPr="002D7401" w:rsidRDefault="002D7401" w:rsidP="002D7401">
            <w:pPr>
              <w:rPr>
                <w:sz w:val="26"/>
                <w:szCs w:val="26"/>
              </w:rPr>
            </w:pPr>
            <w:r w:rsidRPr="002D7401">
              <w:rPr>
                <w:sz w:val="26"/>
                <w:szCs w:val="26"/>
              </w:rPr>
              <w:t>Chỉ khâu liền kim collagen đơn sợi tiêu tự nhiên số 1 dài 75cm</w:t>
            </w:r>
          </w:p>
        </w:tc>
        <w:tc>
          <w:tcPr>
            <w:tcW w:w="1521" w:type="dxa"/>
            <w:tcBorders>
              <w:top w:val="nil"/>
              <w:left w:val="nil"/>
              <w:bottom w:val="single" w:sz="4" w:space="0" w:color="000000"/>
              <w:right w:val="single" w:sz="4" w:space="0" w:color="000000"/>
            </w:tcBorders>
            <w:shd w:val="clear" w:color="auto" w:fill="auto"/>
            <w:vAlign w:val="center"/>
            <w:hideMark/>
          </w:tcPr>
          <w:p w14:paraId="4C12C0A7" w14:textId="77777777" w:rsidR="002D7401" w:rsidRPr="002D7401" w:rsidRDefault="002D7401" w:rsidP="002D7401">
            <w:pPr>
              <w:jc w:val="center"/>
              <w:rPr>
                <w:sz w:val="26"/>
                <w:szCs w:val="26"/>
              </w:rPr>
            </w:pPr>
            <w:r w:rsidRPr="002D7401">
              <w:rPr>
                <w:sz w:val="26"/>
                <w:szCs w:val="26"/>
              </w:rPr>
              <w:t>Sợi</w:t>
            </w:r>
          </w:p>
        </w:tc>
        <w:tc>
          <w:tcPr>
            <w:tcW w:w="1559" w:type="dxa"/>
            <w:tcBorders>
              <w:top w:val="nil"/>
              <w:left w:val="nil"/>
              <w:bottom w:val="single" w:sz="4" w:space="0" w:color="000000"/>
              <w:right w:val="single" w:sz="4" w:space="0" w:color="000000"/>
            </w:tcBorders>
            <w:shd w:val="clear" w:color="auto" w:fill="auto"/>
            <w:vAlign w:val="center"/>
            <w:hideMark/>
          </w:tcPr>
          <w:p w14:paraId="067595CC" w14:textId="77777777" w:rsidR="002D7401" w:rsidRPr="002D7401" w:rsidRDefault="002D7401" w:rsidP="002D7401">
            <w:pPr>
              <w:jc w:val="center"/>
              <w:rPr>
                <w:color w:val="000000"/>
                <w:sz w:val="26"/>
                <w:szCs w:val="26"/>
              </w:rPr>
            </w:pPr>
            <w:r w:rsidRPr="002D7401">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68005F64"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68FEF14"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7642124" w14:textId="77777777" w:rsidR="002D7401" w:rsidRPr="002D7401" w:rsidRDefault="002D7401" w:rsidP="002D7401">
            <w:pPr>
              <w:jc w:val="center"/>
              <w:rPr>
                <w:color w:val="000000"/>
                <w:sz w:val="26"/>
                <w:szCs w:val="26"/>
              </w:rPr>
            </w:pPr>
            <w:r w:rsidRPr="002D7401">
              <w:rPr>
                <w:color w:val="000000"/>
                <w:sz w:val="26"/>
                <w:szCs w:val="26"/>
              </w:rPr>
              <w:t>55</w:t>
            </w:r>
          </w:p>
        </w:tc>
        <w:tc>
          <w:tcPr>
            <w:tcW w:w="1720" w:type="dxa"/>
            <w:tcBorders>
              <w:top w:val="nil"/>
              <w:left w:val="nil"/>
              <w:bottom w:val="single" w:sz="4" w:space="0" w:color="000000"/>
              <w:right w:val="single" w:sz="4" w:space="0" w:color="000000"/>
            </w:tcBorders>
            <w:shd w:val="clear" w:color="auto" w:fill="auto"/>
            <w:vAlign w:val="center"/>
            <w:hideMark/>
          </w:tcPr>
          <w:p w14:paraId="07585925" w14:textId="77777777" w:rsidR="002D7401" w:rsidRPr="002D7401" w:rsidRDefault="002D7401" w:rsidP="002D7401">
            <w:pPr>
              <w:jc w:val="center"/>
              <w:rPr>
                <w:color w:val="000000"/>
                <w:sz w:val="26"/>
                <w:szCs w:val="26"/>
              </w:rPr>
            </w:pPr>
            <w:r w:rsidRPr="002D7401">
              <w:rPr>
                <w:color w:val="000000"/>
                <w:sz w:val="26"/>
                <w:szCs w:val="26"/>
              </w:rPr>
              <w:t>TBVT.24.55</w:t>
            </w:r>
          </w:p>
        </w:tc>
        <w:tc>
          <w:tcPr>
            <w:tcW w:w="7494" w:type="dxa"/>
            <w:tcBorders>
              <w:top w:val="nil"/>
              <w:left w:val="nil"/>
              <w:bottom w:val="single" w:sz="4" w:space="0" w:color="000000"/>
              <w:right w:val="single" w:sz="4" w:space="0" w:color="000000"/>
            </w:tcBorders>
            <w:shd w:val="clear" w:color="auto" w:fill="auto"/>
            <w:vAlign w:val="center"/>
            <w:hideMark/>
          </w:tcPr>
          <w:p w14:paraId="6360859B" w14:textId="77777777" w:rsidR="002D7401" w:rsidRPr="002D7401" w:rsidRDefault="002D7401" w:rsidP="002D7401">
            <w:pPr>
              <w:rPr>
                <w:sz w:val="26"/>
                <w:szCs w:val="26"/>
              </w:rPr>
            </w:pPr>
            <w:r w:rsidRPr="002D7401">
              <w:rPr>
                <w:sz w:val="26"/>
                <w:szCs w:val="26"/>
              </w:rPr>
              <w:t>Chỉ khâu liền kim Polyglycolic Acid số 1 dài 90cm</w:t>
            </w:r>
          </w:p>
        </w:tc>
        <w:tc>
          <w:tcPr>
            <w:tcW w:w="1521" w:type="dxa"/>
            <w:tcBorders>
              <w:top w:val="nil"/>
              <w:left w:val="nil"/>
              <w:bottom w:val="single" w:sz="4" w:space="0" w:color="000000"/>
              <w:right w:val="single" w:sz="4" w:space="0" w:color="000000"/>
            </w:tcBorders>
            <w:shd w:val="clear" w:color="auto" w:fill="auto"/>
            <w:vAlign w:val="center"/>
            <w:hideMark/>
          </w:tcPr>
          <w:p w14:paraId="08F268BF" w14:textId="77777777" w:rsidR="002D7401" w:rsidRPr="002D7401" w:rsidRDefault="002D7401" w:rsidP="002D7401">
            <w:pPr>
              <w:jc w:val="center"/>
              <w:rPr>
                <w:sz w:val="26"/>
                <w:szCs w:val="26"/>
              </w:rPr>
            </w:pPr>
            <w:r w:rsidRPr="002D7401">
              <w:rPr>
                <w:sz w:val="26"/>
                <w:szCs w:val="26"/>
              </w:rPr>
              <w:t>Sợi</w:t>
            </w:r>
          </w:p>
        </w:tc>
        <w:tc>
          <w:tcPr>
            <w:tcW w:w="1559" w:type="dxa"/>
            <w:tcBorders>
              <w:top w:val="nil"/>
              <w:left w:val="nil"/>
              <w:bottom w:val="single" w:sz="4" w:space="0" w:color="000000"/>
              <w:right w:val="single" w:sz="4" w:space="0" w:color="000000"/>
            </w:tcBorders>
            <w:shd w:val="clear" w:color="auto" w:fill="auto"/>
            <w:vAlign w:val="center"/>
            <w:hideMark/>
          </w:tcPr>
          <w:p w14:paraId="56A92E45" w14:textId="77777777" w:rsidR="002D7401" w:rsidRPr="002D7401" w:rsidRDefault="002D7401" w:rsidP="002D7401">
            <w:pPr>
              <w:jc w:val="center"/>
              <w:rPr>
                <w:color w:val="000000"/>
                <w:sz w:val="26"/>
                <w:szCs w:val="26"/>
              </w:rPr>
            </w:pPr>
            <w:r w:rsidRPr="002D7401">
              <w:rPr>
                <w:color w:val="000000"/>
                <w:sz w:val="26"/>
                <w:szCs w:val="26"/>
              </w:rPr>
              <w:t>2.000</w:t>
            </w:r>
          </w:p>
        </w:tc>
        <w:tc>
          <w:tcPr>
            <w:tcW w:w="1134" w:type="dxa"/>
            <w:tcBorders>
              <w:top w:val="nil"/>
              <w:left w:val="nil"/>
              <w:bottom w:val="single" w:sz="4" w:space="0" w:color="000000"/>
              <w:right w:val="single" w:sz="4" w:space="0" w:color="000000"/>
            </w:tcBorders>
            <w:shd w:val="clear" w:color="auto" w:fill="auto"/>
            <w:vAlign w:val="center"/>
            <w:hideMark/>
          </w:tcPr>
          <w:p w14:paraId="3360E076"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D84387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AD38E6E" w14:textId="77777777" w:rsidR="002D7401" w:rsidRPr="002D7401" w:rsidRDefault="002D7401" w:rsidP="002D7401">
            <w:pPr>
              <w:jc w:val="center"/>
              <w:rPr>
                <w:color w:val="000000"/>
                <w:sz w:val="26"/>
                <w:szCs w:val="26"/>
              </w:rPr>
            </w:pPr>
            <w:r w:rsidRPr="002D7401">
              <w:rPr>
                <w:color w:val="000000"/>
                <w:sz w:val="26"/>
                <w:szCs w:val="26"/>
              </w:rPr>
              <w:t>56</w:t>
            </w:r>
          </w:p>
        </w:tc>
        <w:tc>
          <w:tcPr>
            <w:tcW w:w="1720" w:type="dxa"/>
            <w:tcBorders>
              <w:top w:val="nil"/>
              <w:left w:val="nil"/>
              <w:bottom w:val="single" w:sz="4" w:space="0" w:color="000000"/>
              <w:right w:val="single" w:sz="4" w:space="0" w:color="000000"/>
            </w:tcBorders>
            <w:shd w:val="clear" w:color="auto" w:fill="auto"/>
            <w:vAlign w:val="center"/>
            <w:hideMark/>
          </w:tcPr>
          <w:p w14:paraId="210C0CB2" w14:textId="77777777" w:rsidR="002D7401" w:rsidRPr="002D7401" w:rsidRDefault="002D7401" w:rsidP="002D7401">
            <w:pPr>
              <w:jc w:val="center"/>
              <w:rPr>
                <w:color w:val="000000"/>
                <w:sz w:val="26"/>
                <w:szCs w:val="26"/>
              </w:rPr>
            </w:pPr>
            <w:r w:rsidRPr="002D7401">
              <w:rPr>
                <w:color w:val="000000"/>
                <w:sz w:val="26"/>
                <w:szCs w:val="26"/>
              </w:rPr>
              <w:t>TBVT.24.56</w:t>
            </w:r>
          </w:p>
        </w:tc>
        <w:tc>
          <w:tcPr>
            <w:tcW w:w="7494" w:type="dxa"/>
            <w:tcBorders>
              <w:top w:val="nil"/>
              <w:left w:val="nil"/>
              <w:bottom w:val="single" w:sz="4" w:space="0" w:color="000000"/>
              <w:right w:val="single" w:sz="4" w:space="0" w:color="000000"/>
            </w:tcBorders>
            <w:shd w:val="clear" w:color="auto" w:fill="auto"/>
            <w:vAlign w:val="center"/>
            <w:hideMark/>
          </w:tcPr>
          <w:p w14:paraId="664FD085" w14:textId="77777777" w:rsidR="002D7401" w:rsidRPr="002D7401" w:rsidRDefault="002D7401" w:rsidP="002D7401">
            <w:pPr>
              <w:rPr>
                <w:sz w:val="26"/>
                <w:szCs w:val="26"/>
              </w:rPr>
            </w:pPr>
            <w:r w:rsidRPr="002D7401">
              <w:rPr>
                <w:sz w:val="26"/>
                <w:szCs w:val="26"/>
              </w:rPr>
              <w:t>Chỉ tan nhanh Polyglactin 910 số 2/0 dài 90cm</w:t>
            </w:r>
          </w:p>
        </w:tc>
        <w:tc>
          <w:tcPr>
            <w:tcW w:w="1521" w:type="dxa"/>
            <w:tcBorders>
              <w:top w:val="nil"/>
              <w:left w:val="nil"/>
              <w:bottom w:val="single" w:sz="4" w:space="0" w:color="000000"/>
              <w:right w:val="single" w:sz="4" w:space="0" w:color="000000"/>
            </w:tcBorders>
            <w:shd w:val="clear" w:color="auto" w:fill="auto"/>
            <w:vAlign w:val="center"/>
            <w:hideMark/>
          </w:tcPr>
          <w:p w14:paraId="1EFF5F93" w14:textId="77777777" w:rsidR="002D7401" w:rsidRPr="002D7401" w:rsidRDefault="002D7401" w:rsidP="002D7401">
            <w:pPr>
              <w:jc w:val="center"/>
              <w:rPr>
                <w:sz w:val="26"/>
                <w:szCs w:val="26"/>
              </w:rPr>
            </w:pPr>
            <w:r w:rsidRPr="002D7401">
              <w:rPr>
                <w:sz w:val="26"/>
                <w:szCs w:val="26"/>
              </w:rPr>
              <w:t>Sợi</w:t>
            </w:r>
          </w:p>
        </w:tc>
        <w:tc>
          <w:tcPr>
            <w:tcW w:w="1559" w:type="dxa"/>
            <w:tcBorders>
              <w:top w:val="nil"/>
              <w:left w:val="nil"/>
              <w:bottom w:val="single" w:sz="4" w:space="0" w:color="000000"/>
              <w:right w:val="single" w:sz="4" w:space="0" w:color="000000"/>
            </w:tcBorders>
            <w:shd w:val="clear" w:color="auto" w:fill="auto"/>
            <w:vAlign w:val="center"/>
            <w:hideMark/>
          </w:tcPr>
          <w:p w14:paraId="46025B66" w14:textId="77777777" w:rsidR="002D7401" w:rsidRPr="002D7401" w:rsidRDefault="002D7401" w:rsidP="002D7401">
            <w:pPr>
              <w:jc w:val="center"/>
              <w:rPr>
                <w:color w:val="000000"/>
                <w:sz w:val="26"/>
                <w:szCs w:val="26"/>
              </w:rPr>
            </w:pPr>
            <w:r w:rsidRPr="002D7401">
              <w:rPr>
                <w:color w:val="000000"/>
                <w:sz w:val="26"/>
                <w:szCs w:val="26"/>
              </w:rPr>
              <w:t>2.000</w:t>
            </w:r>
          </w:p>
        </w:tc>
        <w:tc>
          <w:tcPr>
            <w:tcW w:w="1134" w:type="dxa"/>
            <w:tcBorders>
              <w:top w:val="nil"/>
              <w:left w:val="nil"/>
              <w:bottom w:val="single" w:sz="4" w:space="0" w:color="000000"/>
              <w:right w:val="single" w:sz="4" w:space="0" w:color="000000"/>
            </w:tcBorders>
            <w:shd w:val="clear" w:color="auto" w:fill="auto"/>
            <w:vAlign w:val="center"/>
            <w:hideMark/>
          </w:tcPr>
          <w:p w14:paraId="63793F74"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AEE40BD"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476A8E3" w14:textId="77777777" w:rsidR="002D7401" w:rsidRPr="002D7401" w:rsidRDefault="002D7401" w:rsidP="002D7401">
            <w:pPr>
              <w:jc w:val="center"/>
              <w:rPr>
                <w:color w:val="000000"/>
                <w:sz w:val="26"/>
                <w:szCs w:val="26"/>
              </w:rPr>
            </w:pPr>
            <w:r w:rsidRPr="002D7401">
              <w:rPr>
                <w:color w:val="000000"/>
                <w:sz w:val="26"/>
                <w:szCs w:val="26"/>
              </w:rPr>
              <w:t>57</w:t>
            </w:r>
          </w:p>
        </w:tc>
        <w:tc>
          <w:tcPr>
            <w:tcW w:w="1720" w:type="dxa"/>
            <w:tcBorders>
              <w:top w:val="nil"/>
              <w:left w:val="nil"/>
              <w:bottom w:val="single" w:sz="4" w:space="0" w:color="000000"/>
              <w:right w:val="single" w:sz="4" w:space="0" w:color="000000"/>
            </w:tcBorders>
            <w:shd w:val="clear" w:color="auto" w:fill="auto"/>
            <w:vAlign w:val="center"/>
            <w:hideMark/>
          </w:tcPr>
          <w:p w14:paraId="2739D1C6" w14:textId="77777777" w:rsidR="002D7401" w:rsidRPr="002D7401" w:rsidRDefault="002D7401" w:rsidP="002D7401">
            <w:pPr>
              <w:jc w:val="center"/>
              <w:rPr>
                <w:color w:val="000000"/>
                <w:sz w:val="26"/>
                <w:szCs w:val="26"/>
              </w:rPr>
            </w:pPr>
            <w:r w:rsidRPr="002D7401">
              <w:rPr>
                <w:color w:val="000000"/>
                <w:sz w:val="26"/>
                <w:szCs w:val="26"/>
              </w:rPr>
              <w:t>TBVT.24.57</w:t>
            </w:r>
          </w:p>
        </w:tc>
        <w:tc>
          <w:tcPr>
            <w:tcW w:w="7494" w:type="dxa"/>
            <w:tcBorders>
              <w:top w:val="nil"/>
              <w:left w:val="nil"/>
              <w:bottom w:val="single" w:sz="4" w:space="0" w:color="000000"/>
              <w:right w:val="single" w:sz="4" w:space="0" w:color="000000"/>
            </w:tcBorders>
            <w:shd w:val="clear" w:color="auto" w:fill="auto"/>
            <w:vAlign w:val="center"/>
            <w:hideMark/>
          </w:tcPr>
          <w:p w14:paraId="70317371" w14:textId="77777777" w:rsidR="002D7401" w:rsidRPr="002D7401" w:rsidRDefault="002D7401" w:rsidP="002D7401">
            <w:pPr>
              <w:rPr>
                <w:sz w:val="26"/>
                <w:szCs w:val="26"/>
              </w:rPr>
            </w:pPr>
            <w:r w:rsidRPr="002D7401">
              <w:rPr>
                <w:sz w:val="26"/>
                <w:szCs w:val="26"/>
              </w:rPr>
              <w:t>Chỉ khâu liền kim Polyglactin 910 số 3/0 dài 75cm</w:t>
            </w:r>
          </w:p>
        </w:tc>
        <w:tc>
          <w:tcPr>
            <w:tcW w:w="1521" w:type="dxa"/>
            <w:tcBorders>
              <w:top w:val="nil"/>
              <w:left w:val="nil"/>
              <w:bottom w:val="single" w:sz="4" w:space="0" w:color="000000"/>
              <w:right w:val="single" w:sz="4" w:space="0" w:color="000000"/>
            </w:tcBorders>
            <w:shd w:val="clear" w:color="auto" w:fill="auto"/>
            <w:vAlign w:val="center"/>
            <w:hideMark/>
          </w:tcPr>
          <w:p w14:paraId="3426A013" w14:textId="77777777" w:rsidR="002D7401" w:rsidRPr="002D7401" w:rsidRDefault="002D7401" w:rsidP="002D7401">
            <w:pPr>
              <w:jc w:val="center"/>
              <w:rPr>
                <w:sz w:val="26"/>
                <w:szCs w:val="26"/>
              </w:rPr>
            </w:pPr>
            <w:r w:rsidRPr="002D7401">
              <w:rPr>
                <w:sz w:val="26"/>
                <w:szCs w:val="26"/>
              </w:rPr>
              <w:t>Sợi</w:t>
            </w:r>
          </w:p>
        </w:tc>
        <w:tc>
          <w:tcPr>
            <w:tcW w:w="1559" w:type="dxa"/>
            <w:tcBorders>
              <w:top w:val="nil"/>
              <w:left w:val="nil"/>
              <w:bottom w:val="single" w:sz="4" w:space="0" w:color="000000"/>
              <w:right w:val="single" w:sz="4" w:space="0" w:color="000000"/>
            </w:tcBorders>
            <w:shd w:val="clear" w:color="auto" w:fill="auto"/>
            <w:vAlign w:val="center"/>
            <w:hideMark/>
          </w:tcPr>
          <w:p w14:paraId="48D7D3A4"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1ADF1325"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D98A127"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1368BBF" w14:textId="77777777" w:rsidR="002D7401" w:rsidRPr="002D7401" w:rsidRDefault="002D7401" w:rsidP="002D7401">
            <w:pPr>
              <w:jc w:val="center"/>
              <w:rPr>
                <w:color w:val="000000"/>
                <w:sz w:val="26"/>
                <w:szCs w:val="26"/>
              </w:rPr>
            </w:pPr>
            <w:r w:rsidRPr="002D7401">
              <w:rPr>
                <w:color w:val="000000"/>
                <w:sz w:val="26"/>
                <w:szCs w:val="26"/>
              </w:rPr>
              <w:t>58</w:t>
            </w:r>
          </w:p>
        </w:tc>
        <w:tc>
          <w:tcPr>
            <w:tcW w:w="1720" w:type="dxa"/>
            <w:tcBorders>
              <w:top w:val="nil"/>
              <w:left w:val="nil"/>
              <w:bottom w:val="single" w:sz="4" w:space="0" w:color="000000"/>
              <w:right w:val="single" w:sz="4" w:space="0" w:color="000000"/>
            </w:tcBorders>
            <w:shd w:val="clear" w:color="auto" w:fill="auto"/>
            <w:vAlign w:val="center"/>
            <w:hideMark/>
          </w:tcPr>
          <w:p w14:paraId="449BE63E" w14:textId="77777777" w:rsidR="002D7401" w:rsidRPr="002D7401" w:rsidRDefault="002D7401" w:rsidP="002D7401">
            <w:pPr>
              <w:jc w:val="center"/>
              <w:rPr>
                <w:color w:val="000000"/>
                <w:sz w:val="26"/>
                <w:szCs w:val="26"/>
              </w:rPr>
            </w:pPr>
            <w:r w:rsidRPr="002D7401">
              <w:rPr>
                <w:color w:val="000000"/>
                <w:sz w:val="26"/>
                <w:szCs w:val="26"/>
              </w:rPr>
              <w:t>TBVT.24.58</w:t>
            </w:r>
          </w:p>
        </w:tc>
        <w:tc>
          <w:tcPr>
            <w:tcW w:w="7494" w:type="dxa"/>
            <w:tcBorders>
              <w:top w:val="nil"/>
              <w:left w:val="nil"/>
              <w:bottom w:val="single" w:sz="4" w:space="0" w:color="000000"/>
              <w:right w:val="single" w:sz="4" w:space="0" w:color="000000"/>
            </w:tcBorders>
            <w:shd w:val="clear" w:color="auto" w:fill="auto"/>
            <w:vAlign w:val="center"/>
            <w:hideMark/>
          </w:tcPr>
          <w:p w14:paraId="2BDCB9C8" w14:textId="77777777" w:rsidR="002D7401" w:rsidRPr="002D7401" w:rsidRDefault="002D7401" w:rsidP="002D7401">
            <w:pPr>
              <w:rPr>
                <w:sz w:val="26"/>
                <w:szCs w:val="26"/>
              </w:rPr>
            </w:pPr>
            <w:r w:rsidRPr="002D7401">
              <w:rPr>
                <w:sz w:val="26"/>
                <w:szCs w:val="26"/>
              </w:rPr>
              <w:t>Tay dao điện 3 giắc cắm bằng thép không gỉ</w:t>
            </w:r>
          </w:p>
        </w:tc>
        <w:tc>
          <w:tcPr>
            <w:tcW w:w="1521" w:type="dxa"/>
            <w:tcBorders>
              <w:top w:val="nil"/>
              <w:left w:val="nil"/>
              <w:bottom w:val="single" w:sz="4" w:space="0" w:color="000000"/>
              <w:right w:val="single" w:sz="4" w:space="0" w:color="000000"/>
            </w:tcBorders>
            <w:shd w:val="clear" w:color="auto" w:fill="auto"/>
            <w:vAlign w:val="center"/>
            <w:hideMark/>
          </w:tcPr>
          <w:p w14:paraId="4DCFFEA7"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3F693412" w14:textId="77777777" w:rsidR="002D7401" w:rsidRPr="002D7401" w:rsidRDefault="002D7401" w:rsidP="002D7401">
            <w:pPr>
              <w:jc w:val="center"/>
              <w:rPr>
                <w:color w:val="000000"/>
                <w:sz w:val="26"/>
                <w:szCs w:val="26"/>
              </w:rPr>
            </w:pPr>
            <w:r w:rsidRPr="002D7401">
              <w:rPr>
                <w:color w:val="000000"/>
                <w:sz w:val="26"/>
                <w:szCs w:val="26"/>
              </w:rPr>
              <w:t>100</w:t>
            </w:r>
          </w:p>
        </w:tc>
        <w:tc>
          <w:tcPr>
            <w:tcW w:w="1134" w:type="dxa"/>
            <w:tcBorders>
              <w:top w:val="nil"/>
              <w:left w:val="nil"/>
              <w:bottom w:val="single" w:sz="4" w:space="0" w:color="000000"/>
              <w:right w:val="single" w:sz="4" w:space="0" w:color="000000"/>
            </w:tcBorders>
            <w:shd w:val="clear" w:color="auto" w:fill="auto"/>
            <w:vAlign w:val="center"/>
            <w:hideMark/>
          </w:tcPr>
          <w:p w14:paraId="41FF637E"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137271C"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36B40D7" w14:textId="77777777" w:rsidR="002D7401" w:rsidRPr="002D7401" w:rsidRDefault="002D7401" w:rsidP="002D7401">
            <w:pPr>
              <w:jc w:val="center"/>
              <w:rPr>
                <w:color w:val="000000"/>
                <w:sz w:val="26"/>
                <w:szCs w:val="26"/>
              </w:rPr>
            </w:pPr>
            <w:r w:rsidRPr="002D7401">
              <w:rPr>
                <w:color w:val="000000"/>
                <w:sz w:val="26"/>
                <w:szCs w:val="26"/>
              </w:rPr>
              <w:lastRenderedPageBreak/>
              <w:t>59</w:t>
            </w:r>
          </w:p>
        </w:tc>
        <w:tc>
          <w:tcPr>
            <w:tcW w:w="1720" w:type="dxa"/>
            <w:tcBorders>
              <w:top w:val="nil"/>
              <w:left w:val="nil"/>
              <w:bottom w:val="single" w:sz="4" w:space="0" w:color="000000"/>
              <w:right w:val="single" w:sz="4" w:space="0" w:color="000000"/>
            </w:tcBorders>
            <w:shd w:val="clear" w:color="auto" w:fill="auto"/>
            <w:vAlign w:val="center"/>
            <w:hideMark/>
          </w:tcPr>
          <w:p w14:paraId="24A352B2" w14:textId="77777777" w:rsidR="002D7401" w:rsidRPr="002D7401" w:rsidRDefault="002D7401" w:rsidP="002D7401">
            <w:pPr>
              <w:jc w:val="center"/>
              <w:rPr>
                <w:color w:val="000000"/>
                <w:sz w:val="26"/>
                <w:szCs w:val="26"/>
              </w:rPr>
            </w:pPr>
            <w:r w:rsidRPr="002D7401">
              <w:rPr>
                <w:color w:val="000000"/>
                <w:sz w:val="26"/>
                <w:szCs w:val="26"/>
              </w:rPr>
              <w:t>TBVT.24.59</w:t>
            </w:r>
          </w:p>
        </w:tc>
        <w:tc>
          <w:tcPr>
            <w:tcW w:w="7494" w:type="dxa"/>
            <w:tcBorders>
              <w:top w:val="nil"/>
              <w:left w:val="nil"/>
              <w:bottom w:val="single" w:sz="4" w:space="0" w:color="000000"/>
              <w:right w:val="single" w:sz="4" w:space="0" w:color="000000"/>
            </w:tcBorders>
            <w:shd w:val="clear" w:color="auto" w:fill="auto"/>
            <w:vAlign w:val="center"/>
            <w:hideMark/>
          </w:tcPr>
          <w:p w14:paraId="28A8414B" w14:textId="77777777" w:rsidR="002D7401" w:rsidRPr="002D7401" w:rsidRDefault="002D7401" w:rsidP="002D7401">
            <w:pPr>
              <w:rPr>
                <w:sz w:val="26"/>
                <w:szCs w:val="26"/>
              </w:rPr>
            </w:pPr>
            <w:r w:rsidRPr="002D7401">
              <w:rPr>
                <w:sz w:val="26"/>
                <w:szCs w:val="26"/>
              </w:rPr>
              <w:t>Lưỡi dao mổ vô trùng các số</w:t>
            </w:r>
          </w:p>
        </w:tc>
        <w:tc>
          <w:tcPr>
            <w:tcW w:w="1521" w:type="dxa"/>
            <w:tcBorders>
              <w:top w:val="nil"/>
              <w:left w:val="nil"/>
              <w:bottom w:val="single" w:sz="4" w:space="0" w:color="000000"/>
              <w:right w:val="single" w:sz="4" w:space="0" w:color="000000"/>
            </w:tcBorders>
            <w:shd w:val="clear" w:color="auto" w:fill="auto"/>
            <w:vAlign w:val="center"/>
            <w:hideMark/>
          </w:tcPr>
          <w:p w14:paraId="59DDB0C9"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8D4075B" w14:textId="77777777" w:rsidR="002D7401" w:rsidRPr="002D7401" w:rsidRDefault="002D7401" w:rsidP="002D7401">
            <w:pPr>
              <w:jc w:val="center"/>
              <w:rPr>
                <w:color w:val="000000"/>
                <w:sz w:val="26"/>
                <w:szCs w:val="26"/>
              </w:rPr>
            </w:pPr>
            <w:r w:rsidRPr="002D7401">
              <w:rPr>
                <w:color w:val="000000"/>
                <w:sz w:val="26"/>
                <w:szCs w:val="26"/>
              </w:rPr>
              <w:t>2.000</w:t>
            </w:r>
          </w:p>
        </w:tc>
        <w:tc>
          <w:tcPr>
            <w:tcW w:w="1134" w:type="dxa"/>
            <w:tcBorders>
              <w:top w:val="nil"/>
              <w:left w:val="nil"/>
              <w:bottom w:val="single" w:sz="4" w:space="0" w:color="000000"/>
              <w:right w:val="single" w:sz="4" w:space="0" w:color="000000"/>
            </w:tcBorders>
            <w:shd w:val="clear" w:color="auto" w:fill="auto"/>
            <w:vAlign w:val="center"/>
            <w:hideMark/>
          </w:tcPr>
          <w:p w14:paraId="692AFCF5"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180C0DCC"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BE42A6D" w14:textId="77777777" w:rsidR="002D7401" w:rsidRPr="002D7401" w:rsidRDefault="002D7401" w:rsidP="002D7401">
            <w:pPr>
              <w:jc w:val="center"/>
              <w:rPr>
                <w:color w:val="000000"/>
                <w:sz w:val="26"/>
                <w:szCs w:val="26"/>
              </w:rPr>
            </w:pPr>
            <w:r w:rsidRPr="002D7401">
              <w:rPr>
                <w:color w:val="000000"/>
                <w:sz w:val="26"/>
                <w:szCs w:val="26"/>
              </w:rPr>
              <w:t>60</w:t>
            </w:r>
          </w:p>
        </w:tc>
        <w:tc>
          <w:tcPr>
            <w:tcW w:w="1720" w:type="dxa"/>
            <w:tcBorders>
              <w:top w:val="nil"/>
              <w:left w:val="nil"/>
              <w:bottom w:val="single" w:sz="4" w:space="0" w:color="000000"/>
              <w:right w:val="single" w:sz="4" w:space="0" w:color="000000"/>
            </w:tcBorders>
            <w:shd w:val="clear" w:color="auto" w:fill="auto"/>
            <w:vAlign w:val="center"/>
            <w:hideMark/>
          </w:tcPr>
          <w:p w14:paraId="6B3C557C" w14:textId="77777777" w:rsidR="002D7401" w:rsidRPr="002D7401" w:rsidRDefault="002D7401" w:rsidP="002D7401">
            <w:pPr>
              <w:jc w:val="center"/>
              <w:rPr>
                <w:color w:val="000000"/>
                <w:sz w:val="26"/>
                <w:szCs w:val="26"/>
              </w:rPr>
            </w:pPr>
            <w:r w:rsidRPr="002D7401">
              <w:rPr>
                <w:color w:val="000000"/>
                <w:sz w:val="26"/>
                <w:szCs w:val="26"/>
              </w:rPr>
              <w:t>TBVT.24.60</w:t>
            </w:r>
          </w:p>
        </w:tc>
        <w:tc>
          <w:tcPr>
            <w:tcW w:w="7494" w:type="dxa"/>
            <w:tcBorders>
              <w:top w:val="nil"/>
              <w:left w:val="nil"/>
              <w:bottom w:val="single" w:sz="4" w:space="0" w:color="000000"/>
              <w:right w:val="single" w:sz="4" w:space="0" w:color="000000"/>
            </w:tcBorders>
            <w:shd w:val="clear" w:color="auto" w:fill="auto"/>
            <w:vAlign w:val="center"/>
            <w:hideMark/>
          </w:tcPr>
          <w:p w14:paraId="04A8779A" w14:textId="77777777" w:rsidR="002D7401" w:rsidRPr="002D7401" w:rsidRDefault="002D7401" w:rsidP="002D7401">
            <w:pPr>
              <w:rPr>
                <w:sz w:val="26"/>
                <w:szCs w:val="26"/>
              </w:rPr>
            </w:pPr>
            <w:r w:rsidRPr="002D7401">
              <w:rPr>
                <w:sz w:val="26"/>
                <w:szCs w:val="26"/>
              </w:rPr>
              <w:t>Phim X-Quang số hóa 25cm x 30cm (10"x12")</w:t>
            </w:r>
          </w:p>
        </w:tc>
        <w:tc>
          <w:tcPr>
            <w:tcW w:w="1521" w:type="dxa"/>
            <w:tcBorders>
              <w:top w:val="nil"/>
              <w:left w:val="nil"/>
              <w:bottom w:val="single" w:sz="4" w:space="0" w:color="000000"/>
              <w:right w:val="single" w:sz="4" w:space="0" w:color="000000"/>
            </w:tcBorders>
            <w:shd w:val="clear" w:color="auto" w:fill="auto"/>
            <w:vAlign w:val="center"/>
            <w:hideMark/>
          </w:tcPr>
          <w:p w14:paraId="4E0104AB" w14:textId="77777777" w:rsidR="002D7401" w:rsidRPr="002D7401" w:rsidRDefault="002D7401" w:rsidP="002D7401">
            <w:pPr>
              <w:jc w:val="center"/>
              <w:rPr>
                <w:sz w:val="26"/>
                <w:szCs w:val="26"/>
              </w:rPr>
            </w:pPr>
            <w:r w:rsidRPr="002D7401">
              <w:rPr>
                <w:sz w:val="26"/>
                <w:szCs w:val="26"/>
              </w:rPr>
              <w:t>Tờ</w:t>
            </w:r>
          </w:p>
        </w:tc>
        <w:tc>
          <w:tcPr>
            <w:tcW w:w="1559" w:type="dxa"/>
            <w:tcBorders>
              <w:top w:val="nil"/>
              <w:left w:val="nil"/>
              <w:bottom w:val="single" w:sz="4" w:space="0" w:color="000000"/>
              <w:right w:val="single" w:sz="4" w:space="0" w:color="000000"/>
            </w:tcBorders>
            <w:shd w:val="clear" w:color="auto" w:fill="auto"/>
            <w:vAlign w:val="center"/>
            <w:hideMark/>
          </w:tcPr>
          <w:p w14:paraId="181CF707" w14:textId="77777777" w:rsidR="002D7401" w:rsidRPr="002D7401" w:rsidRDefault="002D7401" w:rsidP="002D7401">
            <w:pPr>
              <w:jc w:val="center"/>
              <w:rPr>
                <w:color w:val="000000"/>
                <w:sz w:val="26"/>
                <w:szCs w:val="26"/>
              </w:rPr>
            </w:pPr>
            <w:r w:rsidRPr="002D7401">
              <w:rPr>
                <w:color w:val="000000"/>
                <w:sz w:val="26"/>
                <w:szCs w:val="26"/>
              </w:rPr>
              <w:t>40.000</w:t>
            </w:r>
          </w:p>
        </w:tc>
        <w:tc>
          <w:tcPr>
            <w:tcW w:w="1134" w:type="dxa"/>
            <w:tcBorders>
              <w:top w:val="nil"/>
              <w:left w:val="nil"/>
              <w:bottom w:val="single" w:sz="4" w:space="0" w:color="000000"/>
              <w:right w:val="single" w:sz="4" w:space="0" w:color="000000"/>
            </w:tcBorders>
            <w:shd w:val="clear" w:color="auto" w:fill="auto"/>
            <w:vAlign w:val="center"/>
            <w:hideMark/>
          </w:tcPr>
          <w:p w14:paraId="2A3D9864"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0C7E3B52"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179F9F1" w14:textId="77777777" w:rsidR="002D7401" w:rsidRPr="002D7401" w:rsidRDefault="002D7401" w:rsidP="002D7401">
            <w:pPr>
              <w:jc w:val="center"/>
              <w:rPr>
                <w:color w:val="000000"/>
                <w:sz w:val="26"/>
                <w:szCs w:val="26"/>
              </w:rPr>
            </w:pPr>
            <w:r w:rsidRPr="002D7401">
              <w:rPr>
                <w:color w:val="000000"/>
                <w:sz w:val="26"/>
                <w:szCs w:val="26"/>
              </w:rPr>
              <w:t>61</w:t>
            </w:r>
          </w:p>
        </w:tc>
        <w:tc>
          <w:tcPr>
            <w:tcW w:w="1720" w:type="dxa"/>
            <w:tcBorders>
              <w:top w:val="nil"/>
              <w:left w:val="nil"/>
              <w:bottom w:val="single" w:sz="4" w:space="0" w:color="000000"/>
              <w:right w:val="single" w:sz="4" w:space="0" w:color="000000"/>
            </w:tcBorders>
            <w:shd w:val="clear" w:color="auto" w:fill="auto"/>
            <w:vAlign w:val="center"/>
            <w:hideMark/>
          </w:tcPr>
          <w:p w14:paraId="5F765A2E" w14:textId="77777777" w:rsidR="002D7401" w:rsidRPr="002D7401" w:rsidRDefault="002D7401" w:rsidP="002D7401">
            <w:pPr>
              <w:jc w:val="center"/>
              <w:rPr>
                <w:color w:val="000000"/>
                <w:sz w:val="26"/>
                <w:szCs w:val="26"/>
              </w:rPr>
            </w:pPr>
            <w:r w:rsidRPr="002D7401">
              <w:rPr>
                <w:color w:val="000000"/>
                <w:sz w:val="26"/>
                <w:szCs w:val="26"/>
              </w:rPr>
              <w:t>TBVT.24.61</w:t>
            </w:r>
          </w:p>
        </w:tc>
        <w:tc>
          <w:tcPr>
            <w:tcW w:w="7494" w:type="dxa"/>
            <w:tcBorders>
              <w:top w:val="nil"/>
              <w:left w:val="nil"/>
              <w:bottom w:val="single" w:sz="4" w:space="0" w:color="000000"/>
              <w:right w:val="single" w:sz="4" w:space="0" w:color="000000"/>
            </w:tcBorders>
            <w:shd w:val="clear" w:color="auto" w:fill="auto"/>
            <w:vAlign w:val="center"/>
            <w:hideMark/>
          </w:tcPr>
          <w:p w14:paraId="5A6E896D" w14:textId="77777777" w:rsidR="002D7401" w:rsidRPr="002D7401" w:rsidRDefault="002D7401" w:rsidP="002D7401">
            <w:pPr>
              <w:rPr>
                <w:sz w:val="26"/>
                <w:szCs w:val="26"/>
              </w:rPr>
            </w:pPr>
            <w:r w:rsidRPr="002D7401">
              <w:rPr>
                <w:sz w:val="26"/>
                <w:szCs w:val="26"/>
              </w:rPr>
              <w:t>Súng cắt trĩ</w:t>
            </w:r>
          </w:p>
        </w:tc>
        <w:tc>
          <w:tcPr>
            <w:tcW w:w="1521" w:type="dxa"/>
            <w:tcBorders>
              <w:top w:val="nil"/>
              <w:left w:val="nil"/>
              <w:bottom w:val="single" w:sz="4" w:space="0" w:color="000000"/>
              <w:right w:val="single" w:sz="4" w:space="0" w:color="000000"/>
            </w:tcBorders>
            <w:shd w:val="clear" w:color="auto" w:fill="auto"/>
            <w:vAlign w:val="center"/>
            <w:hideMark/>
          </w:tcPr>
          <w:p w14:paraId="5D9AF7F5"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1D275849" w14:textId="77777777" w:rsidR="002D7401" w:rsidRPr="002D7401" w:rsidRDefault="002D7401" w:rsidP="002D7401">
            <w:pPr>
              <w:jc w:val="center"/>
              <w:rPr>
                <w:color w:val="000000"/>
                <w:sz w:val="26"/>
                <w:szCs w:val="26"/>
              </w:rPr>
            </w:pPr>
            <w:r w:rsidRPr="002D7401">
              <w:rPr>
                <w:color w:val="000000"/>
                <w:sz w:val="26"/>
                <w:szCs w:val="26"/>
              </w:rPr>
              <w:t>20</w:t>
            </w:r>
          </w:p>
        </w:tc>
        <w:tc>
          <w:tcPr>
            <w:tcW w:w="1134" w:type="dxa"/>
            <w:tcBorders>
              <w:top w:val="nil"/>
              <w:left w:val="nil"/>
              <w:bottom w:val="single" w:sz="4" w:space="0" w:color="000000"/>
              <w:right w:val="single" w:sz="4" w:space="0" w:color="000000"/>
            </w:tcBorders>
            <w:shd w:val="clear" w:color="auto" w:fill="auto"/>
            <w:vAlign w:val="center"/>
            <w:hideMark/>
          </w:tcPr>
          <w:p w14:paraId="097299AD"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C253410"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1B6787A" w14:textId="77777777" w:rsidR="002D7401" w:rsidRPr="002D7401" w:rsidRDefault="002D7401" w:rsidP="002D7401">
            <w:pPr>
              <w:jc w:val="center"/>
              <w:rPr>
                <w:color w:val="000000"/>
                <w:sz w:val="26"/>
                <w:szCs w:val="26"/>
              </w:rPr>
            </w:pPr>
            <w:r w:rsidRPr="002D7401">
              <w:rPr>
                <w:color w:val="000000"/>
                <w:sz w:val="26"/>
                <w:szCs w:val="26"/>
              </w:rPr>
              <w:t>62</w:t>
            </w:r>
          </w:p>
        </w:tc>
        <w:tc>
          <w:tcPr>
            <w:tcW w:w="1720" w:type="dxa"/>
            <w:tcBorders>
              <w:top w:val="nil"/>
              <w:left w:val="nil"/>
              <w:bottom w:val="single" w:sz="4" w:space="0" w:color="000000"/>
              <w:right w:val="single" w:sz="4" w:space="0" w:color="000000"/>
            </w:tcBorders>
            <w:shd w:val="clear" w:color="auto" w:fill="auto"/>
            <w:vAlign w:val="center"/>
            <w:hideMark/>
          </w:tcPr>
          <w:p w14:paraId="3038C94C" w14:textId="77777777" w:rsidR="002D7401" w:rsidRPr="002D7401" w:rsidRDefault="002D7401" w:rsidP="002D7401">
            <w:pPr>
              <w:jc w:val="center"/>
              <w:rPr>
                <w:color w:val="000000"/>
                <w:sz w:val="26"/>
                <w:szCs w:val="26"/>
              </w:rPr>
            </w:pPr>
            <w:r w:rsidRPr="002D7401">
              <w:rPr>
                <w:color w:val="000000"/>
                <w:sz w:val="26"/>
                <w:szCs w:val="26"/>
              </w:rPr>
              <w:t>TBVT.24.62</w:t>
            </w:r>
          </w:p>
        </w:tc>
        <w:tc>
          <w:tcPr>
            <w:tcW w:w="7494" w:type="dxa"/>
            <w:tcBorders>
              <w:top w:val="nil"/>
              <w:left w:val="nil"/>
              <w:bottom w:val="single" w:sz="4" w:space="0" w:color="000000"/>
              <w:right w:val="single" w:sz="4" w:space="0" w:color="000000"/>
            </w:tcBorders>
            <w:shd w:val="clear" w:color="auto" w:fill="auto"/>
            <w:vAlign w:val="center"/>
            <w:hideMark/>
          </w:tcPr>
          <w:p w14:paraId="0D8F2E72" w14:textId="77777777" w:rsidR="002D7401" w:rsidRPr="002D7401" w:rsidRDefault="002D7401" w:rsidP="002D7401">
            <w:pPr>
              <w:rPr>
                <w:sz w:val="26"/>
                <w:szCs w:val="26"/>
              </w:rPr>
            </w:pPr>
            <w:r w:rsidRPr="002D7401">
              <w:rPr>
                <w:sz w:val="26"/>
                <w:szCs w:val="26"/>
              </w:rPr>
              <w:t>Sonde Nelaton các số</w:t>
            </w:r>
          </w:p>
        </w:tc>
        <w:tc>
          <w:tcPr>
            <w:tcW w:w="1521" w:type="dxa"/>
            <w:tcBorders>
              <w:top w:val="nil"/>
              <w:left w:val="nil"/>
              <w:bottom w:val="single" w:sz="4" w:space="0" w:color="000000"/>
              <w:right w:val="single" w:sz="4" w:space="0" w:color="000000"/>
            </w:tcBorders>
            <w:shd w:val="clear" w:color="auto" w:fill="auto"/>
            <w:vAlign w:val="center"/>
            <w:hideMark/>
          </w:tcPr>
          <w:p w14:paraId="48F589FB"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0EBB2F5D" w14:textId="77777777" w:rsidR="002D7401" w:rsidRPr="002D7401" w:rsidRDefault="002D7401" w:rsidP="002D7401">
            <w:pPr>
              <w:jc w:val="center"/>
              <w:rPr>
                <w:color w:val="000000"/>
                <w:sz w:val="26"/>
                <w:szCs w:val="26"/>
              </w:rPr>
            </w:pPr>
            <w:r w:rsidRPr="002D7401">
              <w:rPr>
                <w:color w:val="000000"/>
                <w:sz w:val="26"/>
                <w:szCs w:val="26"/>
              </w:rPr>
              <w:t>100</w:t>
            </w:r>
          </w:p>
        </w:tc>
        <w:tc>
          <w:tcPr>
            <w:tcW w:w="1134" w:type="dxa"/>
            <w:tcBorders>
              <w:top w:val="nil"/>
              <w:left w:val="nil"/>
              <w:bottom w:val="single" w:sz="4" w:space="0" w:color="000000"/>
              <w:right w:val="single" w:sz="4" w:space="0" w:color="000000"/>
            </w:tcBorders>
            <w:shd w:val="clear" w:color="auto" w:fill="auto"/>
            <w:vAlign w:val="center"/>
            <w:hideMark/>
          </w:tcPr>
          <w:p w14:paraId="3E14B9B5"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B1AC5DE"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A4B2572" w14:textId="77777777" w:rsidR="002D7401" w:rsidRPr="002D7401" w:rsidRDefault="002D7401" w:rsidP="002D7401">
            <w:pPr>
              <w:jc w:val="center"/>
              <w:rPr>
                <w:color w:val="000000"/>
                <w:sz w:val="26"/>
                <w:szCs w:val="26"/>
              </w:rPr>
            </w:pPr>
            <w:r w:rsidRPr="002D7401">
              <w:rPr>
                <w:color w:val="000000"/>
                <w:sz w:val="26"/>
                <w:szCs w:val="26"/>
              </w:rPr>
              <w:t>63</w:t>
            </w:r>
          </w:p>
        </w:tc>
        <w:tc>
          <w:tcPr>
            <w:tcW w:w="1720" w:type="dxa"/>
            <w:tcBorders>
              <w:top w:val="nil"/>
              <w:left w:val="nil"/>
              <w:bottom w:val="single" w:sz="4" w:space="0" w:color="000000"/>
              <w:right w:val="single" w:sz="4" w:space="0" w:color="000000"/>
            </w:tcBorders>
            <w:shd w:val="clear" w:color="auto" w:fill="auto"/>
            <w:vAlign w:val="center"/>
            <w:hideMark/>
          </w:tcPr>
          <w:p w14:paraId="2FE88C3D" w14:textId="77777777" w:rsidR="002D7401" w:rsidRPr="002D7401" w:rsidRDefault="002D7401" w:rsidP="002D7401">
            <w:pPr>
              <w:jc w:val="center"/>
              <w:rPr>
                <w:color w:val="000000"/>
                <w:sz w:val="26"/>
                <w:szCs w:val="26"/>
              </w:rPr>
            </w:pPr>
            <w:r w:rsidRPr="002D7401">
              <w:rPr>
                <w:color w:val="000000"/>
                <w:sz w:val="26"/>
                <w:szCs w:val="26"/>
              </w:rPr>
              <w:t>TBVT.24.63</w:t>
            </w:r>
          </w:p>
        </w:tc>
        <w:tc>
          <w:tcPr>
            <w:tcW w:w="7494" w:type="dxa"/>
            <w:tcBorders>
              <w:top w:val="nil"/>
              <w:left w:val="nil"/>
              <w:bottom w:val="single" w:sz="4" w:space="0" w:color="000000"/>
              <w:right w:val="single" w:sz="4" w:space="0" w:color="000000"/>
            </w:tcBorders>
            <w:shd w:val="clear" w:color="auto" w:fill="auto"/>
            <w:vAlign w:val="center"/>
            <w:hideMark/>
          </w:tcPr>
          <w:p w14:paraId="0758C386" w14:textId="77777777" w:rsidR="002D7401" w:rsidRPr="002D7401" w:rsidRDefault="002D7401" w:rsidP="002D7401">
            <w:pPr>
              <w:rPr>
                <w:sz w:val="26"/>
                <w:szCs w:val="26"/>
              </w:rPr>
            </w:pPr>
            <w:r w:rsidRPr="002D7401">
              <w:rPr>
                <w:sz w:val="26"/>
                <w:szCs w:val="26"/>
              </w:rPr>
              <w:t>Kim cấy chỉ</w:t>
            </w:r>
          </w:p>
        </w:tc>
        <w:tc>
          <w:tcPr>
            <w:tcW w:w="1521" w:type="dxa"/>
            <w:tcBorders>
              <w:top w:val="nil"/>
              <w:left w:val="nil"/>
              <w:bottom w:val="single" w:sz="4" w:space="0" w:color="000000"/>
              <w:right w:val="single" w:sz="4" w:space="0" w:color="000000"/>
            </w:tcBorders>
            <w:shd w:val="clear" w:color="auto" w:fill="auto"/>
            <w:vAlign w:val="center"/>
            <w:hideMark/>
          </w:tcPr>
          <w:p w14:paraId="7351AA77"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1F059FAD" w14:textId="77777777" w:rsidR="002D7401" w:rsidRPr="002D7401" w:rsidRDefault="002D7401" w:rsidP="002D7401">
            <w:pPr>
              <w:jc w:val="center"/>
              <w:rPr>
                <w:color w:val="000000"/>
                <w:sz w:val="26"/>
                <w:szCs w:val="26"/>
              </w:rPr>
            </w:pPr>
            <w:r w:rsidRPr="002D7401">
              <w:rPr>
                <w:color w:val="000000"/>
                <w:sz w:val="26"/>
                <w:szCs w:val="26"/>
              </w:rPr>
              <w:t>200</w:t>
            </w:r>
          </w:p>
        </w:tc>
        <w:tc>
          <w:tcPr>
            <w:tcW w:w="1134" w:type="dxa"/>
            <w:tcBorders>
              <w:top w:val="nil"/>
              <w:left w:val="nil"/>
              <w:bottom w:val="single" w:sz="4" w:space="0" w:color="000000"/>
              <w:right w:val="single" w:sz="4" w:space="0" w:color="000000"/>
            </w:tcBorders>
            <w:shd w:val="clear" w:color="auto" w:fill="auto"/>
            <w:vAlign w:val="center"/>
            <w:hideMark/>
          </w:tcPr>
          <w:p w14:paraId="35CB80D9"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296EFF7"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D25C8F7" w14:textId="77777777" w:rsidR="002D7401" w:rsidRPr="002D7401" w:rsidRDefault="002D7401" w:rsidP="002D7401">
            <w:pPr>
              <w:jc w:val="center"/>
              <w:rPr>
                <w:color w:val="000000"/>
                <w:sz w:val="26"/>
                <w:szCs w:val="26"/>
              </w:rPr>
            </w:pPr>
            <w:r w:rsidRPr="002D7401">
              <w:rPr>
                <w:color w:val="000000"/>
                <w:sz w:val="26"/>
                <w:szCs w:val="26"/>
              </w:rPr>
              <w:t>64</w:t>
            </w:r>
          </w:p>
        </w:tc>
        <w:tc>
          <w:tcPr>
            <w:tcW w:w="1720" w:type="dxa"/>
            <w:tcBorders>
              <w:top w:val="nil"/>
              <w:left w:val="nil"/>
              <w:bottom w:val="single" w:sz="4" w:space="0" w:color="000000"/>
              <w:right w:val="single" w:sz="4" w:space="0" w:color="000000"/>
            </w:tcBorders>
            <w:shd w:val="clear" w:color="auto" w:fill="auto"/>
            <w:vAlign w:val="center"/>
            <w:hideMark/>
          </w:tcPr>
          <w:p w14:paraId="1D9B741D" w14:textId="77777777" w:rsidR="002D7401" w:rsidRPr="002D7401" w:rsidRDefault="002D7401" w:rsidP="002D7401">
            <w:pPr>
              <w:jc w:val="center"/>
              <w:rPr>
                <w:color w:val="000000"/>
                <w:sz w:val="26"/>
                <w:szCs w:val="26"/>
              </w:rPr>
            </w:pPr>
            <w:r w:rsidRPr="002D7401">
              <w:rPr>
                <w:color w:val="000000"/>
                <w:sz w:val="26"/>
                <w:szCs w:val="26"/>
              </w:rPr>
              <w:t>TBVT.24.64</w:t>
            </w:r>
          </w:p>
        </w:tc>
        <w:tc>
          <w:tcPr>
            <w:tcW w:w="7494" w:type="dxa"/>
            <w:tcBorders>
              <w:top w:val="nil"/>
              <w:left w:val="nil"/>
              <w:bottom w:val="single" w:sz="4" w:space="0" w:color="000000"/>
              <w:right w:val="single" w:sz="4" w:space="0" w:color="000000"/>
            </w:tcBorders>
            <w:shd w:val="clear" w:color="auto" w:fill="auto"/>
            <w:vAlign w:val="center"/>
            <w:hideMark/>
          </w:tcPr>
          <w:p w14:paraId="6FC241D7" w14:textId="77777777" w:rsidR="002D7401" w:rsidRPr="002D7401" w:rsidRDefault="002D7401" w:rsidP="002D7401">
            <w:pPr>
              <w:rPr>
                <w:sz w:val="26"/>
                <w:szCs w:val="26"/>
              </w:rPr>
            </w:pPr>
            <w:r w:rsidRPr="002D7401">
              <w:rPr>
                <w:sz w:val="26"/>
                <w:szCs w:val="26"/>
              </w:rPr>
              <w:t>Chỉ thị hóa học kiểm soát quá trình tiệt khuẩn bằng hơi nước</w:t>
            </w:r>
          </w:p>
        </w:tc>
        <w:tc>
          <w:tcPr>
            <w:tcW w:w="1521" w:type="dxa"/>
            <w:tcBorders>
              <w:top w:val="nil"/>
              <w:left w:val="nil"/>
              <w:bottom w:val="single" w:sz="4" w:space="0" w:color="000000"/>
              <w:right w:val="single" w:sz="4" w:space="0" w:color="000000"/>
            </w:tcBorders>
            <w:shd w:val="clear" w:color="auto" w:fill="auto"/>
            <w:vAlign w:val="center"/>
            <w:hideMark/>
          </w:tcPr>
          <w:p w14:paraId="0A64D5FC" w14:textId="77777777" w:rsidR="002D7401" w:rsidRPr="002D7401" w:rsidRDefault="002D7401" w:rsidP="002D7401">
            <w:pPr>
              <w:jc w:val="center"/>
              <w:rPr>
                <w:sz w:val="26"/>
                <w:szCs w:val="26"/>
              </w:rPr>
            </w:pPr>
            <w:r w:rsidRPr="002D7401">
              <w:rPr>
                <w:sz w:val="26"/>
                <w:szCs w:val="26"/>
              </w:rPr>
              <w:t>Hộp</w:t>
            </w:r>
          </w:p>
        </w:tc>
        <w:tc>
          <w:tcPr>
            <w:tcW w:w="1559" w:type="dxa"/>
            <w:tcBorders>
              <w:top w:val="nil"/>
              <w:left w:val="nil"/>
              <w:bottom w:val="single" w:sz="4" w:space="0" w:color="000000"/>
              <w:right w:val="single" w:sz="4" w:space="0" w:color="000000"/>
            </w:tcBorders>
            <w:shd w:val="clear" w:color="auto" w:fill="auto"/>
            <w:vAlign w:val="center"/>
            <w:hideMark/>
          </w:tcPr>
          <w:p w14:paraId="5971E835" w14:textId="77777777" w:rsidR="002D7401" w:rsidRPr="002D7401" w:rsidRDefault="002D7401" w:rsidP="002D7401">
            <w:pPr>
              <w:jc w:val="center"/>
              <w:rPr>
                <w:color w:val="000000"/>
                <w:sz w:val="26"/>
                <w:szCs w:val="26"/>
              </w:rPr>
            </w:pPr>
            <w:r w:rsidRPr="002D7401">
              <w:rPr>
                <w:color w:val="000000"/>
                <w:sz w:val="26"/>
                <w:szCs w:val="26"/>
              </w:rPr>
              <w:t>2</w:t>
            </w:r>
          </w:p>
        </w:tc>
        <w:tc>
          <w:tcPr>
            <w:tcW w:w="1134" w:type="dxa"/>
            <w:tcBorders>
              <w:top w:val="nil"/>
              <w:left w:val="nil"/>
              <w:bottom w:val="single" w:sz="4" w:space="0" w:color="000000"/>
              <w:right w:val="single" w:sz="4" w:space="0" w:color="000000"/>
            </w:tcBorders>
            <w:shd w:val="clear" w:color="auto" w:fill="auto"/>
            <w:vAlign w:val="center"/>
            <w:hideMark/>
          </w:tcPr>
          <w:p w14:paraId="01E613EC"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237657A"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380CF85" w14:textId="77777777" w:rsidR="002D7401" w:rsidRPr="002D7401" w:rsidRDefault="002D7401" w:rsidP="002D7401">
            <w:pPr>
              <w:jc w:val="center"/>
              <w:rPr>
                <w:color w:val="000000"/>
                <w:sz w:val="26"/>
                <w:szCs w:val="26"/>
              </w:rPr>
            </w:pPr>
            <w:r w:rsidRPr="002D7401">
              <w:rPr>
                <w:color w:val="000000"/>
                <w:sz w:val="26"/>
                <w:szCs w:val="26"/>
              </w:rPr>
              <w:t>65</w:t>
            </w:r>
          </w:p>
        </w:tc>
        <w:tc>
          <w:tcPr>
            <w:tcW w:w="1720" w:type="dxa"/>
            <w:tcBorders>
              <w:top w:val="nil"/>
              <w:left w:val="nil"/>
              <w:bottom w:val="single" w:sz="4" w:space="0" w:color="000000"/>
              <w:right w:val="single" w:sz="4" w:space="0" w:color="000000"/>
            </w:tcBorders>
            <w:shd w:val="clear" w:color="auto" w:fill="auto"/>
            <w:vAlign w:val="center"/>
            <w:hideMark/>
          </w:tcPr>
          <w:p w14:paraId="1FA5E461" w14:textId="77777777" w:rsidR="002D7401" w:rsidRPr="002D7401" w:rsidRDefault="002D7401" w:rsidP="002D7401">
            <w:pPr>
              <w:jc w:val="center"/>
              <w:rPr>
                <w:color w:val="000000"/>
                <w:sz w:val="26"/>
                <w:szCs w:val="26"/>
              </w:rPr>
            </w:pPr>
            <w:r w:rsidRPr="002D7401">
              <w:rPr>
                <w:color w:val="000000"/>
                <w:sz w:val="26"/>
                <w:szCs w:val="26"/>
              </w:rPr>
              <w:t>TBVT.24.65</w:t>
            </w:r>
          </w:p>
        </w:tc>
        <w:tc>
          <w:tcPr>
            <w:tcW w:w="7494" w:type="dxa"/>
            <w:tcBorders>
              <w:top w:val="nil"/>
              <w:left w:val="nil"/>
              <w:bottom w:val="single" w:sz="4" w:space="0" w:color="000000"/>
              <w:right w:val="single" w:sz="4" w:space="0" w:color="000000"/>
            </w:tcBorders>
            <w:shd w:val="clear" w:color="auto" w:fill="auto"/>
            <w:vAlign w:val="center"/>
            <w:hideMark/>
          </w:tcPr>
          <w:p w14:paraId="3A372685" w14:textId="77777777" w:rsidR="002D7401" w:rsidRPr="002D7401" w:rsidRDefault="002D7401" w:rsidP="002D7401">
            <w:pPr>
              <w:rPr>
                <w:sz w:val="26"/>
                <w:szCs w:val="26"/>
              </w:rPr>
            </w:pPr>
            <w:r w:rsidRPr="002D7401">
              <w:rPr>
                <w:sz w:val="26"/>
                <w:szCs w:val="26"/>
              </w:rPr>
              <w:t>Chỉ thị hóa học kiểm tra chất lượng tiệt khuẩn y tế</w:t>
            </w:r>
          </w:p>
        </w:tc>
        <w:tc>
          <w:tcPr>
            <w:tcW w:w="1521" w:type="dxa"/>
            <w:tcBorders>
              <w:top w:val="nil"/>
              <w:left w:val="nil"/>
              <w:bottom w:val="single" w:sz="4" w:space="0" w:color="000000"/>
              <w:right w:val="single" w:sz="4" w:space="0" w:color="000000"/>
            </w:tcBorders>
            <w:shd w:val="clear" w:color="auto" w:fill="auto"/>
            <w:vAlign w:val="center"/>
            <w:hideMark/>
          </w:tcPr>
          <w:p w14:paraId="70CD8884" w14:textId="77777777" w:rsidR="002D7401" w:rsidRPr="002D7401" w:rsidRDefault="002D7401" w:rsidP="002D7401">
            <w:pPr>
              <w:jc w:val="center"/>
              <w:rPr>
                <w:sz w:val="26"/>
                <w:szCs w:val="26"/>
              </w:rPr>
            </w:pPr>
            <w:r w:rsidRPr="002D7401">
              <w:rPr>
                <w:sz w:val="26"/>
                <w:szCs w:val="26"/>
              </w:rPr>
              <w:t>Cái, miếng, Hộp</w:t>
            </w:r>
          </w:p>
        </w:tc>
        <w:tc>
          <w:tcPr>
            <w:tcW w:w="1559" w:type="dxa"/>
            <w:tcBorders>
              <w:top w:val="nil"/>
              <w:left w:val="nil"/>
              <w:bottom w:val="single" w:sz="4" w:space="0" w:color="000000"/>
              <w:right w:val="single" w:sz="4" w:space="0" w:color="000000"/>
            </w:tcBorders>
            <w:shd w:val="clear" w:color="auto" w:fill="auto"/>
            <w:vAlign w:val="center"/>
            <w:hideMark/>
          </w:tcPr>
          <w:p w14:paraId="17FB25BE" w14:textId="77777777" w:rsidR="002D7401" w:rsidRPr="002D7401" w:rsidRDefault="002D7401" w:rsidP="002D7401">
            <w:pPr>
              <w:jc w:val="center"/>
              <w:rPr>
                <w:color w:val="000000"/>
                <w:sz w:val="26"/>
                <w:szCs w:val="26"/>
              </w:rPr>
            </w:pPr>
            <w:r w:rsidRPr="002D7401">
              <w:rPr>
                <w:color w:val="000000"/>
                <w:sz w:val="26"/>
                <w:szCs w:val="26"/>
              </w:rPr>
              <w:t>2</w:t>
            </w:r>
          </w:p>
        </w:tc>
        <w:tc>
          <w:tcPr>
            <w:tcW w:w="1134" w:type="dxa"/>
            <w:tcBorders>
              <w:top w:val="nil"/>
              <w:left w:val="nil"/>
              <w:bottom w:val="single" w:sz="4" w:space="0" w:color="000000"/>
              <w:right w:val="single" w:sz="4" w:space="0" w:color="000000"/>
            </w:tcBorders>
            <w:shd w:val="clear" w:color="auto" w:fill="auto"/>
            <w:vAlign w:val="center"/>
            <w:hideMark/>
          </w:tcPr>
          <w:p w14:paraId="18E3B22F"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022D507"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23CE032" w14:textId="77777777" w:rsidR="002D7401" w:rsidRPr="002D7401" w:rsidRDefault="002D7401" w:rsidP="002D7401">
            <w:pPr>
              <w:jc w:val="center"/>
              <w:rPr>
                <w:color w:val="000000"/>
                <w:sz w:val="26"/>
                <w:szCs w:val="26"/>
              </w:rPr>
            </w:pPr>
            <w:r w:rsidRPr="002D7401">
              <w:rPr>
                <w:color w:val="000000"/>
                <w:sz w:val="26"/>
                <w:szCs w:val="26"/>
              </w:rPr>
              <w:t>66</w:t>
            </w:r>
          </w:p>
        </w:tc>
        <w:tc>
          <w:tcPr>
            <w:tcW w:w="1720" w:type="dxa"/>
            <w:tcBorders>
              <w:top w:val="nil"/>
              <w:left w:val="nil"/>
              <w:bottom w:val="single" w:sz="4" w:space="0" w:color="000000"/>
              <w:right w:val="single" w:sz="4" w:space="0" w:color="000000"/>
            </w:tcBorders>
            <w:shd w:val="clear" w:color="auto" w:fill="auto"/>
            <w:vAlign w:val="center"/>
            <w:hideMark/>
          </w:tcPr>
          <w:p w14:paraId="0471C724" w14:textId="77777777" w:rsidR="002D7401" w:rsidRPr="002D7401" w:rsidRDefault="002D7401" w:rsidP="002D7401">
            <w:pPr>
              <w:jc w:val="center"/>
              <w:rPr>
                <w:color w:val="000000"/>
                <w:sz w:val="26"/>
                <w:szCs w:val="26"/>
              </w:rPr>
            </w:pPr>
            <w:r w:rsidRPr="002D7401">
              <w:rPr>
                <w:color w:val="000000"/>
                <w:sz w:val="26"/>
                <w:szCs w:val="26"/>
              </w:rPr>
              <w:t>TBVT.24.66</w:t>
            </w:r>
          </w:p>
        </w:tc>
        <w:tc>
          <w:tcPr>
            <w:tcW w:w="7494" w:type="dxa"/>
            <w:tcBorders>
              <w:top w:val="nil"/>
              <w:left w:val="nil"/>
              <w:bottom w:val="single" w:sz="4" w:space="0" w:color="000000"/>
              <w:right w:val="single" w:sz="4" w:space="0" w:color="000000"/>
            </w:tcBorders>
            <w:shd w:val="clear" w:color="auto" w:fill="auto"/>
            <w:vAlign w:val="center"/>
            <w:hideMark/>
          </w:tcPr>
          <w:p w14:paraId="1BF175EA" w14:textId="77777777" w:rsidR="002D7401" w:rsidRPr="002D7401" w:rsidRDefault="002D7401" w:rsidP="002D7401">
            <w:pPr>
              <w:rPr>
                <w:sz w:val="26"/>
                <w:szCs w:val="26"/>
              </w:rPr>
            </w:pPr>
            <w:r w:rsidRPr="002D7401">
              <w:rPr>
                <w:sz w:val="26"/>
                <w:szCs w:val="26"/>
              </w:rPr>
              <w:t>Băng keo chỉ thị nhiệt dùng cho tiệt khuẩn hơi nước</w:t>
            </w:r>
          </w:p>
        </w:tc>
        <w:tc>
          <w:tcPr>
            <w:tcW w:w="1521" w:type="dxa"/>
            <w:tcBorders>
              <w:top w:val="nil"/>
              <w:left w:val="nil"/>
              <w:bottom w:val="single" w:sz="4" w:space="0" w:color="000000"/>
              <w:right w:val="single" w:sz="4" w:space="0" w:color="000000"/>
            </w:tcBorders>
            <w:shd w:val="clear" w:color="auto" w:fill="auto"/>
            <w:vAlign w:val="center"/>
            <w:hideMark/>
          </w:tcPr>
          <w:p w14:paraId="19455093"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1330E495" w14:textId="77777777" w:rsidR="002D7401" w:rsidRPr="002D7401" w:rsidRDefault="002D7401" w:rsidP="002D7401">
            <w:pPr>
              <w:jc w:val="center"/>
              <w:rPr>
                <w:color w:val="000000"/>
                <w:sz w:val="26"/>
                <w:szCs w:val="26"/>
              </w:rPr>
            </w:pPr>
            <w:r w:rsidRPr="002D7401">
              <w:rPr>
                <w:color w:val="000000"/>
                <w:sz w:val="26"/>
                <w:szCs w:val="26"/>
              </w:rPr>
              <w:t>20</w:t>
            </w:r>
          </w:p>
        </w:tc>
        <w:tc>
          <w:tcPr>
            <w:tcW w:w="1134" w:type="dxa"/>
            <w:tcBorders>
              <w:top w:val="nil"/>
              <w:left w:val="nil"/>
              <w:bottom w:val="single" w:sz="4" w:space="0" w:color="000000"/>
              <w:right w:val="single" w:sz="4" w:space="0" w:color="000000"/>
            </w:tcBorders>
            <w:shd w:val="clear" w:color="auto" w:fill="auto"/>
            <w:vAlign w:val="center"/>
            <w:hideMark/>
          </w:tcPr>
          <w:p w14:paraId="55BDDF0D"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73B64C3"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3536F8C" w14:textId="77777777" w:rsidR="002D7401" w:rsidRPr="002D7401" w:rsidRDefault="002D7401" w:rsidP="002D7401">
            <w:pPr>
              <w:jc w:val="center"/>
              <w:rPr>
                <w:color w:val="000000"/>
                <w:sz w:val="26"/>
                <w:szCs w:val="26"/>
              </w:rPr>
            </w:pPr>
            <w:r w:rsidRPr="002D7401">
              <w:rPr>
                <w:color w:val="000000"/>
                <w:sz w:val="26"/>
                <w:szCs w:val="26"/>
              </w:rPr>
              <w:t>67</w:t>
            </w:r>
          </w:p>
        </w:tc>
        <w:tc>
          <w:tcPr>
            <w:tcW w:w="1720" w:type="dxa"/>
            <w:tcBorders>
              <w:top w:val="nil"/>
              <w:left w:val="nil"/>
              <w:bottom w:val="single" w:sz="4" w:space="0" w:color="000000"/>
              <w:right w:val="single" w:sz="4" w:space="0" w:color="000000"/>
            </w:tcBorders>
            <w:shd w:val="clear" w:color="auto" w:fill="auto"/>
            <w:vAlign w:val="center"/>
            <w:hideMark/>
          </w:tcPr>
          <w:p w14:paraId="32EB0708" w14:textId="77777777" w:rsidR="002D7401" w:rsidRPr="002D7401" w:rsidRDefault="002D7401" w:rsidP="002D7401">
            <w:pPr>
              <w:jc w:val="center"/>
              <w:rPr>
                <w:color w:val="000000"/>
                <w:sz w:val="26"/>
                <w:szCs w:val="26"/>
              </w:rPr>
            </w:pPr>
            <w:r w:rsidRPr="002D7401">
              <w:rPr>
                <w:color w:val="000000"/>
                <w:sz w:val="26"/>
                <w:szCs w:val="26"/>
              </w:rPr>
              <w:t>TBVT.24.67</w:t>
            </w:r>
          </w:p>
        </w:tc>
        <w:tc>
          <w:tcPr>
            <w:tcW w:w="7494" w:type="dxa"/>
            <w:tcBorders>
              <w:top w:val="nil"/>
              <w:left w:val="nil"/>
              <w:bottom w:val="single" w:sz="4" w:space="0" w:color="000000"/>
              <w:right w:val="single" w:sz="4" w:space="0" w:color="000000"/>
            </w:tcBorders>
            <w:shd w:val="clear" w:color="auto" w:fill="auto"/>
            <w:vAlign w:val="center"/>
            <w:hideMark/>
          </w:tcPr>
          <w:p w14:paraId="7D798816" w14:textId="77777777" w:rsidR="002D7401" w:rsidRPr="002D7401" w:rsidRDefault="002D7401" w:rsidP="002D7401">
            <w:pPr>
              <w:rPr>
                <w:sz w:val="26"/>
                <w:szCs w:val="26"/>
              </w:rPr>
            </w:pPr>
            <w:r w:rsidRPr="002D7401">
              <w:rPr>
                <w:sz w:val="26"/>
                <w:szCs w:val="26"/>
              </w:rPr>
              <w:t>Bao camera</w:t>
            </w:r>
          </w:p>
        </w:tc>
        <w:tc>
          <w:tcPr>
            <w:tcW w:w="1521" w:type="dxa"/>
            <w:tcBorders>
              <w:top w:val="nil"/>
              <w:left w:val="nil"/>
              <w:bottom w:val="single" w:sz="4" w:space="0" w:color="000000"/>
              <w:right w:val="single" w:sz="4" w:space="0" w:color="000000"/>
            </w:tcBorders>
            <w:shd w:val="clear" w:color="auto" w:fill="auto"/>
            <w:vAlign w:val="center"/>
            <w:hideMark/>
          </w:tcPr>
          <w:p w14:paraId="3A669E17" w14:textId="77777777" w:rsidR="002D7401" w:rsidRPr="002D7401" w:rsidRDefault="002D7401" w:rsidP="002D7401">
            <w:pPr>
              <w:jc w:val="center"/>
              <w:rPr>
                <w:sz w:val="26"/>
                <w:szCs w:val="26"/>
              </w:rPr>
            </w:pPr>
            <w:r w:rsidRPr="002D7401">
              <w:rPr>
                <w:sz w:val="26"/>
                <w:szCs w:val="26"/>
              </w:rPr>
              <w:t>Gói</w:t>
            </w:r>
          </w:p>
        </w:tc>
        <w:tc>
          <w:tcPr>
            <w:tcW w:w="1559" w:type="dxa"/>
            <w:tcBorders>
              <w:top w:val="nil"/>
              <w:left w:val="nil"/>
              <w:bottom w:val="single" w:sz="4" w:space="0" w:color="000000"/>
              <w:right w:val="single" w:sz="4" w:space="0" w:color="000000"/>
            </w:tcBorders>
            <w:shd w:val="clear" w:color="auto" w:fill="auto"/>
            <w:vAlign w:val="center"/>
            <w:hideMark/>
          </w:tcPr>
          <w:p w14:paraId="0DCBB9FE"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5BAAEC62"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B9C625E"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C955BAA" w14:textId="77777777" w:rsidR="002D7401" w:rsidRPr="002D7401" w:rsidRDefault="002D7401" w:rsidP="002D7401">
            <w:pPr>
              <w:jc w:val="center"/>
              <w:rPr>
                <w:color w:val="000000"/>
                <w:sz w:val="26"/>
                <w:szCs w:val="26"/>
              </w:rPr>
            </w:pPr>
            <w:r w:rsidRPr="002D7401">
              <w:rPr>
                <w:color w:val="000000"/>
                <w:sz w:val="26"/>
                <w:szCs w:val="26"/>
              </w:rPr>
              <w:t>68</w:t>
            </w:r>
          </w:p>
        </w:tc>
        <w:tc>
          <w:tcPr>
            <w:tcW w:w="1720" w:type="dxa"/>
            <w:tcBorders>
              <w:top w:val="nil"/>
              <w:left w:val="nil"/>
              <w:bottom w:val="single" w:sz="4" w:space="0" w:color="000000"/>
              <w:right w:val="single" w:sz="4" w:space="0" w:color="000000"/>
            </w:tcBorders>
            <w:shd w:val="clear" w:color="auto" w:fill="auto"/>
            <w:vAlign w:val="center"/>
            <w:hideMark/>
          </w:tcPr>
          <w:p w14:paraId="18EA65E5" w14:textId="77777777" w:rsidR="002D7401" w:rsidRPr="002D7401" w:rsidRDefault="002D7401" w:rsidP="002D7401">
            <w:pPr>
              <w:jc w:val="center"/>
              <w:rPr>
                <w:color w:val="000000"/>
                <w:sz w:val="26"/>
                <w:szCs w:val="26"/>
              </w:rPr>
            </w:pPr>
            <w:r w:rsidRPr="002D7401">
              <w:rPr>
                <w:color w:val="000000"/>
                <w:sz w:val="26"/>
                <w:szCs w:val="26"/>
              </w:rPr>
              <w:t>TBVT.24.68</w:t>
            </w:r>
          </w:p>
        </w:tc>
        <w:tc>
          <w:tcPr>
            <w:tcW w:w="7494" w:type="dxa"/>
            <w:tcBorders>
              <w:top w:val="nil"/>
              <w:left w:val="nil"/>
              <w:bottom w:val="single" w:sz="4" w:space="0" w:color="000000"/>
              <w:right w:val="single" w:sz="4" w:space="0" w:color="000000"/>
            </w:tcBorders>
            <w:shd w:val="clear" w:color="auto" w:fill="auto"/>
            <w:vAlign w:val="center"/>
            <w:hideMark/>
          </w:tcPr>
          <w:p w14:paraId="7353D390" w14:textId="77777777" w:rsidR="002D7401" w:rsidRPr="002D7401" w:rsidRDefault="002D7401" w:rsidP="002D7401">
            <w:pPr>
              <w:rPr>
                <w:sz w:val="26"/>
                <w:szCs w:val="26"/>
              </w:rPr>
            </w:pPr>
            <w:r w:rsidRPr="002D7401">
              <w:rPr>
                <w:sz w:val="26"/>
                <w:szCs w:val="26"/>
              </w:rPr>
              <w:t>Đè lưỡi gỗ tiệt trùng</w:t>
            </w:r>
          </w:p>
        </w:tc>
        <w:tc>
          <w:tcPr>
            <w:tcW w:w="1521" w:type="dxa"/>
            <w:tcBorders>
              <w:top w:val="nil"/>
              <w:left w:val="nil"/>
              <w:bottom w:val="single" w:sz="4" w:space="0" w:color="000000"/>
              <w:right w:val="single" w:sz="4" w:space="0" w:color="000000"/>
            </w:tcBorders>
            <w:shd w:val="clear" w:color="auto" w:fill="auto"/>
            <w:vAlign w:val="center"/>
            <w:hideMark/>
          </w:tcPr>
          <w:p w14:paraId="71E81F30"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71017995" w14:textId="77777777" w:rsidR="002D7401" w:rsidRPr="002D7401" w:rsidRDefault="002D7401" w:rsidP="002D7401">
            <w:pPr>
              <w:jc w:val="center"/>
              <w:rPr>
                <w:color w:val="000000"/>
                <w:sz w:val="26"/>
                <w:szCs w:val="26"/>
              </w:rPr>
            </w:pPr>
            <w:r w:rsidRPr="002D7401">
              <w:rPr>
                <w:color w:val="000000"/>
                <w:sz w:val="26"/>
                <w:szCs w:val="26"/>
              </w:rPr>
              <w:t>2.000</w:t>
            </w:r>
          </w:p>
        </w:tc>
        <w:tc>
          <w:tcPr>
            <w:tcW w:w="1134" w:type="dxa"/>
            <w:tcBorders>
              <w:top w:val="nil"/>
              <w:left w:val="nil"/>
              <w:bottom w:val="single" w:sz="4" w:space="0" w:color="000000"/>
              <w:right w:val="single" w:sz="4" w:space="0" w:color="000000"/>
            </w:tcBorders>
            <w:shd w:val="clear" w:color="auto" w:fill="auto"/>
            <w:vAlign w:val="center"/>
            <w:hideMark/>
          </w:tcPr>
          <w:p w14:paraId="60A240C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D38F2DA"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97699F2" w14:textId="77777777" w:rsidR="002D7401" w:rsidRPr="002D7401" w:rsidRDefault="002D7401" w:rsidP="002D7401">
            <w:pPr>
              <w:jc w:val="center"/>
              <w:rPr>
                <w:color w:val="000000"/>
                <w:sz w:val="26"/>
                <w:szCs w:val="26"/>
              </w:rPr>
            </w:pPr>
            <w:r w:rsidRPr="002D7401">
              <w:rPr>
                <w:color w:val="000000"/>
                <w:sz w:val="26"/>
                <w:szCs w:val="26"/>
              </w:rPr>
              <w:t>69</w:t>
            </w:r>
          </w:p>
        </w:tc>
        <w:tc>
          <w:tcPr>
            <w:tcW w:w="1720" w:type="dxa"/>
            <w:tcBorders>
              <w:top w:val="nil"/>
              <w:left w:val="nil"/>
              <w:bottom w:val="single" w:sz="4" w:space="0" w:color="000000"/>
              <w:right w:val="single" w:sz="4" w:space="0" w:color="000000"/>
            </w:tcBorders>
            <w:shd w:val="clear" w:color="auto" w:fill="auto"/>
            <w:vAlign w:val="center"/>
            <w:hideMark/>
          </w:tcPr>
          <w:p w14:paraId="65FCC509" w14:textId="77777777" w:rsidR="002D7401" w:rsidRPr="002D7401" w:rsidRDefault="002D7401" w:rsidP="002D7401">
            <w:pPr>
              <w:jc w:val="center"/>
              <w:rPr>
                <w:color w:val="000000"/>
                <w:sz w:val="26"/>
                <w:szCs w:val="26"/>
              </w:rPr>
            </w:pPr>
            <w:r w:rsidRPr="002D7401">
              <w:rPr>
                <w:color w:val="000000"/>
                <w:sz w:val="26"/>
                <w:szCs w:val="26"/>
              </w:rPr>
              <w:t>TBVT.24.69</w:t>
            </w:r>
          </w:p>
        </w:tc>
        <w:tc>
          <w:tcPr>
            <w:tcW w:w="7494" w:type="dxa"/>
            <w:tcBorders>
              <w:top w:val="nil"/>
              <w:left w:val="nil"/>
              <w:bottom w:val="single" w:sz="4" w:space="0" w:color="000000"/>
              <w:right w:val="single" w:sz="4" w:space="0" w:color="000000"/>
            </w:tcBorders>
            <w:shd w:val="clear" w:color="auto" w:fill="auto"/>
            <w:vAlign w:val="center"/>
            <w:hideMark/>
          </w:tcPr>
          <w:p w14:paraId="2D1FC83B" w14:textId="77777777" w:rsidR="002D7401" w:rsidRPr="002D7401" w:rsidRDefault="002D7401" w:rsidP="002D7401">
            <w:pPr>
              <w:rPr>
                <w:sz w:val="26"/>
                <w:szCs w:val="26"/>
              </w:rPr>
            </w:pPr>
            <w:r w:rsidRPr="002D7401">
              <w:rPr>
                <w:sz w:val="26"/>
                <w:szCs w:val="26"/>
              </w:rPr>
              <w:t>Điện cực tim nền xốp</w:t>
            </w:r>
          </w:p>
        </w:tc>
        <w:tc>
          <w:tcPr>
            <w:tcW w:w="1521" w:type="dxa"/>
            <w:tcBorders>
              <w:top w:val="nil"/>
              <w:left w:val="nil"/>
              <w:bottom w:val="single" w:sz="4" w:space="0" w:color="000000"/>
              <w:right w:val="single" w:sz="4" w:space="0" w:color="000000"/>
            </w:tcBorders>
            <w:shd w:val="clear" w:color="auto" w:fill="auto"/>
            <w:vAlign w:val="center"/>
            <w:hideMark/>
          </w:tcPr>
          <w:p w14:paraId="375150BB"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4592F2D8" w14:textId="77777777" w:rsidR="002D7401" w:rsidRPr="002D7401" w:rsidRDefault="002D7401" w:rsidP="002D7401">
            <w:pPr>
              <w:jc w:val="center"/>
              <w:rPr>
                <w:color w:val="000000"/>
                <w:sz w:val="26"/>
                <w:szCs w:val="26"/>
              </w:rPr>
            </w:pPr>
            <w:r w:rsidRPr="002D7401">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317B2B4D"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B70B7D9"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CC972C7" w14:textId="77777777" w:rsidR="002D7401" w:rsidRPr="002D7401" w:rsidRDefault="002D7401" w:rsidP="002D7401">
            <w:pPr>
              <w:jc w:val="center"/>
              <w:rPr>
                <w:color w:val="000000"/>
                <w:sz w:val="26"/>
                <w:szCs w:val="26"/>
              </w:rPr>
            </w:pPr>
            <w:r w:rsidRPr="002D7401">
              <w:rPr>
                <w:color w:val="000000"/>
                <w:sz w:val="26"/>
                <w:szCs w:val="26"/>
              </w:rPr>
              <w:t>70</w:t>
            </w:r>
          </w:p>
        </w:tc>
        <w:tc>
          <w:tcPr>
            <w:tcW w:w="1720" w:type="dxa"/>
            <w:tcBorders>
              <w:top w:val="nil"/>
              <w:left w:val="nil"/>
              <w:bottom w:val="single" w:sz="4" w:space="0" w:color="000000"/>
              <w:right w:val="single" w:sz="4" w:space="0" w:color="000000"/>
            </w:tcBorders>
            <w:shd w:val="clear" w:color="auto" w:fill="auto"/>
            <w:vAlign w:val="center"/>
            <w:hideMark/>
          </w:tcPr>
          <w:p w14:paraId="0745377B" w14:textId="77777777" w:rsidR="002D7401" w:rsidRPr="002D7401" w:rsidRDefault="002D7401" w:rsidP="002D7401">
            <w:pPr>
              <w:jc w:val="center"/>
              <w:rPr>
                <w:color w:val="000000"/>
                <w:sz w:val="26"/>
                <w:szCs w:val="26"/>
              </w:rPr>
            </w:pPr>
            <w:r w:rsidRPr="002D7401">
              <w:rPr>
                <w:color w:val="000000"/>
                <w:sz w:val="26"/>
                <w:szCs w:val="26"/>
              </w:rPr>
              <w:t>TBVT.24.70</w:t>
            </w:r>
          </w:p>
        </w:tc>
        <w:tc>
          <w:tcPr>
            <w:tcW w:w="7494" w:type="dxa"/>
            <w:tcBorders>
              <w:top w:val="nil"/>
              <w:left w:val="nil"/>
              <w:bottom w:val="single" w:sz="4" w:space="0" w:color="000000"/>
              <w:right w:val="single" w:sz="4" w:space="0" w:color="000000"/>
            </w:tcBorders>
            <w:shd w:val="clear" w:color="auto" w:fill="auto"/>
            <w:vAlign w:val="center"/>
            <w:hideMark/>
          </w:tcPr>
          <w:p w14:paraId="056E0E7A" w14:textId="77777777" w:rsidR="002D7401" w:rsidRPr="002D7401" w:rsidRDefault="002D7401" w:rsidP="002D7401">
            <w:pPr>
              <w:rPr>
                <w:sz w:val="26"/>
                <w:szCs w:val="26"/>
              </w:rPr>
            </w:pPr>
            <w:r w:rsidRPr="002D7401">
              <w:rPr>
                <w:sz w:val="26"/>
                <w:szCs w:val="26"/>
              </w:rPr>
              <w:t>Clips cầm máu bằng titan</w:t>
            </w:r>
          </w:p>
        </w:tc>
        <w:tc>
          <w:tcPr>
            <w:tcW w:w="1521" w:type="dxa"/>
            <w:tcBorders>
              <w:top w:val="nil"/>
              <w:left w:val="nil"/>
              <w:bottom w:val="single" w:sz="4" w:space="0" w:color="000000"/>
              <w:right w:val="single" w:sz="4" w:space="0" w:color="000000"/>
            </w:tcBorders>
            <w:shd w:val="clear" w:color="auto" w:fill="auto"/>
            <w:vAlign w:val="center"/>
            <w:hideMark/>
          </w:tcPr>
          <w:p w14:paraId="6A2E18E9" w14:textId="77777777" w:rsidR="002D7401" w:rsidRPr="002D7401" w:rsidRDefault="002D7401" w:rsidP="002D7401">
            <w:pPr>
              <w:jc w:val="center"/>
              <w:rPr>
                <w:sz w:val="26"/>
                <w:szCs w:val="26"/>
              </w:rPr>
            </w:pPr>
            <w:r w:rsidRPr="002D7401">
              <w:rPr>
                <w:sz w:val="26"/>
                <w:szCs w:val="26"/>
              </w:rPr>
              <w:t>Miếng</w:t>
            </w:r>
          </w:p>
        </w:tc>
        <w:tc>
          <w:tcPr>
            <w:tcW w:w="1559" w:type="dxa"/>
            <w:tcBorders>
              <w:top w:val="nil"/>
              <w:left w:val="nil"/>
              <w:bottom w:val="single" w:sz="4" w:space="0" w:color="000000"/>
              <w:right w:val="single" w:sz="4" w:space="0" w:color="000000"/>
            </w:tcBorders>
            <w:shd w:val="clear" w:color="auto" w:fill="auto"/>
            <w:vAlign w:val="center"/>
            <w:hideMark/>
          </w:tcPr>
          <w:p w14:paraId="057EA480" w14:textId="77777777" w:rsidR="002D7401" w:rsidRPr="002D7401" w:rsidRDefault="002D7401" w:rsidP="002D7401">
            <w:pPr>
              <w:jc w:val="center"/>
              <w:rPr>
                <w:color w:val="000000"/>
                <w:sz w:val="26"/>
                <w:szCs w:val="26"/>
              </w:rPr>
            </w:pPr>
            <w:r w:rsidRPr="002D7401">
              <w:rPr>
                <w:color w:val="000000"/>
                <w:sz w:val="26"/>
                <w:szCs w:val="26"/>
              </w:rPr>
              <w:t>480</w:t>
            </w:r>
          </w:p>
        </w:tc>
        <w:tc>
          <w:tcPr>
            <w:tcW w:w="1134" w:type="dxa"/>
            <w:tcBorders>
              <w:top w:val="nil"/>
              <w:left w:val="nil"/>
              <w:bottom w:val="single" w:sz="4" w:space="0" w:color="000000"/>
              <w:right w:val="single" w:sz="4" w:space="0" w:color="000000"/>
            </w:tcBorders>
            <w:shd w:val="clear" w:color="auto" w:fill="auto"/>
            <w:vAlign w:val="center"/>
            <w:hideMark/>
          </w:tcPr>
          <w:p w14:paraId="66796DA8"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03E1ACFD"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E49D64D" w14:textId="77777777" w:rsidR="002D7401" w:rsidRPr="002D7401" w:rsidRDefault="002D7401" w:rsidP="002D7401">
            <w:pPr>
              <w:jc w:val="center"/>
              <w:rPr>
                <w:color w:val="000000"/>
                <w:sz w:val="26"/>
                <w:szCs w:val="26"/>
              </w:rPr>
            </w:pPr>
            <w:r w:rsidRPr="002D7401">
              <w:rPr>
                <w:color w:val="000000"/>
                <w:sz w:val="26"/>
                <w:szCs w:val="26"/>
              </w:rPr>
              <w:t>71</w:t>
            </w:r>
          </w:p>
        </w:tc>
        <w:tc>
          <w:tcPr>
            <w:tcW w:w="1720" w:type="dxa"/>
            <w:tcBorders>
              <w:top w:val="nil"/>
              <w:left w:val="nil"/>
              <w:bottom w:val="single" w:sz="4" w:space="0" w:color="000000"/>
              <w:right w:val="single" w:sz="4" w:space="0" w:color="000000"/>
            </w:tcBorders>
            <w:shd w:val="clear" w:color="auto" w:fill="auto"/>
            <w:vAlign w:val="center"/>
            <w:hideMark/>
          </w:tcPr>
          <w:p w14:paraId="41AF12FA" w14:textId="77777777" w:rsidR="002D7401" w:rsidRPr="002D7401" w:rsidRDefault="002D7401" w:rsidP="002D7401">
            <w:pPr>
              <w:jc w:val="center"/>
              <w:rPr>
                <w:color w:val="000000"/>
                <w:sz w:val="26"/>
                <w:szCs w:val="26"/>
              </w:rPr>
            </w:pPr>
            <w:r w:rsidRPr="002D7401">
              <w:rPr>
                <w:color w:val="000000"/>
                <w:sz w:val="26"/>
                <w:szCs w:val="26"/>
              </w:rPr>
              <w:t>TBVT.24.71</w:t>
            </w:r>
          </w:p>
        </w:tc>
        <w:tc>
          <w:tcPr>
            <w:tcW w:w="7494" w:type="dxa"/>
            <w:tcBorders>
              <w:top w:val="nil"/>
              <w:left w:val="nil"/>
              <w:bottom w:val="single" w:sz="4" w:space="0" w:color="000000"/>
              <w:right w:val="single" w:sz="4" w:space="0" w:color="000000"/>
            </w:tcBorders>
            <w:shd w:val="clear" w:color="auto" w:fill="auto"/>
            <w:vAlign w:val="center"/>
            <w:hideMark/>
          </w:tcPr>
          <w:p w14:paraId="7477D3D7" w14:textId="77777777" w:rsidR="002D7401" w:rsidRPr="002D7401" w:rsidRDefault="002D7401" w:rsidP="002D7401">
            <w:pPr>
              <w:rPr>
                <w:sz w:val="26"/>
                <w:szCs w:val="26"/>
              </w:rPr>
            </w:pPr>
            <w:r w:rsidRPr="002D7401">
              <w:rPr>
                <w:sz w:val="26"/>
                <w:szCs w:val="26"/>
              </w:rPr>
              <w:t>Mặt nạ xông khí dung</w:t>
            </w:r>
          </w:p>
        </w:tc>
        <w:tc>
          <w:tcPr>
            <w:tcW w:w="1521" w:type="dxa"/>
            <w:tcBorders>
              <w:top w:val="nil"/>
              <w:left w:val="nil"/>
              <w:bottom w:val="single" w:sz="4" w:space="0" w:color="000000"/>
              <w:right w:val="single" w:sz="4" w:space="0" w:color="000000"/>
            </w:tcBorders>
            <w:shd w:val="clear" w:color="auto" w:fill="auto"/>
            <w:vAlign w:val="center"/>
            <w:hideMark/>
          </w:tcPr>
          <w:p w14:paraId="3406C2D6"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026D5C98" w14:textId="77777777" w:rsidR="002D7401" w:rsidRPr="002D7401" w:rsidRDefault="002D7401" w:rsidP="002D7401">
            <w:pPr>
              <w:jc w:val="center"/>
              <w:rPr>
                <w:color w:val="000000"/>
                <w:sz w:val="26"/>
                <w:szCs w:val="26"/>
              </w:rPr>
            </w:pPr>
            <w:r w:rsidRPr="002D7401">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3885E652"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A274D00"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3B61E2F" w14:textId="77777777" w:rsidR="002D7401" w:rsidRPr="002D7401" w:rsidRDefault="002D7401" w:rsidP="002D7401">
            <w:pPr>
              <w:jc w:val="center"/>
              <w:rPr>
                <w:color w:val="000000"/>
                <w:sz w:val="26"/>
                <w:szCs w:val="26"/>
              </w:rPr>
            </w:pPr>
            <w:r w:rsidRPr="002D7401">
              <w:rPr>
                <w:color w:val="000000"/>
                <w:sz w:val="26"/>
                <w:szCs w:val="26"/>
              </w:rPr>
              <w:t>72</w:t>
            </w:r>
          </w:p>
        </w:tc>
        <w:tc>
          <w:tcPr>
            <w:tcW w:w="1720" w:type="dxa"/>
            <w:tcBorders>
              <w:top w:val="nil"/>
              <w:left w:val="nil"/>
              <w:bottom w:val="single" w:sz="4" w:space="0" w:color="000000"/>
              <w:right w:val="single" w:sz="4" w:space="0" w:color="000000"/>
            </w:tcBorders>
            <w:shd w:val="clear" w:color="auto" w:fill="auto"/>
            <w:vAlign w:val="center"/>
            <w:hideMark/>
          </w:tcPr>
          <w:p w14:paraId="7CB0B45B" w14:textId="77777777" w:rsidR="002D7401" w:rsidRPr="002D7401" w:rsidRDefault="002D7401" w:rsidP="002D7401">
            <w:pPr>
              <w:jc w:val="center"/>
              <w:rPr>
                <w:color w:val="000000"/>
                <w:sz w:val="26"/>
                <w:szCs w:val="26"/>
              </w:rPr>
            </w:pPr>
            <w:r w:rsidRPr="002D7401">
              <w:rPr>
                <w:color w:val="000000"/>
                <w:sz w:val="26"/>
                <w:szCs w:val="26"/>
              </w:rPr>
              <w:t>TBVT.24.72</w:t>
            </w:r>
          </w:p>
        </w:tc>
        <w:tc>
          <w:tcPr>
            <w:tcW w:w="7494" w:type="dxa"/>
            <w:tcBorders>
              <w:top w:val="nil"/>
              <w:left w:val="nil"/>
              <w:bottom w:val="single" w:sz="4" w:space="0" w:color="000000"/>
              <w:right w:val="single" w:sz="4" w:space="0" w:color="000000"/>
            </w:tcBorders>
            <w:shd w:val="clear" w:color="auto" w:fill="auto"/>
            <w:vAlign w:val="center"/>
            <w:hideMark/>
          </w:tcPr>
          <w:p w14:paraId="22040B9C" w14:textId="77777777" w:rsidR="002D7401" w:rsidRPr="002D7401" w:rsidRDefault="002D7401" w:rsidP="002D7401">
            <w:pPr>
              <w:rPr>
                <w:sz w:val="26"/>
                <w:szCs w:val="26"/>
              </w:rPr>
            </w:pPr>
            <w:r w:rsidRPr="002D7401">
              <w:rPr>
                <w:sz w:val="26"/>
                <w:szCs w:val="26"/>
              </w:rPr>
              <w:t>Mask thở oxy Sơ sinh, NL+TE</w:t>
            </w:r>
          </w:p>
        </w:tc>
        <w:tc>
          <w:tcPr>
            <w:tcW w:w="1521" w:type="dxa"/>
            <w:tcBorders>
              <w:top w:val="nil"/>
              <w:left w:val="nil"/>
              <w:bottom w:val="single" w:sz="4" w:space="0" w:color="000000"/>
              <w:right w:val="single" w:sz="4" w:space="0" w:color="000000"/>
            </w:tcBorders>
            <w:shd w:val="clear" w:color="auto" w:fill="auto"/>
            <w:vAlign w:val="center"/>
            <w:hideMark/>
          </w:tcPr>
          <w:p w14:paraId="103E1F97"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3A4E9502" w14:textId="77777777" w:rsidR="002D7401" w:rsidRPr="002D7401" w:rsidRDefault="002D7401" w:rsidP="002D7401">
            <w:pPr>
              <w:jc w:val="center"/>
              <w:rPr>
                <w:color w:val="000000"/>
                <w:sz w:val="26"/>
                <w:szCs w:val="26"/>
              </w:rPr>
            </w:pPr>
            <w:r w:rsidRPr="002D7401">
              <w:rPr>
                <w:color w:val="000000"/>
                <w:sz w:val="26"/>
                <w:szCs w:val="26"/>
              </w:rPr>
              <w:t>300</w:t>
            </w:r>
          </w:p>
        </w:tc>
        <w:tc>
          <w:tcPr>
            <w:tcW w:w="1134" w:type="dxa"/>
            <w:tcBorders>
              <w:top w:val="nil"/>
              <w:left w:val="nil"/>
              <w:bottom w:val="single" w:sz="4" w:space="0" w:color="000000"/>
              <w:right w:val="single" w:sz="4" w:space="0" w:color="000000"/>
            </w:tcBorders>
            <w:shd w:val="clear" w:color="auto" w:fill="auto"/>
            <w:vAlign w:val="center"/>
            <w:hideMark/>
          </w:tcPr>
          <w:p w14:paraId="73B74D8F"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C4B6EC0"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0C1E220" w14:textId="77777777" w:rsidR="002D7401" w:rsidRPr="002D7401" w:rsidRDefault="002D7401" w:rsidP="002D7401">
            <w:pPr>
              <w:jc w:val="center"/>
              <w:rPr>
                <w:color w:val="000000"/>
                <w:sz w:val="26"/>
                <w:szCs w:val="26"/>
              </w:rPr>
            </w:pPr>
            <w:r w:rsidRPr="002D7401">
              <w:rPr>
                <w:color w:val="000000"/>
                <w:sz w:val="26"/>
                <w:szCs w:val="26"/>
              </w:rPr>
              <w:t>73</w:t>
            </w:r>
          </w:p>
        </w:tc>
        <w:tc>
          <w:tcPr>
            <w:tcW w:w="1720" w:type="dxa"/>
            <w:tcBorders>
              <w:top w:val="nil"/>
              <w:left w:val="nil"/>
              <w:bottom w:val="single" w:sz="4" w:space="0" w:color="000000"/>
              <w:right w:val="single" w:sz="4" w:space="0" w:color="000000"/>
            </w:tcBorders>
            <w:shd w:val="clear" w:color="auto" w:fill="auto"/>
            <w:vAlign w:val="center"/>
            <w:hideMark/>
          </w:tcPr>
          <w:p w14:paraId="190CB966" w14:textId="77777777" w:rsidR="002D7401" w:rsidRPr="002D7401" w:rsidRDefault="002D7401" w:rsidP="002D7401">
            <w:pPr>
              <w:jc w:val="center"/>
              <w:rPr>
                <w:color w:val="000000"/>
                <w:sz w:val="26"/>
                <w:szCs w:val="26"/>
              </w:rPr>
            </w:pPr>
            <w:r w:rsidRPr="002D7401">
              <w:rPr>
                <w:color w:val="000000"/>
                <w:sz w:val="26"/>
                <w:szCs w:val="26"/>
              </w:rPr>
              <w:t>TBVT.24.73</w:t>
            </w:r>
          </w:p>
        </w:tc>
        <w:tc>
          <w:tcPr>
            <w:tcW w:w="7494" w:type="dxa"/>
            <w:tcBorders>
              <w:top w:val="nil"/>
              <w:left w:val="nil"/>
              <w:bottom w:val="single" w:sz="4" w:space="0" w:color="000000"/>
              <w:right w:val="single" w:sz="4" w:space="0" w:color="000000"/>
            </w:tcBorders>
            <w:shd w:val="clear" w:color="auto" w:fill="auto"/>
            <w:vAlign w:val="center"/>
            <w:hideMark/>
          </w:tcPr>
          <w:p w14:paraId="18313461" w14:textId="77777777" w:rsidR="002D7401" w:rsidRPr="002D7401" w:rsidRDefault="002D7401" w:rsidP="002D7401">
            <w:pPr>
              <w:rPr>
                <w:sz w:val="26"/>
                <w:szCs w:val="26"/>
              </w:rPr>
            </w:pPr>
            <w:r w:rsidRPr="002D7401">
              <w:rPr>
                <w:sz w:val="26"/>
                <w:szCs w:val="26"/>
              </w:rPr>
              <w:t>Giấy điện tim 12 cần</w:t>
            </w:r>
          </w:p>
        </w:tc>
        <w:tc>
          <w:tcPr>
            <w:tcW w:w="1521" w:type="dxa"/>
            <w:tcBorders>
              <w:top w:val="nil"/>
              <w:left w:val="nil"/>
              <w:bottom w:val="single" w:sz="4" w:space="0" w:color="000000"/>
              <w:right w:val="single" w:sz="4" w:space="0" w:color="000000"/>
            </w:tcBorders>
            <w:shd w:val="clear" w:color="auto" w:fill="auto"/>
            <w:vAlign w:val="center"/>
            <w:hideMark/>
          </w:tcPr>
          <w:p w14:paraId="32B33B2A"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20F19081" w14:textId="77777777" w:rsidR="002D7401" w:rsidRPr="002D7401" w:rsidRDefault="002D7401" w:rsidP="002D7401">
            <w:pPr>
              <w:jc w:val="center"/>
              <w:rPr>
                <w:color w:val="000000"/>
                <w:sz w:val="26"/>
                <w:szCs w:val="26"/>
              </w:rPr>
            </w:pPr>
            <w:r w:rsidRPr="002D7401">
              <w:rPr>
                <w:color w:val="000000"/>
                <w:sz w:val="26"/>
                <w:szCs w:val="26"/>
              </w:rPr>
              <w:t>200</w:t>
            </w:r>
          </w:p>
        </w:tc>
        <w:tc>
          <w:tcPr>
            <w:tcW w:w="1134" w:type="dxa"/>
            <w:tcBorders>
              <w:top w:val="nil"/>
              <w:left w:val="nil"/>
              <w:bottom w:val="single" w:sz="4" w:space="0" w:color="000000"/>
              <w:right w:val="single" w:sz="4" w:space="0" w:color="000000"/>
            </w:tcBorders>
            <w:shd w:val="clear" w:color="auto" w:fill="auto"/>
            <w:vAlign w:val="center"/>
            <w:hideMark/>
          </w:tcPr>
          <w:p w14:paraId="6E415AF6"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6B6C616"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4E49E6E" w14:textId="77777777" w:rsidR="002D7401" w:rsidRPr="002D7401" w:rsidRDefault="002D7401" w:rsidP="002D7401">
            <w:pPr>
              <w:jc w:val="center"/>
              <w:rPr>
                <w:color w:val="000000"/>
                <w:sz w:val="26"/>
                <w:szCs w:val="26"/>
              </w:rPr>
            </w:pPr>
            <w:r w:rsidRPr="002D7401">
              <w:rPr>
                <w:color w:val="000000"/>
                <w:sz w:val="26"/>
                <w:szCs w:val="26"/>
              </w:rPr>
              <w:lastRenderedPageBreak/>
              <w:t>74</w:t>
            </w:r>
          </w:p>
        </w:tc>
        <w:tc>
          <w:tcPr>
            <w:tcW w:w="1720" w:type="dxa"/>
            <w:tcBorders>
              <w:top w:val="nil"/>
              <w:left w:val="nil"/>
              <w:bottom w:val="single" w:sz="4" w:space="0" w:color="000000"/>
              <w:right w:val="single" w:sz="4" w:space="0" w:color="000000"/>
            </w:tcBorders>
            <w:shd w:val="clear" w:color="auto" w:fill="auto"/>
            <w:vAlign w:val="center"/>
            <w:hideMark/>
          </w:tcPr>
          <w:p w14:paraId="619EC444" w14:textId="77777777" w:rsidR="002D7401" w:rsidRPr="002D7401" w:rsidRDefault="002D7401" w:rsidP="002D7401">
            <w:pPr>
              <w:jc w:val="center"/>
              <w:rPr>
                <w:color w:val="000000"/>
                <w:sz w:val="26"/>
                <w:szCs w:val="26"/>
              </w:rPr>
            </w:pPr>
            <w:r w:rsidRPr="002D7401">
              <w:rPr>
                <w:color w:val="000000"/>
                <w:sz w:val="26"/>
                <w:szCs w:val="26"/>
              </w:rPr>
              <w:t>TBVT.24.74</w:t>
            </w:r>
          </w:p>
        </w:tc>
        <w:tc>
          <w:tcPr>
            <w:tcW w:w="7494" w:type="dxa"/>
            <w:tcBorders>
              <w:top w:val="nil"/>
              <w:left w:val="nil"/>
              <w:bottom w:val="single" w:sz="4" w:space="0" w:color="000000"/>
              <w:right w:val="single" w:sz="4" w:space="0" w:color="000000"/>
            </w:tcBorders>
            <w:shd w:val="clear" w:color="auto" w:fill="auto"/>
            <w:vAlign w:val="center"/>
            <w:hideMark/>
          </w:tcPr>
          <w:p w14:paraId="22DC4A88" w14:textId="77777777" w:rsidR="002D7401" w:rsidRPr="002D7401" w:rsidRDefault="002D7401" w:rsidP="002D7401">
            <w:pPr>
              <w:rPr>
                <w:sz w:val="26"/>
                <w:szCs w:val="26"/>
              </w:rPr>
            </w:pPr>
            <w:r w:rsidRPr="002D7401">
              <w:rPr>
                <w:sz w:val="26"/>
                <w:szCs w:val="26"/>
              </w:rPr>
              <w:t>Giấy điện tim 6 cần</w:t>
            </w:r>
          </w:p>
        </w:tc>
        <w:tc>
          <w:tcPr>
            <w:tcW w:w="1521" w:type="dxa"/>
            <w:tcBorders>
              <w:top w:val="nil"/>
              <w:left w:val="nil"/>
              <w:bottom w:val="single" w:sz="4" w:space="0" w:color="000000"/>
              <w:right w:val="single" w:sz="4" w:space="0" w:color="000000"/>
            </w:tcBorders>
            <w:shd w:val="clear" w:color="auto" w:fill="auto"/>
            <w:vAlign w:val="center"/>
            <w:hideMark/>
          </w:tcPr>
          <w:p w14:paraId="78241779"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1BA57585" w14:textId="77777777" w:rsidR="002D7401" w:rsidRPr="002D7401" w:rsidRDefault="002D7401" w:rsidP="002D7401">
            <w:pPr>
              <w:jc w:val="center"/>
              <w:rPr>
                <w:color w:val="000000"/>
                <w:sz w:val="26"/>
                <w:szCs w:val="26"/>
              </w:rPr>
            </w:pPr>
            <w:r w:rsidRPr="002D7401">
              <w:rPr>
                <w:color w:val="000000"/>
                <w:sz w:val="26"/>
                <w:szCs w:val="26"/>
              </w:rPr>
              <w:t>100</w:t>
            </w:r>
          </w:p>
        </w:tc>
        <w:tc>
          <w:tcPr>
            <w:tcW w:w="1134" w:type="dxa"/>
            <w:tcBorders>
              <w:top w:val="nil"/>
              <w:left w:val="nil"/>
              <w:bottom w:val="single" w:sz="4" w:space="0" w:color="000000"/>
              <w:right w:val="single" w:sz="4" w:space="0" w:color="000000"/>
            </w:tcBorders>
            <w:shd w:val="clear" w:color="auto" w:fill="auto"/>
            <w:vAlign w:val="center"/>
            <w:hideMark/>
          </w:tcPr>
          <w:p w14:paraId="359A2CD5"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7EF79FB"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CDA2A9C" w14:textId="77777777" w:rsidR="002D7401" w:rsidRPr="002D7401" w:rsidRDefault="002D7401" w:rsidP="002D7401">
            <w:pPr>
              <w:jc w:val="center"/>
              <w:rPr>
                <w:color w:val="000000"/>
                <w:sz w:val="26"/>
                <w:szCs w:val="26"/>
              </w:rPr>
            </w:pPr>
            <w:r w:rsidRPr="002D7401">
              <w:rPr>
                <w:color w:val="000000"/>
                <w:sz w:val="26"/>
                <w:szCs w:val="26"/>
              </w:rPr>
              <w:t>75</w:t>
            </w:r>
          </w:p>
        </w:tc>
        <w:tc>
          <w:tcPr>
            <w:tcW w:w="1720" w:type="dxa"/>
            <w:tcBorders>
              <w:top w:val="nil"/>
              <w:left w:val="nil"/>
              <w:bottom w:val="single" w:sz="4" w:space="0" w:color="000000"/>
              <w:right w:val="single" w:sz="4" w:space="0" w:color="000000"/>
            </w:tcBorders>
            <w:shd w:val="clear" w:color="auto" w:fill="auto"/>
            <w:vAlign w:val="center"/>
            <w:hideMark/>
          </w:tcPr>
          <w:p w14:paraId="38A17CD0" w14:textId="77777777" w:rsidR="002D7401" w:rsidRPr="002D7401" w:rsidRDefault="002D7401" w:rsidP="002D7401">
            <w:pPr>
              <w:jc w:val="center"/>
              <w:rPr>
                <w:color w:val="000000"/>
                <w:sz w:val="26"/>
                <w:szCs w:val="26"/>
              </w:rPr>
            </w:pPr>
            <w:r w:rsidRPr="002D7401">
              <w:rPr>
                <w:color w:val="000000"/>
                <w:sz w:val="26"/>
                <w:szCs w:val="26"/>
              </w:rPr>
              <w:t>TBVT.24.75</w:t>
            </w:r>
          </w:p>
        </w:tc>
        <w:tc>
          <w:tcPr>
            <w:tcW w:w="7494" w:type="dxa"/>
            <w:tcBorders>
              <w:top w:val="nil"/>
              <w:left w:val="nil"/>
              <w:bottom w:val="single" w:sz="4" w:space="0" w:color="000000"/>
              <w:right w:val="single" w:sz="4" w:space="0" w:color="000000"/>
            </w:tcBorders>
            <w:shd w:val="clear" w:color="auto" w:fill="auto"/>
            <w:vAlign w:val="center"/>
            <w:hideMark/>
          </w:tcPr>
          <w:p w14:paraId="263DFEBF" w14:textId="77777777" w:rsidR="002D7401" w:rsidRPr="002D7401" w:rsidRDefault="002D7401" w:rsidP="002D7401">
            <w:pPr>
              <w:rPr>
                <w:sz w:val="26"/>
                <w:szCs w:val="26"/>
              </w:rPr>
            </w:pPr>
            <w:r w:rsidRPr="002D7401">
              <w:rPr>
                <w:sz w:val="26"/>
                <w:szCs w:val="26"/>
              </w:rPr>
              <w:t>Giấy điện tim 6 cần</w:t>
            </w:r>
          </w:p>
        </w:tc>
        <w:tc>
          <w:tcPr>
            <w:tcW w:w="1521" w:type="dxa"/>
            <w:tcBorders>
              <w:top w:val="nil"/>
              <w:left w:val="nil"/>
              <w:bottom w:val="single" w:sz="4" w:space="0" w:color="000000"/>
              <w:right w:val="single" w:sz="4" w:space="0" w:color="000000"/>
            </w:tcBorders>
            <w:shd w:val="clear" w:color="auto" w:fill="auto"/>
            <w:vAlign w:val="center"/>
            <w:hideMark/>
          </w:tcPr>
          <w:p w14:paraId="3362AE4B" w14:textId="77777777" w:rsidR="002D7401" w:rsidRPr="002D7401" w:rsidRDefault="002D7401" w:rsidP="002D7401">
            <w:pPr>
              <w:jc w:val="center"/>
              <w:rPr>
                <w:sz w:val="26"/>
                <w:szCs w:val="26"/>
              </w:rPr>
            </w:pPr>
            <w:r w:rsidRPr="002D7401">
              <w:rPr>
                <w:sz w:val="26"/>
                <w:szCs w:val="26"/>
              </w:rPr>
              <w:t>Tệp</w:t>
            </w:r>
          </w:p>
        </w:tc>
        <w:tc>
          <w:tcPr>
            <w:tcW w:w="1559" w:type="dxa"/>
            <w:tcBorders>
              <w:top w:val="nil"/>
              <w:left w:val="nil"/>
              <w:bottom w:val="single" w:sz="4" w:space="0" w:color="000000"/>
              <w:right w:val="single" w:sz="4" w:space="0" w:color="000000"/>
            </w:tcBorders>
            <w:shd w:val="clear" w:color="auto" w:fill="auto"/>
            <w:vAlign w:val="center"/>
            <w:hideMark/>
          </w:tcPr>
          <w:p w14:paraId="6BC542F8" w14:textId="77777777" w:rsidR="002D7401" w:rsidRPr="002D7401" w:rsidRDefault="002D7401" w:rsidP="002D7401">
            <w:pPr>
              <w:jc w:val="center"/>
              <w:rPr>
                <w:color w:val="000000"/>
                <w:sz w:val="26"/>
                <w:szCs w:val="26"/>
              </w:rPr>
            </w:pPr>
            <w:r w:rsidRPr="002D7401">
              <w:rPr>
                <w:color w:val="000000"/>
                <w:sz w:val="26"/>
                <w:szCs w:val="26"/>
              </w:rPr>
              <w:t>100</w:t>
            </w:r>
          </w:p>
        </w:tc>
        <w:tc>
          <w:tcPr>
            <w:tcW w:w="1134" w:type="dxa"/>
            <w:tcBorders>
              <w:top w:val="nil"/>
              <w:left w:val="nil"/>
              <w:bottom w:val="single" w:sz="4" w:space="0" w:color="000000"/>
              <w:right w:val="single" w:sz="4" w:space="0" w:color="000000"/>
            </w:tcBorders>
            <w:shd w:val="clear" w:color="auto" w:fill="auto"/>
            <w:vAlign w:val="center"/>
            <w:hideMark/>
          </w:tcPr>
          <w:p w14:paraId="09A70820"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BD2E129"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9278186" w14:textId="77777777" w:rsidR="002D7401" w:rsidRPr="002D7401" w:rsidRDefault="002D7401" w:rsidP="002D7401">
            <w:pPr>
              <w:jc w:val="center"/>
              <w:rPr>
                <w:color w:val="000000"/>
                <w:sz w:val="26"/>
                <w:szCs w:val="26"/>
              </w:rPr>
            </w:pPr>
            <w:r w:rsidRPr="002D7401">
              <w:rPr>
                <w:color w:val="000000"/>
                <w:sz w:val="26"/>
                <w:szCs w:val="26"/>
              </w:rPr>
              <w:t>76</w:t>
            </w:r>
          </w:p>
        </w:tc>
        <w:tc>
          <w:tcPr>
            <w:tcW w:w="1720" w:type="dxa"/>
            <w:tcBorders>
              <w:top w:val="nil"/>
              <w:left w:val="nil"/>
              <w:bottom w:val="single" w:sz="4" w:space="0" w:color="000000"/>
              <w:right w:val="single" w:sz="4" w:space="0" w:color="000000"/>
            </w:tcBorders>
            <w:shd w:val="clear" w:color="auto" w:fill="auto"/>
            <w:vAlign w:val="center"/>
            <w:hideMark/>
          </w:tcPr>
          <w:p w14:paraId="2BA0EEBD" w14:textId="77777777" w:rsidR="002D7401" w:rsidRPr="002D7401" w:rsidRDefault="002D7401" w:rsidP="002D7401">
            <w:pPr>
              <w:jc w:val="center"/>
              <w:rPr>
                <w:color w:val="000000"/>
                <w:sz w:val="26"/>
                <w:szCs w:val="26"/>
              </w:rPr>
            </w:pPr>
            <w:r w:rsidRPr="002D7401">
              <w:rPr>
                <w:color w:val="000000"/>
                <w:sz w:val="26"/>
                <w:szCs w:val="26"/>
              </w:rPr>
              <w:t>TBVT.24.76</w:t>
            </w:r>
          </w:p>
        </w:tc>
        <w:tc>
          <w:tcPr>
            <w:tcW w:w="7494" w:type="dxa"/>
            <w:tcBorders>
              <w:top w:val="nil"/>
              <w:left w:val="nil"/>
              <w:bottom w:val="single" w:sz="4" w:space="0" w:color="000000"/>
              <w:right w:val="single" w:sz="4" w:space="0" w:color="000000"/>
            </w:tcBorders>
            <w:shd w:val="clear" w:color="auto" w:fill="auto"/>
            <w:vAlign w:val="center"/>
            <w:hideMark/>
          </w:tcPr>
          <w:p w14:paraId="57F38234" w14:textId="77777777" w:rsidR="002D7401" w:rsidRPr="002D7401" w:rsidRDefault="002D7401" w:rsidP="002D7401">
            <w:pPr>
              <w:rPr>
                <w:sz w:val="26"/>
                <w:szCs w:val="26"/>
              </w:rPr>
            </w:pPr>
            <w:r w:rsidRPr="002D7401">
              <w:rPr>
                <w:sz w:val="26"/>
                <w:szCs w:val="26"/>
              </w:rPr>
              <w:t>Giấy điện tim 3 cần</w:t>
            </w:r>
          </w:p>
        </w:tc>
        <w:tc>
          <w:tcPr>
            <w:tcW w:w="1521" w:type="dxa"/>
            <w:tcBorders>
              <w:top w:val="nil"/>
              <w:left w:val="nil"/>
              <w:bottom w:val="single" w:sz="4" w:space="0" w:color="000000"/>
              <w:right w:val="single" w:sz="4" w:space="0" w:color="000000"/>
            </w:tcBorders>
            <w:shd w:val="clear" w:color="auto" w:fill="auto"/>
            <w:vAlign w:val="center"/>
            <w:hideMark/>
          </w:tcPr>
          <w:p w14:paraId="33D6F1EA"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580B5C7F" w14:textId="77777777" w:rsidR="002D7401" w:rsidRPr="002D7401" w:rsidRDefault="002D7401" w:rsidP="002D7401">
            <w:pPr>
              <w:jc w:val="center"/>
              <w:rPr>
                <w:color w:val="000000"/>
                <w:sz w:val="26"/>
                <w:szCs w:val="26"/>
              </w:rPr>
            </w:pPr>
            <w:r w:rsidRPr="002D7401">
              <w:rPr>
                <w:color w:val="000000"/>
                <w:sz w:val="26"/>
                <w:szCs w:val="26"/>
              </w:rPr>
              <w:t>200</w:t>
            </w:r>
          </w:p>
        </w:tc>
        <w:tc>
          <w:tcPr>
            <w:tcW w:w="1134" w:type="dxa"/>
            <w:tcBorders>
              <w:top w:val="nil"/>
              <w:left w:val="nil"/>
              <w:bottom w:val="single" w:sz="4" w:space="0" w:color="000000"/>
              <w:right w:val="single" w:sz="4" w:space="0" w:color="000000"/>
            </w:tcBorders>
            <w:shd w:val="clear" w:color="auto" w:fill="auto"/>
            <w:vAlign w:val="center"/>
            <w:hideMark/>
          </w:tcPr>
          <w:p w14:paraId="46E860B5"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7DD7850"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414C0D4" w14:textId="77777777" w:rsidR="002D7401" w:rsidRPr="002D7401" w:rsidRDefault="002D7401" w:rsidP="002D7401">
            <w:pPr>
              <w:jc w:val="center"/>
              <w:rPr>
                <w:color w:val="000000"/>
                <w:sz w:val="26"/>
                <w:szCs w:val="26"/>
              </w:rPr>
            </w:pPr>
            <w:r w:rsidRPr="002D7401">
              <w:rPr>
                <w:color w:val="000000"/>
                <w:sz w:val="26"/>
                <w:szCs w:val="26"/>
              </w:rPr>
              <w:t>77</w:t>
            </w:r>
          </w:p>
        </w:tc>
        <w:tc>
          <w:tcPr>
            <w:tcW w:w="1720" w:type="dxa"/>
            <w:tcBorders>
              <w:top w:val="nil"/>
              <w:left w:val="nil"/>
              <w:bottom w:val="single" w:sz="4" w:space="0" w:color="000000"/>
              <w:right w:val="single" w:sz="4" w:space="0" w:color="000000"/>
            </w:tcBorders>
            <w:shd w:val="clear" w:color="auto" w:fill="auto"/>
            <w:vAlign w:val="center"/>
            <w:hideMark/>
          </w:tcPr>
          <w:p w14:paraId="6B36642C" w14:textId="77777777" w:rsidR="002D7401" w:rsidRPr="002D7401" w:rsidRDefault="002D7401" w:rsidP="002D7401">
            <w:pPr>
              <w:jc w:val="center"/>
              <w:rPr>
                <w:color w:val="000000"/>
                <w:sz w:val="26"/>
                <w:szCs w:val="26"/>
              </w:rPr>
            </w:pPr>
            <w:r w:rsidRPr="002D7401">
              <w:rPr>
                <w:color w:val="000000"/>
                <w:sz w:val="26"/>
                <w:szCs w:val="26"/>
              </w:rPr>
              <w:t>TBVT.24.77</w:t>
            </w:r>
          </w:p>
        </w:tc>
        <w:tc>
          <w:tcPr>
            <w:tcW w:w="7494" w:type="dxa"/>
            <w:tcBorders>
              <w:top w:val="nil"/>
              <w:left w:val="nil"/>
              <w:bottom w:val="single" w:sz="4" w:space="0" w:color="000000"/>
              <w:right w:val="single" w:sz="4" w:space="0" w:color="000000"/>
            </w:tcBorders>
            <w:shd w:val="clear" w:color="auto" w:fill="auto"/>
            <w:vAlign w:val="center"/>
            <w:hideMark/>
          </w:tcPr>
          <w:p w14:paraId="20ADE00D" w14:textId="77777777" w:rsidR="002D7401" w:rsidRPr="002D7401" w:rsidRDefault="002D7401" w:rsidP="002D7401">
            <w:pPr>
              <w:rPr>
                <w:sz w:val="26"/>
                <w:szCs w:val="26"/>
              </w:rPr>
            </w:pPr>
            <w:r w:rsidRPr="002D7401">
              <w:rPr>
                <w:sz w:val="26"/>
                <w:szCs w:val="26"/>
              </w:rPr>
              <w:t>Giấy in máy nước tiểu</w:t>
            </w:r>
          </w:p>
        </w:tc>
        <w:tc>
          <w:tcPr>
            <w:tcW w:w="1521" w:type="dxa"/>
            <w:tcBorders>
              <w:top w:val="nil"/>
              <w:left w:val="nil"/>
              <w:bottom w:val="single" w:sz="4" w:space="0" w:color="000000"/>
              <w:right w:val="single" w:sz="4" w:space="0" w:color="000000"/>
            </w:tcBorders>
            <w:shd w:val="clear" w:color="auto" w:fill="auto"/>
            <w:vAlign w:val="center"/>
            <w:hideMark/>
          </w:tcPr>
          <w:p w14:paraId="49791423"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45064C25" w14:textId="77777777" w:rsidR="002D7401" w:rsidRPr="002D7401" w:rsidRDefault="002D7401" w:rsidP="002D7401">
            <w:pPr>
              <w:jc w:val="center"/>
              <w:rPr>
                <w:color w:val="000000"/>
                <w:sz w:val="26"/>
                <w:szCs w:val="26"/>
              </w:rPr>
            </w:pPr>
            <w:r w:rsidRPr="002D7401">
              <w:rPr>
                <w:color w:val="000000"/>
                <w:sz w:val="26"/>
                <w:szCs w:val="26"/>
              </w:rPr>
              <w:t>150</w:t>
            </w:r>
          </w:p>
        </w:tc>
        <w:tc>
          <w:tcPr>
            <w:tcW w:w="1134" w:type="dxa"/>
            <w:tcBorders>
              <w:top w:val="nil"/>
              <w:left w:val="nil"/>
              <w:bottom w:val="single" w:sz="4" w:space="0" w:color="000000"/>
              <w:right w:val="single" w:sz="4" w:space="0" w:color="000000"/>
            </w:tcBorders>
            <w:shd w:val="clear" w:color="auto" w:fill="auto"/>
            <w:vAlign w:val="center"/>
            <w:hideMark/>
          </w:tcPr>
          <w:p w14:paraId="1DA40195"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5B4CBDAD"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65D5DF8" w14:textId="77777777" w:rsidR="002D7401" w:rsidRPr="002D7401" w:rsidRDefault="002D7401" w:rsidP="002D7401">
            <w:pPr>
              <w:jc w:val="center"/>
              <w:rPr>
                <w:color w:val="000000"/>
                <w:sz w:val="26"/>
                <w:szCs w:val="26"/>
              </w:rPr>
            </w:pPr>
            <w:r w:rsidRPr="002D7401">
              <w:rPr>
                <w:color w:val="000000"/>
                <w:sz w:val="26"/>
                <w:szCs w:val="26"/>
              </w:rPr>
              <w:t>78</w:t>
            </w:r>
          </w:p>
        </w:tc>
        <w:tc>
          <w:tcPr>
            <w:tcW w:w="1720" w:type="dxa"/>
            <w:tcBorders>
              <w:top w:val="nil"/>
              <w:left w:val="nil"/>
              <w:bottom w:val="single" w:sz="4" w:space="0" w:color="000000"/>
              <w:right w:val="single" w:sz="4" w:space="0" w:color="000000"/>
            </w:tcBorders>
            <w:shd w:val="clear" w:color="auto" w:fill="auto"/>
            <w:vAlign w:val="center"/>
            <w:hideMark/>
          </w:tcPr>
          <w:p w14:paraId="06EAC2D2" w14:textId="77777777" w:rsidR="002D7401" w:rsidRPr="002D7401" w:rsidRDefault="002D7401" w:rsidP="002D7401">
            <w:pPr>
              <w:jc w:val="center"/>
              <w:rPr>
                <w:color w:val="000000"/>
                <w:sz w:val="26"/>
                <w:szCs w:val="26"/>
              </w:rPr>
            </w:pPr>
            <w:r w:rsidRPr="002D7401">
              <w:rPr>
                <w:color w:val="000000"/>
                <w:sz w:val="26"/>
                <w:szCs w:val="26"/>
              </w:rPr>
              <w:t>TBVT.24.78</w:t>
            </w:r>
          </w:p>
        </w:tc>
        <w:tc>
          <w:tcPr>
            <w:tcW w:w="7494" w:type="dxa"/>
            <w:tcBorders>
              <w:top w:val="nil"/>
              <w:left w:val="nil"/>
              <w:bottom w:val="single" w:sz="4" w:space="0" w:color="000000"/>
              <w:right w:val="single" w:sz="4" w:space="0" w:color="000000"/>
            </w:tcBorders>
            <w:shd w:val="clear" w:color="auto" w:fill="auto"/>
            <w:vAlign w:val="center"/>
            <w:hideMark/>
          </w:tcPr>
          <w:p w14:paraId="7740AFF4" w14:textId="77777777" w:rsidR="002D7401" w:rsidRPr="002D7401" w:rsidRDefault="002D7401" w:rsidP="002D7401">
            <w:pPr>
              <w:rPr>
                <w:sz w:val="26"/>
                <w:szCs w:val="26"/>
              </w:rPr>
            </w:pPr>
            <w:r w:rsidRPr="002D7401">
              <w:rPr>
                <w:sz w:val="26"/>
                <w:szCs w:val="26"/>
              </w:rPr>
              <w:t>Giấy in Monitor sản khoa</w:t>
            </w:r>
          </w:p>
        </w:tc>
        <w:tc>
          <w:tcPr>
            <w:tcW w:w="1521" w:type="dxa"/>
            <w:tcBorders>
              <w:top w:val="nil"/>
              <w:left w:val="nil"/>
              <w:bottom w:val="single" w:sz="4" w:space="0" w:color="000000"/>
              <w:right w:val="single" w:sz="4" w:space="0" w:color="000000"/>
            </w:tcBorders>
            <w:shd w:val="clear" w:color="auto" w:fill="auto"/>
            <w:vAlign w:val="center"/>
            <w:hideMark/>
          </w:tcPr>
          <w:p w14:paraId="07AB104A" w14:textId="77777777" w:rsidR="002D7401" w:rsidRPr="002D7401" w:rsidRDefault="002D7401" w:rsidP="002D7401">
            <w:pPr>
              <w:jc w:val="center"/>
              <w:rPr>
                <w:sz w:val="26"/>
                <w:szCs w:val="26"/>
              </w:rPr>
            </w:pPr>
            <w:r w:rsidRPr="002D7401">
              <w:rPr>
                <w:sz w:val="26"/>
                <w:szCs w:val="26"/>
              </w:rPr>
              <w:t>Tệp</w:t>
            </w:r>
          </w:p>
        </w:tc>
        <w:tc>
          <w:tcPr>
            <w:tcW w:w="1559" w:type="dxa"/>
            <w:tcBorders>
              <w:top w:val="nil"/>
              <w:left w:val="nil"/>
              <w:bottom w:val="single" w:sz="4" w:space="0" w:color="000000"/>
              <w:right w:val="single" w:sz="4" w:space="0" w:color="000000"/>
            </w:tcBorders>
            <w:shd w:val="clear" w:color="auto" w:fill="auto"/>
            <w:vAlign w:val="center"/>
            <w:hideMark/>
          </w:tcPr>
          <w:p w14:paraId="489CA90B" w14:textId="77777777" w:rsidR="002D7401" w:rsidRPr="002D7401" w:rsidRDefault="002D7401" w:rsidP="002D7401">
            <w:pPr>
              <w:jc w:val="center"/>
              <w:rPr>
                <w:color w:val="000000"/>
                <w:sz w:val="26"/>
                <w:szCs w:val="26"/>
              </w:rPr>
            </w:pPr>
            <w:r w:rsidRPr="002D7401">
              <w:rPr>
                <w:color w:val="000000"/>
                <w:sz w:val="26"/>
                <w:szCs w:val="26"/>
              </w:rPr>
              <w:t>100</w:t>
            </w:r>
          </w:p>
        </w:tc>
        <w:tc>
          <w:tcPr>
            <w:tcW w:w="1134" w:type="dxa"/>
            <w:tcBorders>
              <w:top w:val="nil"/>
              <w:left w:val="nil"/>
              <w:bottom w:val="single" w:sz="4" w:space="0" w:color="000000"/>
              <w:right w:val="single" w:sz="4" w:space="0" w:color="000000"/>
            </w:tcBorders>
            <w:shd w:val="clear" w:color="auto" w:fill="auto"/>
            <w:vAlign w:val="center"/>
            <w:hideMark/>
          </w:tcPr>
          <w:p w14:paraId="3D0DF3BF"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578E0C6"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A158724" w14:textId="77777777" w:rsidR="002D7401" w:rsidRPr="002D7401" w:rsidRDefault="002D7401" w:rsidP="002D7401">
            <w:pPr>
              <w:jc w:val="center"/>
              <w:rPr>
                <w:color w:val="000000"/>
                <w:sz w:val="26"/>
                <w:szCs w:val="26"/>
              </w:rPr>
            </w:pPr>
            <w:r w:rsidRPr="002D7401">
              <w:rPr>
                <w:color w:val="000000"/>
                <w:sz w:val="26"/>
                <w:szCs w:val="26"/>
              </w:rPr>
              <w:t>79</w:t>
            </w:r>
          </w:p>
        </w:tc>
        <w:tc>
          <w:tcPr>
            <w:tcW w:w="1720" w:type="dxa"/>
            <w:tcBorders>
              <w:top w:val="nil"/>
              <w:left w:val="nil"/>
              <w:bottom w:val="single" w:sz="4" w:space="0" w:color="000000"/>
              <w:right w:val="single" w:sz="4" w:space="0" w:color="000000"/>
            </w:tcBorders>
            <w:shd w:val="clear" w:color="auto" w:fill="auto"/>
            <w:vAlign w:val="center"/>
            <w:hideMark/>
          </w:tcPr>
          <w:p w14:paraId="16EE3C22" w14:textId="77777777" w:rsidR="002D7401" w:rsidRPr="002D7401" w:rsidRDefault="002D7401" w:rsidP="002D7401">
            <w:pPr>
              <w:jc w:val="center"/>
              <w:rPr>
                <w:color w:val="000000"/>
                <w:sz w:val="26"/>
                <w:szCs w:val="26"/>
              </w:rPr>
            </w:pPr>
            <w:r w:rsidRPr="002D7401">
              <w:rPr>
                <w:color w:val="000000"/>
                <w:sz w:val="26"/>
                <w:szCs w:val="26"/>
              </w:rPr>
              <w:t>TBVT.24.79</w:t>
            </w:r>
          </w:p>
        </w:tc>
        <w:tc>
          <w:tcPr>
            <w:tcW w:w="7494" w:type="dxa"/>
            <w:tcBorders>
              <w:top w:val="nil"/>
              <w:left w:val="nil"/>
              <w:bottom w:val="single" w:sz="4" w:space="0" w:color="000000"/>
              <w:right w:val="single" w:sz="4" w:space="0" w:color="000000"/>
            </w:tcBorders>
            <w:shd w:val="clear" w:color="auto" w:fill="auto"/>
            <w:vAlign w:val="center"/>
            <w:hideMark/>
          </w:tcPr>
          <w:p w14:paraId="4C85A5D7" w14:textId="77777777" w:rsidR="002D7401" w:rsidRPr="002D7401" w:rsidRDefault="002D7401" w:rsidP="002D7401">
            <w:pPr>
              <w:rPr>
                <w:sz w:val="26"/>
                <w:szCs w:val="26"/>
              </w:rPr>
            </w:pPr>
            <w:r w:rsidRPr="002D7401">
              <w:rPr>
                <w:sz w:val="26"/>
                <w:szCs w:val="26"/>
              </w:rPr>
              <w:t>Giấy in dùng in ảnh máy siêu âm đen trắng</w:t>
            </w:r>
          </w:p>
        </w:tc>
        <w:tc>
          <w:tcPr>
            <w:tcW w:w="1521" w:type="dxa"/>
            <w:tcBorders>
              <w:top w:val="nil"/>
              <w:left w:val="nil"/>
              <w:bottom w:val="single" w:sz="4" w:space="0" w:color="000000"/>
              <w:right w:val="single" w:sz="4" w:space="0" w:color="000000"/>
            </w:tcBorders>
            <w:shd w:val="clear" w:color="auto" w:fill="auto"/>
            <w:vAlign w:val="center"/>
            <w:hideMark/>
          </w:tcPr>
          <w:p w14:paraId="3E37F981" w14:textId="77777777" w:rsidR="002D7401" w:rsidRPr="002D7401" w:rsidRDefault="002D7401" w:rsidP="002D7401">
            <w:pPr>
              <w:jc w:val="center"/>
              <w:rPr>
                <w:sz w:val="26"/>
                <w:szCs w:val="26"/>
              </w:rPr>
            </w:pPr>
            <w:r w:rsidRPr="002D7401">
              <w:rPr>
                <w:sz w:val="26"/>
                <w:szCs w:val="26"/>
              </w:rPr>
              <w:t>Cuộn</w:t>
            </w:r>
          </w:p>
        </w:tc>
        <w:tc>
          <w:tcPr>
            <w:tcW w:w="1559" w:type="dxa"/>
            <w:tcBorders>
              <w:top w:val="nil"/>
              <w:left w:val="nil"/>
              <w:bottom w:val="single" w:sz="4" w:space="0" w:color="000000"/>
              <w:right w:val="single" w:sz="4" w:space="0" w:color="000000"/>
            </w:tcBorders>
            <w:shd w:val="clear" w:color="auto" w:fill="auto"/>
            <w:vAlign w:val="center"/>
            <w:hideMark/>
          </w:tcPr>
          <w:p w14:paraId="046B9FE3" w14:textId="77777777" w:rsidR="002D7401" w:rsidRPr="002D7401" w:rsidRDefault="002D7401" w:rsidP="002D7401">
            <w:pPr>
              <w:jc w:val="center"/>
              <w:rPr>
                <w:color w:val="000000"/>
                <w:sz w:val="26"/>
                <w:szCs w:val="26"/>
              </w:rPr>
            </w:pPr>
            <w:r w:rsidRPr="002D7401">
              <w:rPr>
                <w:color w:val="000000"/>
                <w:sz w:val="26"/>
                <w:szCs w:val="26"/>
              </w:rPr>
              <w:t>200</w:t>
            </w:r>
          </w:p>
        </w:tc>
        <w:tc>
          <w:tcPr>
            <w:tcW w:w="1134" w:type="dxa"/>
            <w:tcBorders>
              <w:top w:val="nil"/>
              <w:left w:val="nil"/>
              <w:bottom w:val="single" w:sz="4" w:space="0" w:color="000000"/>
              <w:right w:val="single" w:sz="4" w:space="0" w:color="000000"/>
            </w:tcBorders>
            <w:shd w:val="clear" w:color="auto" w:fill="auto"/>
            <w:vAlign w:val="center"/>
            <w:hideMark/>
          </w:tcPr>
          <w:p w14:paraId="2FE168A9"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73E69F8"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95413C7" w14:textId="77777777" w:rsidR="002D7401" w:rsidRPr="002D7401" w:rsidRDefault="002D7401" w:rsidP="002D7401">
            <w:pPr>
              <w:jc w:val="center"/>
              <w:rPr>
                <w:color w:val="000000"/>
                <w:sz w:val="26"/>
                <w:szCs w:val="26"/>
              </w:rPr>
            </w:pPr>
            <w:r w:rsidRPr="002D7401">
              <w:rPr>
                <w:color w:val="000000"/>
                <w:sz w:val="26"/>
                <w:szCs w:val="26"/>
              </w:rPr>
              <w:t>80</w:t>
            </w:r>
          </w:p>
        </w:tc>
        <w:tc>
          <w:tcPr>
            <w:tcW w:w="1720" w:type="dxa"/>
            <w:tcBorders>
              <w:top w:val="nil"/>
              <w:left w:val="nil"/>
              <w:bottom w:val="single" w:sz="4" w:space="0" w:color="000000"/>
              <w:right w:val="single" w:sz="4" w:space="0" w:color="000000"/>
            </w:tcBorders>
            <w:shd w:val="clear" w:color="auto" w:fill="auto"/>
            <w:vAlign w:val="center"/>
            <w:hideMark/>
          </w:tcPr>
          <w:p w14:paraId="698778E8" w14:textId="77777777" w:rsidR="002D7401" w:rsidRPr="002D7401" w:rsidRDefault="002D7401" w:rsidP="002D7401">
            <w:pPr>
              <w:jc w:val="center"/>
              <w:rPr>
                <w:color w:val="000000"/>
                <w:sz w:val="26"/>
                <w:szCs w:val="26"/>
              </w:rPr>
            </w:pPr>
            <w:r w:rsidRPr="002D7401">
              <w:rPr>
                <w:color w:val="000000"/>
                <w:sz w:val="26"/>
                <w:szCs w:val="26"/>
              </w:rPr>
              <w:t>TBVT.24.80</w:t>
            </w:r>
          </w:p>
        </w:tc>
        <w:tc>
          <w:tcPr>
            <w:tcW w:w="7494" w:type="dxa"/>
            <w:tcBorders>
              <w:top w:val="nil"/>
              <w:left w:val="nil"/>
              <w:bottom w:val="single" w:sz="4" w:space="0" w:color="000000"/>
              <w:right w:val="single" w:sz="4" w:space="0" w:color="000000"/>
            </w:tcBorders>
            <w:shd w:val="clear" w:color="auto" w:fill="auto"/>
            <w:vAlign w:val="center"/>
            <w:hideMark/>
          </w:tcPr>
          <w:p w14:paraId="0D363E4A" w14:textId="77777777" w:rsidR="002D7401" w:rsidRPr="002D7401" w:rsidRDefault="002D7401" w:rsidP="002D7401">
            <w:pPr>
              <w:rPr>
                <w:sz w:val="26"/>
                <w:szCs w:val="26"/>
              </w:rPr>
            </w:pPr>
            <w:r w:rsidRPr="002D7401">
              <w:rPr>
                <w:sz w:val="26"/>
                <w:szCs w:val="26"/>
              </w:rPr>
              <w:t>Lam kính</w:t>
            </w:r>
          </w:p>
        </w:tc>
        <w:tc>
          <w:tcPr>
            <w:tcW w:w="1521" w:type="dxa"/>
            <w:tcBorders>
              <w:top w:val="nil"/>
              <w:left w:val="nil"/>
              <w:bottom w:val="single" w:sz="4" w:space="0" w:color="000000"/>
              <w:right w:val="single" w:sz="4" w:space="0" w:color="000000"/>
            </w:tcBorders>
            <w:shd w:val="clear" w:color="auto" w:fill="auto"/>
            <w:vAlign w:val="center"/>
            <w:hideMark/>
          </w:tcPr>
          <w:p w14:paraId="750066D6" w14:textId="77777777" w:rsidR="002D7401" w:rsidRPr="002D7401" w:rsidRDefault="002D7401" w:rsidP="002D7401">
            <w:pPr>
              <w:jc w:val="center"/>
              <w:rPr>
                <w:sz w:val="26"/>
                <w:szCs w:val="26"/>
              </w:rPr>
            </w:pPr>
            <w:r w:rsidRPr="002D7401">
              <w:rPr>
                <w:sz w:val="26"/>
                <w:szCs w:val="26"/>
              </w:rPr>
              <w:t>Hộp</w:t>
            </w:r>
          </w:p>
        </w:tc>
        <w:tc>
          <w:tcPr>
            <w:tcW w:w="1559" w:type="dxa"/>
            <w:tcBorders>
              <w:top w:val="nil"/>
              <w:left w:val="nil"/>
              <w:bottom w:val="single" w:sz="4" w:space="0" w:color="000000"/>
              <w:right w:val="single" w:sz="4" w:space="0" w:color="000000"/>
            </w:tcBorders>
            <w:shd w:val="clear" w:color="auto" w:fill="auto"/>
            <w:vAlign w:val="center"/>
            <w:hideMark/>
          </w:tcPr>
          <w:p w14:paraId="2B76044C" w14:textId="77777777" w:rsidR="002D7401" w:rsidRPr="002D7401" w:rsidRDefault="002D7401" w:rsidP="002D7401">
            <w:pPr>
              <w:jc w:val="center"/>
              <w:rPr>
                <w:color w:val="000000"/>
                <w:sz w:val="26"/>
                <w:szCs w:val="26"/>
              </w:rPr>
            </w:pPr>
            <w:r w:rsidRPr="002D7401">
              <w:rPr>
                <w:color w:val="000000"/>
                <w:sz w:val="26"/>
                <w:szCs w:val="26"/>
              </w:rPr>
              <w:t>100</w:t>
            </w:r>
          </w:p>
        </w:tc>
        <w:tc>
          <w:tcPr>
            <w:tcW w:w="1134" w:type="dxa"/>
            <w:tcBorders>
              <w:top w:val="nil"/>
              <w:left w:val="nil"/>
              <w:bottom w:val="single" w:sz="4" w:space="0" w:color="000000"/>
              <w:right w:val="single" w:sz="4" w:space="0" w:color="000000"/>
            </w:tcBorders>
            <w:shd w:val="clear" w:color="auto" w:fill="auto"/>
            <w:vAlign w:val="center"/>
            <w:hideMark/>
          </w:tcPr>
          <w:p w14:paraId="698FA874"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1948DE1"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074244A" w14:textId="77777777" w:rsidR="002D7401" w:rsidRPr="002D7401" w:rsidRDefault="002D7401" w:rsidP="002D7401">
            <w:pPr>
              <w:jc w:val="center"/>
              <w:rPr>
                <w:color w:val="000000"/>
                <w:sz w:val="26"/>
                <w:szCs w:val="26"/>
              </w:rPr>
            </w:pPr>
            <w:r w:rsidRPr="002D7401">
              <w:rPr>
                <w:color w:val="000000"/>
                <w:sz w:val="26"/>
                <w:szCs w:val="26"/>
              </w:rPr>
              <w:t>81</w:t>
            </w:r>
          </w:p>
        </w:tc>
        <w:tc>
          <w:tcPr>
            <w:tcW w:w="1720" w:type="dxa"/>
            <w:tcBorders>
              <w:top w:val="nil"/>
              <w:left w:val="nil"/>
              <w:bottom w:val="single" w:sz="4" w:space="0" w:color="000000"/>
              <w:right w:val="single" w:sz="4" w:space="0" w:color="000000"/>
            </w:tcBorders>
            <w:shd w:val="clear" w:color="auto" w:fill="auto"/>
            <w:vAlign w:val="center"/>
            <w:hideMark/>
          </w:tcPr>
          <w:p w14:paraId="42A0F284" w14:textId="77777777" w:rsidR="002D7401" w:rsidRPr="002D7401" w:rsidRDefault="002D7401" w:rsidP="002D7401">
            <w:pPr>
              <w:jc w:val="center"/>
              <w:rPr>
                <w:color w:val="000000"/>
                <w:sz w:val="26"/>
                <w:szCs w:val="26"/>
              </w:rPr>
            </w:pPr>
            <w:r w:rsidRPr="002D7401">
              <w:rPr>
                <w:color w:val="000000"/>
                <w:sz w:val="26"/>
                <w:szCs w:val="26"/>
              </w:rPr>
              <w:t>TBVT.24.81</w:t>
            </w:r>
          </w:p>
        </w:tc>
        <w:tc>
          <w:tcPr>
            <w:tcW w:w="7494" w:type="dxa"/>
            <w:tcBorders>
              <w:top w:val="nil"/>
              <w:left w:val="nil"/>
              <w:bottom w:val="single" w:sz="4" w:space="0" w:color="000000"/>
              <w:right w:val="single" w:sz="4" w:space="0" w:color="000000"/>
            </w:tcBorders>
            <w:shd w:val="clear" w:color="auto" w:fill="auto"/>
            <w:vAlign w:val="center"/>
            <w:hideMark/>
          </w:tcPr>
          <w:p w14:paraId="33847E4E" w14:textId="77777777" w:rsidR="002D7401" w:rsidRPr="002D7401" w:rsidRDefault="002D7401" w:rsidP="002D7401">
            <w:pPr>
              <w:rPr>
                <w:sz w:val="26"/>
                <w:szCs w:val="26"/>
              </w:rPr>
            </w:pPr>
            <w:r w:rsidRPr="002D7401">
              <w:rPr>
                <w:sz w:val="26"/>
                <w:szCs w:val="26"/>
              </w:rPr>
              <w:t>Nhiệt kế thủy ngân</w:t>
            </w:r>
          </w:p>
        </w:tc>
        <w:tc>
          <w:tcPr>
            <w:tcW w:w="1521" w:type="dxa"/>
            <w:tcBorders>
              <w:top w:val="nil"/>
              <w:left w:val="nil"/>
              <w:bottom w:val="single" w:sz="4" w:space="0" w:color="000000"/>
              <w:right w:val="single" w:sz="4" w:space="0" w:color="000000"/>
            </w:tcBorders>
            <w:shd w:val="clear" w:color="auto" w:fill="auto"/>
            <w:vAlign w:val="center"/>
            <w:hideMark/>
          </w:tcPr>
          <w:p w14:paraId="7CEE53B1"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5E0DB9F1" w14:textId="77777777" w:rsidR="002D7401" w:rsidRPr="002D7401" w:rsidRDefault="002D7401" w:rsidP="002D7401">
            <w:pPr>
              <w:jc w:val="center"/>
              <w:rPr>
                <w:color w:val="000000"/>
                <w:sz w:val="26"/>
                <w:szCs w:val="26"/>
              </w:rPr>
            </w:pPr>
            <w:r w:rsidRPr="002D7401">
              <w:rPr>
                <w:color w:val="000000"/>
                <w:sz w:val="26"/>
                <w:szCs w:val="26"/>
              </w:rPr>
              <w:t>200</w:t>
            </w:r>
          </w:p>
        </w:tc>
        <w:tc>
          <w:tcPr>
            <w:tcW w:w="1134" w:type="dxa"/>
            <w:tcBorders>
              <w:top w:val="nil"/>
              <w:left w:val="nil"/>
              <w:bottom w:val="single" w:sz="4" w:space="0" w:color="000000"/>
              <w:right w:val="single" w:sz="4" w:space="0" w:color="000000"/>
            </w:tcBorders>
            <w:shd w:val="clear" w:color="auto" w:fill="auto"/>
            <w:vAlign w:val="center"/>
            <w:hideMark/>
          </w:tcPr>
          <w:p w14:paraId="4FA32A24"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E40DDC1"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B13D2AB" w14:textId="77777777" w:rsidR="002D7401" w:rsidRPr="002D7401" w:rsidRDefault="002D7401" w:rsidP="002D7401">
            <w:pPr>
              <w:jc w:val="center"/>
              <w:rPr>
                <w:color w:val="000000"/>
                <w:sz w:val="26"/>
                <w:szCs w:val="26"/>
              </w:rPr>
            </w:pPr>
            <w:r w:rsidRPr="002D7401">
              <w:rPr>
                <w:color w:val="000000"/>
                <w:sz w:val="26"/>
                <w:szCs w:val="26"/>
              </w:rPr>
              <w:t>82</w:t>
            </w:r>
          </w:p>
        </w:tc>
        <w:tc>
          <w:tcPr>
            <w:tcW w:w="1720" w:type="dxa"/>
            <w:tcBorders>
              <w:top w:val="nil"/>
              <w:left w:val="nil"/>
              <w:bottom w:val="single" w:sz="4" w:space="0" w:color="000000"/>
              <w:right w:val="single" w:sz="4" w:space="0" w:color="000000"/>
            </w:tcBorders>
            <w:shd w:val="clear" w:color="auto" w:fill="auto"/>
            <w:vAlign w:val="center"/>
            <w:hideMark/>
          </w:tcPr>
          <w:p w14:paraId="4285D378" w14:textId="77777777" w:rsidR="002D7401" w:rsidRPr="002D7401" w:rsidRDefault="002D7401" w:rsidP="002D7401">
            <w:pPr>
              <w:jc w:val="center"/>
              <w:rPr>
                <w:color w:val="000000"/>
                <w:sz w:val="26"/>
                <w:szCs w:val="26"/>
              </w:rPr>
            </w:pPr>
            <w:r w:rsidRPr="002D7401">
              <w:rPr>
                <w:color w:val="000000"/>
                <w:sz w:val="26"/>
                <w:szCs w:val="26"/>
              </w:rPr>
              <w:t>TBVT.24.82</w:t>
            </w:r>
          </w:p>
        </w:tc>
        <w:tc>
          <w:tcPr>
            <w:tcW w:w="7494" w:type="dxa"/>
            <w:tcBorders>
              <w:top w:val="nil"/>
              <w:left w:val="nil"/>
              <w:bottom w:val="single" w:sz="4" w:space="0" w:color="000000"/>
              <w:right w:val="single" w:sz="4" w:space="0" w:color="000000"/>
            </w:tcBorders>
            <w:shd w:val="clear" w:color="auto" w:fill="auto"/>
            <w:vAlign w:val="center"/>
            <w:hideMark/>
          </w:tcPr>
          <w:p w14:paraId="230E8B6C" w14:textId="77777777" w:rsidR="002D7401" w:rsidRPr="002D7401" w:rsidRDefault="002D7401" w:rsidP="002D7401">
            <w:pPr>
              <w:rPr>
                <w:sz w:val="26"/>
                <w:szCs w:val="26"/>
              </w:rPr>
            </w:pPr>
            <w:r w:rsidRPr="002D7401">
              <w:rPr>
                <w:sz w:val="26"/>
                <w:szCs w:val="26"/>
              </w:rPr>
              <w:t>Gel nội soi</w:t>
            </w:r>
          </w:p>
        </w:tc>
        <w:tc>
          <w:tcPr>
            <w:tcW w:w="1521" w:type="dxa"/>
            <w:tcBorders>
              <w:top w:val="nil"/>
              <w:left w:val="nil"/>
              <w:bottom w:val="single" w:sz="4" w:space="0" w:color="000000"/>
              <w:right w:val="single" w:sz="4" w:space="0" w:color="000000"/>
            </w:tcBorders>
            <w:shd w:val="clear" w:color="auto" w:fill="auto"/>
            <w:vAlign w:val="center"/>
            <w:hideMark/>
          </w:tcPr>
          <w:p w14:paraId="00076623" w14:textId="77777777" w:rsidR="002D7401" w:rsidRPr="002D7401" w:rsidRDefault="002D7401" w:rsidP="002D7401">
            <w:pPr>
              <w:jc w:val="center"/>
              <w:rPr>
                <w:sz w:val="26"/>
                <w:szCs w:val="26"/>
              </w:rPr>
            </w:pPr>
            <w:r w:rsidRPr="002D7401">
              <w:rPr>
                <w:sz w:val="26"/>
                <w:szCs w:val="26"/>
              </w:rPr>
              <w:t>Tube</w:t>
            </w:r>
          </w:p>
        </w:tc>
        <w:tc>
          <w:tcPr>
            <w:tcW w:w="1559" w:type="dxa"/>
            <w:tcBorders>
              <w:top w:val="nil"/>
              <w:left w:val="nil"/>
              <w:bottom w:val="single" w:sz="4" w:space="0" w:color="000000"/>
              <w:right w:val="single" w:sz="4" w:space="0" w:color="000000"/>
            </w:tcBorders>
            <w:shd w:val="clear" w:color="auto" w:fill="auto"/>
            <w:vAlign w:val="center"/>
            <w:hideMark/>
          </w:tcPr>
          <w:p w14:paraId="36E5ED29" w14:textId="77777777" w:rsidR="002D7401" w:rsidRPr="002D7401" w:rsidRDefault="002D7401" w:rsidP="002D7401">
            <w:pPr>
              <w:jc w:val="center"/>
              <w:rPr>
                <w:color w:val="000000"/>
                <w:sz w:val="26"/>
                <w:szCs w:val="26"/>
              </w:rPr>
            </w:pPr>
            <w:r w:rsidRPr="002D7401">
              <w:rPr>
                <w:color w:val="000000"/>
                <w:sz w:val="26"/>
                <w:szCs w:val="26"/>
              </w:rPr>
              <w:t>30</w:t>
            </w:r>
          </w:p>
        </w:tc>
        <w:tc>
          <w:tcPr>
            <w:tcW w:w="1134" w:type="dxa"/>
            <w:tcBorders>
              <w:top w:val="nil"/>
              <w:left w:val="nil"/>
              <w:bottom w:val="single" w:sz="4" w:space="0" w:color="000000"/>
              <w:right w:val="single" w:sz="4" w:space="0" w:color="000000"/>
            </w:tcBorders>
            <w:shd w:val="clear" w:color="auto" w:fill="auto"/>
            <w:vAlign w:val="center"/>
            <w:hideMark/>
          </w:tcPr>
          <w:p w14:paraId="2DC80A53"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57493DA"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9881984" w14:textId="77777777" w:rsidR="002D7401" w:rsidRPr="002D7401" w:rsidRDefault="002D7401" w:rsidP="002D7401">
            <w:pPr>
              <w:jc w:val="center"/>
              <w:rPr>
                <w:color w:val="000000"/>
                <w:sz w:val="26"/>
                <w:szCs w:val="26"/>
              </w:rPr>
            </w:pPr>
            <w:r w:rsidRPr="002D7401">
              <w:rPr>
                <w:color w:val="000000"/>
                <w:sz w:val="26"/>
                <w:szCs w:val="26"/>
              </w:rPr>
              <w:t>83</w:t>
            </w:r>
          </w:p>
        </w:tc>
        <w:tc>
          <w:tcPr>
            <w:tcW w:w="1720" w:type="dxa"/>
            <w:tcBorders>
              <w:top w:val="nil"/>
              <w:left w:val="nil"/>
              <w:bottom w:val="single" w:sz="4" w:space="0" w:color="000000"/>
              <w:right w:val="single" w:sz="4" w:space="0" w:color="000000"/>
            </w:tcBorders>
            <w:shd w:val="clear" w:color="auto" w:fill="auto"/>
            <w:vAlign w:val="center"/>
            <w:hideMark/>
          </w:tcPr>
          <w:p w14:paraId="0547C615" w14:textId="77777777" w:rsidR="002D7401" w:rsidRPr="002D7401" w:rsidRDefault="002D7401" w:rsidP="002D7401">
            <w:pPr>
              <w:jc w:val="center"/>
              <w:rPr>
                <w:color w:val="000000"/>
                <w:sz w:val="26"/>
                <w:szCs w:val="26"/>
              </w:rPr>
            </w:pPr>
            <w:r w:rsidRPr="002D7401">
              <w:rPr>
                <w:color w:val="000000"/>
                <w:sz w:val="26"/>
                <w:szCs w:val="26"/>
              </w:rPr>
              <w:t>TBVT.24.83</w:t>
            </w:r>
          </w:p>
        </w:tc>
        <w:tc>
          <w:tcPr>
            <w:tcW w:w="7494" w:type="dxa"/>
            <w:tcBorders>
              <w:top w:val="nil"/>
              <w:left w:val="nil"/>
              <w:bottom w:val="single" w:sz="4" w:space="0" w:color="000000"/>
              <w:right w:val="single" w:sz="4" w:space="0" w:color="000000"/>
            </w:tcBorders>
            <w:shd w:val="clear" w:color="auto" w:fill="auto"/>
            <w:vAlign w:val="center"/>
            <w:hideMark/>
          </w:tcPr>
          <w:p w14:paraId="2D86C109" w14:textId="77777777" w:rsidR="002D7401" w:rsidRPr="002D7401" w:rsidRDefault="002D7401" w:rsidP="002D7401">
            <w:pPr>
              <w:rPr>
                <w:sz w:val="26"/>
                <w:szCs w:val="26"/>
              </w:rPr>
            </w:pPr>
            <w:r w:rsidRPr="002D7401">
              <w:rPr>
                <w:sz w:val="26"/>
                <w:szCs w:val="26"/>
              </w:rPr>
              <w:t>Nẹp khóa xương đòn tái tạo mặt trước trên trái/phải các cỡ</w:t>
            </w:r>
          </w:p>
        </w:tc>
        <w:tc>
          <w:tcPr>
            <w:tcW w:w="1521" w:type="dxa"/>
            <w:tcBorders>
              <w:top w:val="nil"/>
              <w:left w:val="nil"/>
              <w:bottom w:val="single" w:sz="4" w:space="0" w:color="000000"/>
              <w:right w:val="single" w:sz="4" w:space="0" w:color="000000"/>
            </w:tcBorders>
            <w:shd w:val="clear" w:color="auto" w:fill="auto"/>
            <w:vAlign w:val="center"/>
            <w:hideMark/>
          </w:tcPr>
          <w:p w14:paraId="25A852F5"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45834EEE" w14:textId="77777777" w:rsidR="002D7401" w:rsidRPr="002D7401" w:rsidRDefault="002D7401" w:rsidP="002D7401">
            <w:pPr>
              <w:jc w:val="center"/>
              <w:rPr>
                <w:color w:val="000000"/>
                <w:sz w:val="26"/>
                <w:szCs w:val="26"/>
              </w:rPr>
            </w:pPr>
            <w:r w:rsidRPr="002D7401">
              <w:rPr>
                <w:color w:val="000000"/>
                <w:sz w:val="26"/>
                <w:szCs w:val="26"/>
              </w:rPr>
              <w:t>20</w:t>
            </w:r>
          </w:p>
        </w:tc>
        <w:tc>
          <w:tcPr>
            <w:tcW w:w="1134" w:type="dxa"/>
            <w:tcBorders>
              <w:top w:val="nil"/>
              <w:left w:val="nil"/>
              <w:bottom w:val="single" w:sz="4" w:space="0" w:color="000000"/>
              <w:right w:val="single" w:sz="4" w:space="0" w:color="000000"/>
            </w:tcBorders>
            <w:shd w:val="clear" w:color="auto" w:fill="auto"/>
            <w:vAlign w:val="center"/>
            <w:hideMark/>
          </w:tcPr>
          <w:p w14:paraId="5977D6B4"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8F5F08D"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458F194" w14:textId="77777777" w:rsidR="002D7401" w:rsidRPr="002D7401" w:rsidRDefault="002D7401" w:rsidP="002D7401">
            <w:pPr>
              <w:jc w:val="center"/>
              <w:rPr>
                <w:color w:val="000000"/>
                <w:sz w:val="26"/>
                <w:szCs w:val="26"/>
              </w:rPr>
            </w:pPr>
            <w:r w:rsidRPr="002D7401">
              <w:rPr>
                <w:color w:val="000000"/>
                <w:sz w:val="26"/>
                <w:szCs w:val="26"/>
              </w:rPr>
              <w:t>84</w:t>
            </w:r>
          </w:p>
        </w:tc>
        <w:tc>
          <w:tcPr>
            <w:tcW w:w="1720" w:type="dxa"/>
            <w:tcBorders>
              <w:top w:val="nil"/>
              <w:left w:val="nil"/>
              <w:bottom w:val="single" w:sz="4" w:space="0" w:color="000000"/>
              <w:right w:val="single" w:sz="4" w:space="0" w:color="000000"/>
            </w:tcBorders>
            <w:shd w:val="clear" w:color="auto" w:fill="auto"/>
            <w:vAlign w:val="center"/>
            <w:hideMark/>
          </w:tcPr>
          <w:p w14:paraId="23389D60" w14:textId="77777777" w:rsidR="002D7401" w:rsidRPr="002D7401" w:rsidRDefault="002D7401" w:rsidP="002D7401">
            <w:pPr>
              <w:jc w:val="center"/>
              <w:rPr>
                <w:color w:val="000000"/>
                <w:sz w:val="26"/>
                <w:szCs w:val="26"/>
              </w:rPr>
            </w:pPr>
            <w:r w:rsidRPr="002D7401">
              <w:rPr>
                <w:color w:val="000000"/>
                <w:sz w:val="26"/>
                <w:szCs w:val="26"/>
              </w:rPr>
              <w:t>TBVT.24.84</w:t>
            </w:r>
          </w:p>
        </w:tc>
        <w:tc>
          <w:tcPr>
            <w:tcW w:w="7494" w:type="dxa"/>
            <w:tcBorders>
              <w:top w:val="nil"/>
              <w:left w:val="nil"/>
              <w:bottom w:val="single" w:sz="4" w:space="0" w:color="000000"/>
              <w:right w:val="single" w:sz="4" w:space="0" w:color="000000"/>
            </w:tcBorders>
            <w:shd w:val="clear" w:color="auto" w:fill="auto"/>
            <w:vAlign w:val="center"/>
            <w:hideMark/>
          </w:tcPr>
          <w:p w14:paraId="4DFA20D9" w14:textId="77777777" w:rsidR="002D7401" w:rsidRPr="002D7401" w:rsidRDefault="002D7401" w:rsidP="002D7401">
            <w:pPr>
              <w:rPr>
                <w:sz w:val="26"/>
                <w:szCs w:val="26"/>
              </w:rPr>
            </w:pPr>
            <w:r w:rsidRPr="002D7401">
              <w:rPr>
                <w:sz w:val="26"/>
                <w:szCs w:val="26"/>
              </w:rPr>
              <w:t>Nẹp khóa đầu dưới xương chày mặt ngoài/ trái/ phải các cỡ, chất liệu titan</w:t>
            </w:r>
          </w:p>
        </w:tc>
        <w:tc>
          <w:tcPr>
            <w:tcW w:w="1521" w:type="dxa"/>
            <w:tcBorders>
              <w:top w:val="nil"/>
              <w:left w:val="nil"/>
              <w:bottom w:val="single" w:sz="4" w:space="0" w:color="000000"/>
              <w:right w:val="single" w:sz="4" w:space="0" w:color="000000"/>
            </w:tcBorders>
            <w:shd w:val="clear" w:color="auto" w:fill="auto"/>
            <w:vAlign w:val="center"/>
            <w:hideMark/>
          </w:tcPr>
          <w:p w14:paraId="0FCB0EC9"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7C02E259" w14:textId="77777777" w:rsidR="002D7401" w:rsidRPr="002D7401" w:rsidRDefault="002D7401" w:rsidP="002D7401">
            <w:pPr>
              <w:jc w:val="center"/>
              <w:rPr>
                <w:color w:val="000000"/>
                <w:sz w:val="26"/>
                <w:szCs w:val="26"/>
              </w:rPr>
            </w:pPr>
            <w:r w:rsidRPr="002D7401">
              <w:rPr>
                <w:color w:val="000000"/>
                <w:sz w:val="26"/>
                <w:szCs w:val="26"/>
              </w:rPr>
              <w:t>10</w:t>
            </w:r>
          </w:p>
        </w:tc>
        <w:tc>
          <w:tcPr>
            <w:tcW w:w="1134" w:type="dxa"/>
            <w:tcBorders>
              <w:top w:val="nil"/>
              <w:left w:val="nil"/>
              <w:bottom w:val="single" w:sz="4" w:space="0" w:color="000000"/>
              <w:right w:val="single" w:sz="4" w:space="0" w:color="000000"/>
            </w:tcBorders>
            <w:shd w:val="clear" w:color="auto" w:fill="auto"/>
            <w:vAlign w:val="center"/>
            <w:hideMark/>
          </w:tcPr>
          <w:p w14:paraId="15B26C6B"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DAF4998"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E1A4D75" w14:textId="77777777" w:rsidR="002D7401" w:rsidRPr="002D7401" w:rsidRDefault="002D7401" w:rsidP="002D7401">
            <w:pPr>
              <w:jc w:val="center"/>
              <w:rPr>
                <w:color w:val="000000"/>
                <w:sz w:val="26"/>
                <w:szCs w:val="26"/>
              </w:rPr>
            </w:pPr>
            <w:r w:rsidRPr="002D7401">
              <w:rPr>
                <w:color w:val="000000"/>
                <w:sz w:val="26"/>
                <w:szCs w:val="26"/>
              </w:rPr>
              <w:t>85</w:t>
            </w:r>
          </w:p>
        </w:tc>
        <w:tc>
          <w:tcPr>
            <w:tcW w:w="1720" w:type="dxa"/>
            <w:tcBorders>
              <w:top w:val="nil"/>
              <w:left w:val="nil"/>
              <w:bottom w:val="single" w:sz="4" w:space="0" w:color="000000"/>
              <w:right w:val="single" w:sz="4" w:space="0" w:color="000000"/>
            </w:tcBorders>
            <w:shd w:val="clear" w:color="auto" w:fill="auto"/>
            <w:vAlign w:val="center"/>
            <w:hideMark/>
          </w:tcPr>
          <w:p w14:paraId="221A3B47" w14:textId="77777777" w:rsidR="002D7401" w:rsidRPr="002D7401" w:rsidRDefault="002D7401" w:rsidP="002D7401">
            <w:pPr>
              <w:jc w:val="center"/>
              <w:rPr>
                <w:color w:val="000000"/>
                <w:sz w:val="26"/>
                <w:szCs w:val="26"/>
              </w:rPr>
            </w:pPr>
            <w:r w:rsidRPr="002D7401">
              <w:rPr>
                <w:color w:val="000000"/>
                <w:sz w:val="26"/>
                <w:szCs w:val="26"/>
              </w:rPr>
              <w:t>TBVT.24.85</w:t>
            </w:r>
          </w:p>
        </w:tc>
        <w:tc>
          <w:tcPr>
            <w:tcW w:w="7494" w:type="dxa"/>
            <w:tcBorders>
              <w:top w:val="nil"/>
              <w:left w:val="nil"/>
              <w:bottom w:val="single" w:sz="4" w:space="0" w:color="000000"/>
              <w:right w:val="single" w:sz="4" w:space="0" w:color="000000"/>
            </w:tcBorders>
            <w:shd w:val="clear" w:color="auto" w:fill="auto"/>
            <w:vAlign w:val="center"/>
            <w:hideMark/>
          </w:tcPr>
          <w:p w14:paraId="6360C7FD" w14:textId="77777777" w:rsidR="002D7401" w:rsidRPr="002D7401" w:rsidRDefault="002D7401" w:rsidP="002D7401">
            <w:pPr>
              <w:rPr>
                <w:sz w:val="26"/>
                <w:szCs w:val="26"/>
              </w:rPr>
            </w:pPr>
            <w:r w:rsidRPr="002D7401">
              <w:rPr>
                <w:sz w:val="26"/>
                <w:szCs w:val="26"/>
              </w:rPr>
              <w:t>Nẹp khóa đầu trên xương chày mặt ngoài/ trái/ phải các loại, chất liệu titan</w:t>
            </w:r>
          </w:p>
        </w:tc>
        <w:tc>
          <w:tcPr>
            <w:tcW w:w="1521" w:type="dxa"/>
            <w:tcBorders>
              <w:top w:val="nil"/>
              <w:left w:val="nil"/>
              <w:bottom w:val="single" w:sz="4" w:space="0" w:color="000000"/>
              <w:right w:val="single" w:sz="4" w:space="0" w:color="000000"/>
            </w:tcBorders>
            <w:shd w:val="clear" w:color="auto" w:fill="auto"/>
            <w:vAlign w:val="center"/>
            <w:hideMark/>
          </w:tcPr>
          <w:p w14:paraId="12E533C4"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7DFFAD88" w14:textId="77777777" w:rsidR="002D7401" w:rsidRPr="002D7401" w:rsidRDefault="002D7401" w:rsidP="002D7401">
            <w:pPr>
              <w:jc w:val="center"/>
              <w:rPr>
                <w:color w:val="000000"/>
                <w:sz w:val="26"/>
                <w:szCs w:val="26"/>
              </w:rPr>
            </w:pPr>
            <w:r w:rsidRPr="002D7401">
              <w:rPr>
                <w:color w:val="000000"/>
                <w:sz w:val="26"/>
                <w:szCs w:val="26"/>
              </w:rPr>
              <w:t>10</w:t>
            </w:r>
          </w:p>
        </w:tc>
        <w:tc>
          <w:tcPr>
            <w:tcW w:w="1134" w:type="dxa"/>
            <w:tcBorders>
              <w:top w:val="nil"/>
              <w:left w:val="nil"/>
              <w:bottom w:val="single" w:sz="4" w:space="0" w:color="000000"/>
              <w:right w:val="single" w:sz="4" w:space="0" w:color="000000"/>
            </w:tcBorders>
            <w:shd w:val="clear" w:color="auto" w:fill="auto"/>
            <w:vAlign w:val="center"/>
            <w:hideMark/>
          </w:tcPr>
          <w:p w14:paraId="54B1379C"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BBC058A"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8A7119A" w14:textId="77777777" w:rsidR="002D7401" w:rsidRPr="002D7401" w:rsidRDefault="002D7401" w:rsidP="002D7401">
            <w:pPr>
              <w:jc w:val="center"/>
              <w:rPr>
                <w:color w:val="000000"/>
                <w:sz w:val="26"/>
                <w:szCs w:val="26"/>
              </w:rPr>
            </w:pPr>
            <w:r w:rsidRPr="002D7401">
              <w:rPr>
                <w:color w:val="000000"/>
                <w:sz w:val="26"/>
                <w:szCs w:val="26"/>
              </w:rPr>
              <w:t>86</w:t>
            </w:r>
          </w:p>
        </w:tc>
        <w:tc>
          <w:tcPr>
            <w:tcW w:w="1720" w:type="dxa"/>
            <w:tcBorders>
              <w:top w:val="nil"/>
              <w:left w:val="nil"/>
              <w:bottom w:val="single" w:sz="4" w:space="0" w:color="000000"/>
              <w:right w:val="single" w:sz="4" w:space="0" w:color="000000"/>
            </w:tcBorders>
            <w:shd w:val="clear" w:color="auto" w:fill="auto"/>
            <w:vAlign w:val="center"/>
            <w:hideMark/>
          </w:tcPr>
          <w:p w14:paraId="7C5B226C" w14:textId="77777777" w:rsidR="002D7401" w:rsidRPr="002D7401" w:rsidRDefault="002D7401" w:rsidP="002D7401">
            <w:pPr>
              <w:jc w:val="center"/>
              <w:rPr>
                <w:color w:val="000000"/>
                <w:sz w:val="26"/>
                <w:szCs w:val="26"/>
              </w:rPr>
            </w:pPr>
            <w:r w:rsidRPr="002D7401">
              <w:rPr>
                <w:color w:val="000000"/>
                <w:sz w:val="26"/>
                <w:szCs w:val="26"/>
              </w:rPr>
              <w:t>TBVT.24.86</w:t>
            </w:r>
          </w:p>
        </w:tc>
        <w:tc>
          <w:tcPr>
            <w:tcW w:w="7494" w:type="dxa"/>
            <w:tcBorders>
              <w:top w:val="nil"/>
              <w:left w:val="nil"/>
              <w:bottom w:val="single" w:sz="4" w:space="0" w:color="000000"/>
              <w:right w:val="single" w:sz="4" w:space="0" w:color="000000"/>
            </w:tcBorders>
            <w:shd w:val="clear" w:color="auto" w:fill="auto"/>
            <w:vAlign w:val="center"/>
            <w:hideMark/>
          </w:tcPr>
          <w:p w14:paraId="4F449580" w14:textId="77777777" w:rsidR="002D7401" w:rsidRPr="002D7401" w:rsidRDefault="002D7401" w:rsidP="002D7401">
            <w:pPr>
              <w:rPr>
                <w:sz w:val="26"/>
                <w:szCs w:val="26"/>
              </w:rPr>
            </w:pPr>
            <w:r w:rsidRPr="002D7401">
              <w:rPr>
                <w:sz w:val="26"/>
                <w:szCs w:val="26"/>
              </w:rPr>
              <w:t>Nẹp khóa đầu trên xương chày mặt trong/ trái/ phải các loại, chất liệu titan</w:t>
            </w:r>
          </w:p>
        </w:tc>
        <w:tc>
          <w:tcPr>
            <w:tcW w:w="1521" w:type="dxa"/>
            <w:tcBorders>
              <w:top w:val="nil"/>
              <w:left w:val="nil"/>
              <w:bottom w:val="single" w:sz="4" w:space="0" w:color="000000"/>
              <w:right w:val="single" w:sz="4" w:space="0" w:color="000000"/>
            </w:tcBorders>
            <w:shd w:val="clear" w:color="auto" w:fill="auto"/>
            <w:vAlign w:val="center"/>
            <w:hideMark/>
          </w:tcPr>
          <w:p w14:paraId="15282A8A"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40F4BE35" w14:textId="77777777" w:rsidR="002D7401" w:rsidRPr="002D7401" w:rsidRDefault="002D7401" w:rsidP="002D7401">
            <w:pPr>
              <w:jc w:val="center"/>
              <w:rPr>
                <w:color w:val="000000"/>
                <w:sz w:val="26"/>
                <w:szCs w:val="26"/>
              </w:rPr>
            </w:pPr>
            <w:r w:rsidRPr="002D7401">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0831DB70"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83E7EE5"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72D85A0" w14:textId="77777777" w:rsidR="002D7401" w:rsidRPr="002D7401" w:rsidRDefault="002D7401" w:rsidP="002D7401">
            <w:pPr>
              <w:jc w:val="center"/>
              <w:rPr>
                <w:color w:val="000000"/>
                <w:sz w:val="26"/>
                <w:szCs w:val="26"/>
              </w:rPr>
            </w:pPr>
            <w:r w:rsidRPr="002D7401">
              <w:rPr>
                <w:color w:val="000000"/>
                <w:sz w:val="26"/>
                <w:szCs w:val="26"/>
              </w:rPr>
              <w:t>87</w:t>
            </w:r>
          </w:p>
        </w:tc>
        <w:tc>
          <w:tcPr>
            <w:tcW w:w="1720" w:type="dxa"/>
            <w:tcBorders>
              <w:top w:val="nil"/>
              <w:left w:val="nil"/>
              <w:bottom w:val="single" w:sz="4" w:space="0" w:color="000000"/>
              <w:right w:val="single" w:sz="4" w:space="0" w:color="000000"/>
            </w:tcBorders>
            <w:shd w:val="clear" w:color="auto" w:fill="auto"/>
            <w:vAlign w:val="center"/>
            <w:hideMark/>
          </w:tcPr>
          <w:p w14:paraId="286C4D21" w14:textId="77777777" w:rsidR="002D7401" w:rsidRPr="002D7401" w:rsidRDefault="002D7401" w:rsidP="002D7401">
            <w:pPr>
              <w:jc w:val="center"/>
              <w:rPr>
                <w:color w:val="000000"/>
                <w:sz w:val="26"/>
                <w:szCs w:val="26"/>
              </w:rPr>
            </w:pPr>
            <w:r w:rsidRPr="002D7401">
              <w:rPr>
                <w:color w:val="000000"/>
                <w:sz w:val="26"/>
                <w:szCs w:val="26"/>
              </w:rPr>
              <w:t>TBVT.24.87</w:t>
            </w:r>
          </w:p>
        </w:tc>
        <w:tc>
          <w:tcPr>
            <w:tcW w:w="7494" w:type="dxa"/>
            <w:tcBorders>
              <w:top w:val="nil"/>
              <w:left w:val="nil"/>
              <w:bottom w:val="single" w:sz="4" w:space="0" w:color="000000"/>
              <w:right w:val="single" w:sz="4" w:space="0" w:color="000000"/>
            </w:tcBorders>
            <w:shd w:val="clear" w:color="auto" w:fill="auto"/>
            <w:vAlign w:val="center"/>
            <w:hideMark/>
          </w:tcPr>
          <w:p w14:paraId="5DD7A428" w14:textId="77777777" w:rsidR="002D7401" w:rsidRPr="002D7401" w:rsidRDefault="002D7401" w:rsidP="002D7401">
            <w:pPr>
              <w:rPr>
                <w:sz w:val="26"/>
                <w:szCs w:val="26"/>
              </w:rPr>
            </w:pPr>
            <w:r w:rsidRPr="002D7401">
              <w:rPr>
                <w:sz w:val="26"/>
                <w:szCs w:val="26"/>
              </w:rPr>
              <w:t>Nẹp khóa bản nhỏ nén ép titanium các loại</w:t>
            </w:r>
          </w:p>
        </w:tc>
        <w:tc>
          <w:tcPr>
            <w:tcW w:w="1521" w:type="dxa"/>
            <w:tcBorders>
              <w:top w:val="nil"/>
              <w:left w:val="nil"/>
              <w:bottom w:val="single" w:sz="4" w:space="0" w:color="000000"/>
              <w:right w:val="single" w:sz="4" w:space="0" w:color="000000"/>
            </w:tcBorders>
            <w:shd w:val="clear" w:color="auto" w:fill="auto"/>
            <w:vAlign w:val="center"/>
            <w:hideMark/>
          </w:tcPr>
          <w:p w14:paraId="34C18313"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7ECE42FF" w14:textId="77777777" w:rsidR="002D7401" w:rsidRPr="002D7401" w:rsidRDefault="002D7401" w:rsidP="002D7401">
            <w:pPr>
              <w:jc w:val="center"/>
              <w:rPr>
                <w:color w:val="000000"/>
                <w:sz w:val="26"/>
                <w:szCs w:val="26"/>
              </w:rPr>
            </w:pPr>
            <w:r w:rsidRPr="002D7401">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49ED1B56"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39A132B0"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096EA11" w14:textId="77777777" w:rsidR="002D7401" w:rsidRPr="002D7401" w:rsidRDefault="002D7401" w:rsidP="002D7401">
            <w:pPr>
              <w:jc w:val="center"/>
              <w:rPr>
                <w:color w:val="000000"/>
                <w:sz w:val="26"/>
                <w:szCs w:val="26"/>
              </w:rPr>
            </w:pPr>
            <w:r w:rsidRPr="002D7401">
              <w:rPr>
                <w:color w:val="000000"/>
                <w:sz w:val="26"/>
                <w:szCs w:val="26"/>
              </w:rPr>
              <w:t>88</w:t>
            </w:r>
          </w:p>
        </w:tc>
        <w:tc>
          <w:tcPr>
            <w:tcW w:w="1720" w:type="dxa"/>
            <w:tcBorders>
              <w:top w:val="nil"/>
              <w:left w:val="nil"/>
              <w:bottom w:val="single" w:sz="4" w:space="0" w:color="000000"/>
              <w:right w:val="single" w:sz="4" w:space="0" w:color="000000"/>
            </w:tcBorders>
            <w:shd w:val="clear" w:color="auto" w:fill="auto"/>
            <w:vAlign w:val="center"/>
            <w:hideMark/>
          </w:tcPr>
          <w:p w14:paraId="389E3D9B" w14:textId="77777777" w:rsidR="002D7401" w:rsidRPr="002D7401" w:rsidRDefault="002D7401" w:rsidP="002D7401">
            <w:pPr>
              <w:jc w:val="center"/>
              <w:rPr>
                <w:color w:val="000000"/>
                <w:sz w:val="26"/>
                <w:szCs w:val="26"/>
              </w:rPr>
            </w:pPr>
            <w:r w:rsidRPr="002D7401">
              <w:rPr>
                <w:color w:val="000000"/>
                <w:sz w:val="26"/>
                <w:szCs w:val="26"/>
              </w:rPr>
              <w:t>TBVT.24.88</w:t>
            </w:r>
          </w:p>
        </w:tc>
        <w:tc>
          <w:tcPr>
            <w:tcW w:w="7494" w:type="dxa"/>
            <w:tcBorders>
              <w:top w:val="nil"/>
              <w:left w:val="nil"/>
              <w:bottom w:val="single" w:sz="4" w:space="0" w:color="000000"/>
              <w:right w:val="single" w:sz="4" w:space="0" w:color="000000"/>
            </w:tcBorders>
            <w:shd w:val="clear" w:color="auto" w:fill="auto"/>
            <w:vAlign w:val="center"/>
            <w:hideMark/>
          </w:tcPr>
          <w:p w14:paraId="29AE3C54" w14:textId="77777777" w:rsidR="002D7401" w:rsidRPr="002D7401" w:rsidRDefault="002D7401" w:rsidP="002D7401">
            <w:pPr>
              <w:rPr>
                <w:sz w:val="26"/>
                <w:szCs w:val="26"/>
              </w:rPr>
            </w:pPr>
            <w:r w:rsidRPr="002D7401">
              <w:rPr>
                <w:sz w:val="26"/>
                <w:szCs w:val="26"/>
              </w:rPr>
              <w:t>Nẹp khóa bản hẹp, các cỡ, titan</w:t>
            </w:r>
          </w:p>
        </w:tc>
        <w:tc>
          <w:tcPr>
            <w:tcW w:w="1521" w:type="dxa"/>
            <w:tcBorders>
              <w:top w:val="nil"/>
              <w:left w:val="nil"/>
              <w:bottom w:val="single" w:sz="4" w:space="0" w:color="000000"/>
              <w:right w:val="single" w:sz="4" w:space="0" w:color="000000"/>
            </w:tcBorders>
            <w:shd w:val="clear" w:color="auto" w:fill="auto"/>
            <w:vAlign w:val="center"/>
            <w:hideMark/>
          </w:tcPr>
          <w:p w14:paraId="1C4D195E"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54D2DD20" w14:textId="77777777" w:rsidR="002D7401" w:rsidRPr="002D7401" w:rsidRDefault="002D7401" w:rsidP="002D7401">
            <w:pPr>
              <w:jc w:val="center"/>
              <w:rPr>
                <w:color w:val="000000"/>
                <w:sz w:val="26"/>
                <w:szCs w:val="26"/>
              </w:rPr>
            </w:pPr>
            <w:r w:rsidRPr="002D7401">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3879F462"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F98E6AA"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82250AB" w14:textId="77777777" w:rsidR="002D7401" w:rsidRPr="002D7401" w:rsidRDefault="002D7401" w:rsidP="002D7401">
            <w:pPr>
              <w:jc w:val="center"/>
              <w:rPr>
                <w:color w:val="000000"/>
                <w:sz w:val="26"/>
                <w:szCs w:val="26"/>
              </w:rPr>
            </w:pPr>
            <w:r w:rsidRPr="002D7401">
              <w:rPr>
                <w:color w:val="000000"/>
                <w:sz w:val="26"/>
                <w:szCs w:val="26"/>
              </w:rPr>
              <w:lastRenderedPageBreak/>
              <w:t>89</w:t>
            </w:r>
          </w:p>
        </w:tc>
        <w:tc>
          <w:tcPr>
            <w:tcW w:w="1720" w:type="dxa"/>
            <w:tcBorders>
              <w:top w:val="nil"/>
              <w:left w:val="nil"/>
              <w:bottom w:val="single" w:sz="4" w:space="0" w:color="000000"/>
              <w:right w:val="single" w:sz="4" w:space="0" w:color="000000"/>
            </w:tcBorders>
            <w:shd w:val="clear" w:color="auto" w:fill="auto"/>
            <w:vAlign w:val="center"/>
            <w:hideMark/>
          </w:tcPr>
          <w:p w14:paraId="577D9BF1" w14:textId="77777777" w:rsidR="002D7401" w:rsidRPr="002D7401" w:rsidRDefault="002D7401" w:rsidP="002D7401">
            <w:pPr>
              <w:jc w:val="center"/>
              <w:rPr>
                <w:color w:val="000000"/>
                <w:sz w:val="26"/>
                <w:szCs w:val="26"/>
              </w:rPr>
            </w:pPr>
            <w:r w:rsidRPr="002D7401">
              <w:rPr>
                <w:color w:val="000000"/>
                <w:sz w:val="26"/>
                <w:szCs w:val="26"/>
              </w:rPr>
              <w:t>TBVT.24.89</w:t>
            </w:r>
          </w:p>
        </w:tc>
        <w:tc>
          <w:tcPr>
            <w:tcW w:w="7494" w:type="dxa"/>
            <w:tcBorders>
              <w:top w:val="nil"/>
              <w:left w:val="nil"/>
              <w:bottom w:val="single" w:sz="4" w:space="0" w:color="000000"/>
              <w:right w:val="single" w:sz="4" w:space="0" w:color="000000"/>
            </w:tcBorders>
            <w:shd w:val="clear" w:color="auto" w:fill="auto"/>
            <w:vAlign w:val="center"/>
            <w:hideMark/>
          </w:tcPr>
          <w:p w14:paraId="08D45514" w14:textId="77777777" w:rsidR="002D7401" w:rsidRPr="002D7401" w:rsidRDefault="002D7401" w:rsidP="002D7401">
            <w:pPr>
              <w:rPr>
                <w:sz w:val="26"/>
                <w:szCs w:val="26"/>
              </w:rPr>
            </w:pPr>
            <w:r w:rsidRPr="002D7401">
              <w:rPr>
                <w:sz w:val="26"/>
                <w:szCs w:val="26"/>
              </w:rPr>
              <w:t>Nẹp khóa mắt xích tái cấu trúc, các cỡ, titan</w:t>
            </w:r>
          </w:p>
        </w:tc>
        <w:tc>
          <w:tcPr>
            <w:tcW w:w="1521" w:type="dxa"/>
            <w:tcBorders>
              <w:top w:val="nil"/>
              <w:left w:val="nil"/>
              <w:bottom w:val="single" w:sz="4" w:space="0" w:color="000000"/>
              <w:right w:val="single" w:sz="4" w:space="0" w:color="000000"/>
            </w:tcBorders>
            <w:shd w:val="clear" w:color="auto" w:fill="auto"/>
            <w:vAlign w:val="center"/>
            <w:hideMark/>
          </w:tcPr>
          <w:p w14:paraId="54D0A2A7"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62FCB7F5" w14:textId="77777777" w:rsidR="002D7401" w:rsidRPr="002D7401" w:rsidRDefault="002D7401" w:rsidP="002D7401">
            <w:pPr>
              <w:jc w:val="center"/>
              <w:rPr>
                <w:color w:val="000000"/>
                <w:sz w:val="26"/>
                <w:szCs w:val="26"/>
              </w:rPr>
            </w:pPr>
            <w:r w:rsidRPr="002D7401">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142A234C"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26276DFE"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7D5C93F" w14:textId="77777777" w:rsidR="002D7401" w:rsidRPr="002D7401" w:rsidRDefault="002D7401" w:rsidP="002D7401">
            <w:pPr>
              <w:jc w:val="center"/>
              <w:rPr>
                <w:color w:val="000000"/>
                <w:sz w:val="26"/>
                <w:szCs w:val="26"/>
              </w:rPr>
            </w:pPr>
            <w:r w:rsidRPr="002D7401">
              <w:rPr>
                <w:color w:val="000000"/>
                <w:sz w:val="26"/>
                <w:szCs w:val="26"/>
              </w:rPr>
              <w:t>90</w:t>
            </w:r>
          </w:p>
        </w:tc>
        <w:tc>
          <w:tcPr>
            <w:tcW w:w="1720" w:type="dxa"/>
            <w:tcBorders>
              <w:top w:val="nil"/>
              <w:left w:val="nil"/>
              <w:bottom w:val="single" w:sz="4" w:space="0" w:color="000000"/>
              <w:right w:val="single" w:sz="4" w:space="0" w:color="000000"/>
            </w:tcBorders>
            <w:shd w:val="clear" w:color="auto" w:fill="auto"/>
            <w:vAlign w:val="center"/>
            <w:hideMark/>
          </w:tcPr>
          <w:p w14:paraId="7F964648" w14:textId="77777777" w:rsidR="002D7401" w:rsidRPr="002D7401" w:rsidRDefault="002D7401" w:rsidP="002D7401">
            <w:pPr>
              <w:jc w:val="center"/>
              <w:rPr>
                <w:color w:val="000000"/>
                <w:sz w:val="26"/>
                <w:szCs w:val="26"/>
              </w:rPr>
            </w:pPr>
            <w:r w:rsidRPr="002D7401">
              <w:rPr>
                <w:color w:val="000000"/>
                <w:sz w:val="26"/>
                <w:szCs w:val="26"/>
              </w:rPr>
              <w:t>TBVT.24.90</w:t>
            </w:r>
          </w:p>
        </w:tc>
        <w:tc>
          <w:tcPr>
            <w:tcW w:w="7494" w:type="dxa"/>
            <w:tcBorders>
              <w:top w:val="nil"/>
              <w:left w:val="nil"/>
              <w:bottom w:val="single" w:sz="4" w:space="0" w:color="000000"/>
              <w:right w:val="single" w:sz="4" w:space="0" w:color="000000"/>
            </w:tcBorders>
            <w:shd w:val="clear" w:color="auto" w:fill="auto"/>
            <w:vAlign w:val="center"/>
            <w:hideMark/>
          </w:tcPr>
          <w:p w14:paraId="4313348A" w14:textId="77777777" w:rsidR="002D7401" w:rsidRPr="002D7401" w:rsidRDefault="002D7401" w:rsidP="002D7401">
            <w:pPr>
              <w:rPr>
                <w:sz w:val="26"/>
                <w:szCs w:val="26"/>
              </w:rPr>
            </w:pPr>
            <w:r w:rsidRPr="002D7401">
              <w:rPr>
                <w:sz w:val="26"/>
                <w:szCs w:val="26"/>
              </w:rPr>
              <w:t xml:space="preserve">Nẹp tăng áp bản nhỏ 5, 6, 7, </w:t>
            </w:r>
            <w:proofErr w:type="gramStart"/>
            <w:r w:rsidRPr="002D7401">
              <w:rPr>
                <w:sz w:val="26"/>
                <w:szCs w:val="26"/>
              </w:rPr>
              <w:t>8 ,</w:t>
            </w:r>
            <w:proofErr w:type="gramEnd"/>
            <w:r w:rsidRPr="002D7401">
              <w:rPr>
                <w:sz w:val="26"/>
                <w:szCs w:val="26"/>
              </w:rPr>
              <w:t xml:space="preserve"> 10 lỗ</w:t>
            </w:r>
          </w:p>
        </w:tc>
        <w:tc>
          <w:tcPr>
            <w:tcW w:w="1521" w:type="dxa"/>
            <w:tcBorders>
              <w:top w:val="nil"/>
              <w:left w:val="nil"/>
              <w:bottom w:val="single" w:sz="4" w:space="0" w:color="000000"/>
              <w:right w:val="single" w:sz="4" w:space="0" w:color="000000"/>
            </w:tcBorders>
            <w:shd w:val="clear" w:color="auto" w:fill="auto"/>
            <w:vAlign w:val="center"/>
            <w:hideMark/>
          </w:tcPr>
          <w:p w14:paraId="52D359B0"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1124A0B0" w14:textId="77777777" w:rsidR="002D7401" w:rsidRPr="002D7401" w:rsidRDefault="002D7401" w:rsidP="002D7401">
            <w:pPr>
              <w:jc w:val="center"/>
              <w:rPr>
                <w:color w:val="000000"/>
                <w:sz w:val="26"/>
                <w:szCs w:val="26"/>
              </w:rPr>
            </w:pPr>
            <w:r w:rsidRPr="002D7401">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45353B0E"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42BF1978"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1B35DF3" w14:textId="77777777" w:rsidR="002D7401" w:rsidRPr="002D7401" w:rsidRDefault="002D7401" w:rsidP="002D7401">
            <w:pPr>
              <w:jc w:val="center"/>
              <w:rPr>
                <w:color w:val="000000"/>
                <w:sz w:val="26"/>
                <w:szCs w:val="26"/>
              </w:rPr>
            </w:pPr>
            <w:r w:rsidRPr="002D7401">
              <w:rPr>
                <w:color w:val="000000"/>
                <w:sz w:val="26"/>
                <w:szCs w:val="26"/>
              </w:rPr>
              <w:t>91</w:t>
            </w:r>
          </w:p>
        </w:tc>
        <w:tc>
          <w:tcPr>
            <w:tcW w:w="1720" w:type="dxa"/>
            <w:tcBorders>
              <w:top w:val="nil"/>
              <w:left w:val="nil"/>
              <w:bottom w:val="single" w:sz="4" w:space="0" w:color="000000"/>
              <w:right w:val="single" w:sz="4" w:space="0" w:color="000000"/>
            </w:tcBorders>
            <w:shd w:val="clear" w:color="auto" w:fill="auto"/>
            <w:vAlign w:val="center"/>
            <w:hideMark/>
          </w:tcPr>
          <w:p w14:paraId="6928015A" w14:textId="77777777" w:rsidR="002D7401" w:rsidRPr="002D7401" w:rsidRDefault="002D7401" w:rsidP="002D7401">
            <w:pPr>
              <w:jc w:val="center"/>
              <w:rPr>
                <w:color w:val="000000"/>
                <w:sz w:val="26"/>
                <w:szCs w:val="26"/>
              </w:rPr>
            </w:pPr>
            <w:r w:rsidRPr="002D7401">
              <w:rPr>
                <w:color w:val="000000"/>
                <w:sz w:val="26"/>
                <w:szCs w:val="26"/>
              </w:rPr>
              <w:t>TBVT.24.91</w:t>
            </w:r>
          </w:p>
        </w:tc>
        <w:tc>
          <w:tcPr>
            <w:tcW w:w="7494" w:type="dxa"/>
            <w:tcBorders>
              <w:top w:val="nil"/>
              <w:left w:val="nil"/>
              <w:bottom w:val="single" w:sz="4" w:space="0" w:color="000000"/>
              <w:right w:val="single" w:sz="4" w:space="0" w:color="000000"/>
            </w:tcBorders>
            <w:shd w:val="clear" w:color="auto" w:fill="auto"/>
            <w:vAlign w:val="center"/>
            <w:hideMark/>
          </w:tcPr>
          <w:p w14:paraId="3EC8BDE0" w14:textId="77777777" w:rsidR="002D7401" w:rsidRPr="002D7401" w:rsidRDefault="002D7401" w:rsidP="002D7401">
            <w:pPr>
              <w:rPr>
                <w:sz w:val="26"/>
                <w:szCs w:val="26"/>
              </w:rPr>
            </w:pPr>
            <w:r w:rsidRPr="002D7401">
              <w:rPr>
                <w:sz w:val="26"/>
                <w:szCs w:val="26"/>
              </w:rPr>
              <w:t>Vít cứng 3,5mm, dài các cỡ</w:t>
            </w:r>
          </w:p>
        </w:tc>
        <w:tc>
          <w:tcPr>
            <w:tcW w:w="1521" w:type="dxa"/>
            <w:tcBorders>
              <w:top w:val="nil"/>
              <w:left w:val="nil"/>
              <w:bottom w:val="single" w:sz="4" w:space="0" w:color="000000"/>
              <w:right w:val="single" w:sz="4" w:space="0" w:color="000000"/>
            </w:tcBorders>
            <w:shd w:val="clear" w:color="auto" w:fill="auto"/>
            <w:vAlign w:val="center"/>
            <w:hideMark/>
          </w:tcPr>
          <w:p w14:paraId="36290E98"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6021BD5A" w14:textId="77777777" w:rsidR="002D7401" w:rsidRPr="002D7401" w:rsidRDefault="002D7401" w:rsidP="002D7401">
            <w:pPr>
              <w:jc w:val="center"/>
              <w:rPr>
                <w:color w:val="000000"/>
                <w:sz w:val="26"/>
                <w:szCs w:val="26"/>
              </w:rPr>
            </w:pPr>
            <w:r w:rsidRPr="002D7401">
              <w:rPr>
                <w:color w:val="000000"/>
                <w:sz w:val="26"/>
                <w:szCs w:val="26"/>
              </w:rPr>
              <w:t>60</w:t>
            </w:r>
          </w:p>
        </w:tc>
        <w:tc>
          <w:tcPr>
            <w:tcW w:w="1134" w:type="dxa"/>
            <w:tcBorders>
              <w:top w:val="nil"/>
              <w:left w:val="nil"/>
              <w:bottom w:val="single" w:sz="4" w:space="0" w:color="000000"/>
              <w:right w:val="single" w:sz="4" w:space="0" w:color="000000"/>
            </w:tcBorders>
            <w:shd w:val="clear" w:color="auto" w:fill="auto"/>
            <w:vAlign w:val="center"/>
            <w:hideMark/>
          </w:tcPr>
          <w:p w14:paraId="096A0143"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6749B6EF"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840D7ED" w14:textId="77777777" w:rsidR="002D7401" w:rsidRPr="002D7401" w:rsidRDefault="002D7401" w:rsidP="002D7401">
            <w:pPr>
              <w:jc w:val="center"/>
              <w:rPr>
                <w:color w:val="000000"/>
                <w:sz w:val="26"/>
                <w:szCs w:val="26"/>
              </w:rPr>
            </w:pPr>
            <w:r w:rsidRPr="002D7401">
              <w:rPr>
                <w:color w:val="000000"/>
                <w:sz w:val="26"/>
                <w:szCs w:val="26"/>
              </w:rPr>
              <w:t>92</w:t>
            </w:r>
          </w:p>
        </w:tc>
        <w:tc>
          <w:tcPr>
            <w:tcW w:w="1720" w:type="dxa"/>
            <w:tcBorders>
              <w:top w:val="nil"/>
              <w:left w:val="nil"/>
              <w:bottom w:val="single" w:sz="4" w:space="0" w:color="000000"/>
              <w:right w:val="single" w:sz="4" w:space="0" w:color="000000"/>
            </w:tcBorders>
            <w:shd w:val="clear" w:color="auto" w:fill="auto"/>
            <w:vAlign w:val="center"/>
            <w:hideMark/>
          </w:tcPr>
          <w:p w14:paraId="2AA875F1" w14:textId="77777777" w:rsidR="002D7401" w:rsidRPr="002D7401" w:rsidRDefault="002D7401" w:rsidP="002D7401">
            <w:pPr>
              <w:jc w:val="center"/>
              <w:rPr>
                <w:color w:val="000000"/>
                <w:sz w:val="26"/>
                <w:szCs w:val="26"/>
              </w:rPr>
            </w:pPr>
            <w:r w:rsidRPr="002D7401">
              <w:rPr>
                <w:color w:val="000000"/>
                <w:sz w:val="26"/>
                <w:szCs w:val="26"/>
              </w:rPr>
              <w:t>TBVT.24.92</w:t>
            </w:r>
          </w:p>
        </w:tc>
        <w:tc>
          <w:tcPr>
            <w:tcW w:w="7494" w:type="dxa"/>
            <w:tcBorders>
              <w:top w:val="nil"/>
              <w:left w:val="nil"/>
              <w:bottom w:val="single" w:sz="4" w:space="0" w:color="000000"/>
              <w:right w:val="single" w:sz="4" w:space="0" w:color="000000"/>
            </w:tcBorders>
            <w:shd w:val="clear" w:color="auto" w:fill="auto"/>
            <w:vAlign w:val="center"/>
            <w:hideMark/>
          </w:tcPr>
          <w:p w14:paraId="1BC16609" w14:textId="77777777" w:rsidR="002D7401" w:rsidRPr="002D7401" w:rsidRDefault="002D7401" w:rsidP="002D7401">
            <w:pPr>
              <w:rPr>
                <w:sz w:val="26"/>
                <w:szCs w:val="26"/>
              </w:rPr>
            </w:pPr>
            <w:r w:rsidRPr="002D7401">
              <w:rPr>
                <w:sz w:val="26"/>
                <w:szCs w:val="26"/>
              </w:rPr>
              <w:t>Nẹp mắt xích 6, 8, 10 lỗ</w:t>
            </w:r>
          </w:p>
        </w:tc>
        <w:tc>
          <w:tcPr>
            <w:tcW w:w="1521" w:type="dxa"/>
            <w:tcBorders>
              <w:top w:val="nil"/>
              <w:left w:val="nil"/>
              <w:bottom w:val="single" w:sz="4" w:space="0" w:color="000000"/>
              <w:right w:val="single" w:sz="4" w:space="0" w:color="000000"/>
            </w:tcBorders>
            <w:shd w:val="clear" w:color="auto" w:fill="auto"/>
            <w:vAlign w:val="center"/>
            <w:hideMark/>
          </w:tcPr>
          <w:p w14:paraId="657425AF"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33D6902E" w14:textId="77777777" w:rsidR="002D7401" w:rsidRPr="002D7401" w:rsidRDefault="002D7401" w:rsidP="002D7401">
            <w:pPr>
              <w:jc w:val="center"/>
              <w:rPr>
                <w:color w:val="000000"/>
                <w:sz w:val="26"/>
                <w:szCs w:val="26"/>
              </w:rPr>
            </w:pPr>
            <w:r w:rsidRPr="002D7401">
              <w:rPr>
                <w:color w:val="000000"/>
                <w:sz w:val="26"/>
                <w:szCs w:val="26"/>
              </w:rPr>
              <w:t>10</w:t>
            </w:r>
          </w:p>
        </w:tc>
        <w:tc>
          <w:tcPr>
            <w:tcW w:w="1134" w:type="dxa"/>
            <w:tcBorders>
              <w:top w:val="nil"/>
              <w:left w:val="nil"/>
              <w:bottom w:val="single" w:sz="4" w:space="0" w:color="000000"/>
              <w:right w:val="single" w:sz="4" w:space="0" w:color="000000"/>
            </w:tcBorders>
            <w:shd w:val="clear" w:color="auto" w:fill="auto"/>
            <w:vAlign w:val="center"/>
            <w:hideMark/>
          </w:tcPr>
          <w:p w14:paraId="4965F3E0"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4565312"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FBD182" w14:textId="77777777" w:rsidR="002D7401" w:rsidRPr="002D7401" w:rsidRDefault="002D7401" w:rsidP="002D7401">
            <w:pPr>
              <w:jc w:val="center"/>
              <w:rPr>
                <w:color w:val="000000"/>
                <w:sz w:val="26"/>
                <w:szCs w:val="26"/>
              </w:rPr>
            </w:pPr>
            <w:r w:rsidRPr="002D7401">
              <w:rPr>
                <w:color w:val="000000"/>
                <w:sz w:val="26"/>
                <w:szCs w:val="26"/>
              </w:rPr>
              <w:t>93</w:t>
            </w:r>
          </w:p>
        </w:tc>
        <w:tc>
          <w:tcPr>
            <w:tcW w:w="1720" w:type="dxa"/>
            <w:tcBorders>
              <w:top w:val="nil"/>
              <w:left w:val="nil"/>
              <w:bottom w:val="single" w:sz="4" w:space="0" w:color="000000"/>
              <w:right w:val="single" w:sz="4" w:space="0" w:color="000000"/>
            </w:tcBorders>
            <w:shd w:val="clear" w:color="auto" w:fill="auto"/>
            <w:vAlign w:val="center"/>
            <w:hideMark/>
          </w:tcPr>
          <w:p w14:paraId="04A1242C" w14:textId="77777777" w:rsidR="002D7401" w:rsidRPr="002D7401" w:rsidRDefault="002D7401" w:rsidP="002D7401">
            <w:pPr>
              <w:jc w:val="center"/>
              <w:rPr>
                <w:color w:val="000000"/>
                <w:sz w:val="26"/>
                <w:szCs w:val="26"/>
              </w:rPr>
            </w:pPr>
            <w:r w:rsidRPr="002D7401">
              <w:rPr>
                <w:color w:val="000000"/>
                <w:sz w:val="26"/>
                <w:szCs w:val="26"/>
              </w:rPr>
              <w:t>TBVT.24.93</w:t>
            </w:r>
          </w:p>
        </w:tc>
        <w:tc>
          <w:tcPr>
            <w:tcW w:w="7494" w:type="dxa"/>
            <w:tcBorders>
              <w:top w:val="nil"/>
              <w:left w:val="nil"/>
              <w:bottom w:val="single" w:sz="4" w:space="0" w:color="000000"/>
              <w:right w:val="single" w:sz="4" w:space="0" w:color="000000"/>
            </w:tcBorders>
            <w:shd w:val="clear" w:color="auto" w:fill="auto"/>
            <w:vAlign w:val="center"/>
            <w:hideMark/>
          </w:tcPr>
          <w:p w14:paraId="34F56B73" w14:textId="77777777" w:rsidR="002D7401" w:rsidRPr="002D7401" w:rsidRDefault="002D7401" w:rsidP="002D7401">
            <w:pPr>
              <w:rPr>
                <w:sz w:val="26"/>
                <w:szCs w:val="26"/>
              </w:rPr>
            </w:pPr>
            <w:r w:rsidRPr="002D7401">
              <w:rPr>
                <w:sz w:val="26"/>
                <w:szCs w:val="26"/>
              </w:rPr>
              <w:t>Vít khóa đk 3.5mm, dài các cỡ, hợp kim titanium</w:t>
            </w:r>
          </w:p>
        </w:tc>
        <w:tc>
          <w:tcPr>
            <w:tcW w:w="1521" w:type="dxa"/>
            <w:tcBorders>
              <w:top w:val="nil"/>
              <w:left w:val="nil"/>
              <w:bottom w:val="single" w:sz="4" w:space="0" w:color="000000"/>
              <w:right w:val="single" w:sz="4" w:space="0" w:color="000000"/>
            </w:tcBorders>
            <w:shd w:val="clear" w:color="auto" w:fill="auto"/>
            <w:vAlign w:val="center"/>
            <w:hideMark/>
          </w:tcPr>
          <w:p w14:paraId="4627EED9"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0502CD08" w14:textId="77777777" w:rsidR="002D7401" w:rsidRPr="002D7401" w:rsidRDefault="002D7401" w:rsidP="002D7401">
            <w:pPr>
              <w:jc w:val="center"/>
              <w:rPr>
                <w:color w:val="000000"/>
                <w:sz w:val="26"/>
                <w:szCs w:val="26"/>
              </w:rPr>
            </w:pPr>
            <w:r w:rsidRPr="002D7401">
              <w:rPr>
                <w:color w:val="000000"/>
                <w:sz w:val="26"/>
                <w:szCs w:val="26"/>
              </w:rPr>
              <w:t>150</w:t>
            </w:r>
          </w:p>
        </w:tc>
        <w:tc>
          <w:tcPr>
            <w:tcW w:w="1134" w:type="dxa"/>
            <w:tcBorders>
              <w:top w:val="nil"/>
              <w:left w:val="nil"/>
              <w:bottom w:val="single" w:sz="4" w:space="0" w:color="000000"/>
              <w:right w:val="single" w:sz="4" w:space="0" w:color="000000"/>
            </w:tcBorders>
            <w:shd w:val="clear" w:color="auto" w:fill="auto"/>
            <w:vAlign w:val="center"/>
            <w:hideMark/>
          </w:tcPr>
          <w:p w14:paraId="57806959"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4A9C3DE"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EBDCE47" w14:textId="77777777" w:rsidR="002D7401" w:rsidRPr="002D7401" w:rsidRDefault="002D7401" w:rsidP="002D7401">
            <w:pPr>
              <w:jc w:val="center"/>
              <w:rPr>
                <w:color w:val="000000"/>
                <w:sz w:val="26"/>
                <w:szCs w:val="26"/>
              </w:rPr>
            </w:pPr>
            <w:r w:rsidRPr="002D7401">
              <w:rPr>
                <w:color w:val="000000"/>
                <w:sz w:val="26"/>
                <w:szCs w:val="26"/>
              </w:rPr>
              <w:t>94</w:t>
            </w:r>
          </w:p>
        </w:tc>
        <w:tc>
          <w:tcPr>
            <w:tcW w:w="1720" w:type="dxa"/>
            <w:tcBorders>
              <w:top w:val="nil"/>
              <w:left w:val="nil"/>
              <w:bottom w:val="single" w:sz="4" w:space="0" w:color="000000"/>
              <w:right w:val="single" w:sz="4" w:space="0" w:color="000000"/>
            </w:tcBorders>
            <w:shd w:val="clear" w:color="auto" w:fill="auto"/>
            <w:vAlign w:val="center"/>
            <w:hideMark/>
          </w:tcPr>
          <w:p w14:paraId="429F53A2" w14:textId="77777777" w:rsidR="002D7401" w:rsidRPr="002D7401" w:rsidRDefault="002D7401" w:rsidP="002D7401">
            <w:pPr>
              <w:jc w:val="center"/>
              <w:rPr>
                <w:color w:val="000000"/>
                <w:sz w:val="26"/>
                <w:szCs w:val="26"/>
              </w:rPr>
            </w:pPr>
            <w:r w:rsidRPr="002D7401">
              <w:rPr>
                <w:color w:val="000000"/>
                <w:sz w:val="26"/>
                <w:szCs w:val="26"/>
              </w:rPr>
              <w:t>TBVT.24.94</w:t>
            </w:r>
          </w:p>
        </w:tc>
        <w:tc>
          <w:tcPr>
            <w:tcW w:w="7494" w:type="dxa"/>
            <w:tcBorders>
              <w:top w:val="nil"/>
              <w:left w:val="nil"/>
              <w:bottom w:val="single" w:sz="4" w:space="0" w:color="000000"/>
              <w:right w:val="single" w:sz="4" w:space="0" w:color="000000"/>
            </w:tcBorders>
            <w:shd w:val="clear" w:color="auto" w:fill="auto"/>
            <w:vAlign w:val="center"/>
            <w:hideMark/>
          </w:tcPr>
          <w:p w14:paraId="75583F85" w14:textId="77777777" w:rsidR="002D7401" w:rsidRPr="002D7401" w:rsidRDefault="002D7401" w:rsidP="002D7401">
            <w:pPr>
              <w:rPr>
                <w:sz w:val="26"/>
                <w:szCs w:val="26"/>
              </w:rPr>
            </w:pPr>
            <w:r w:rsidRPr="002D7401">
              <w:rPr>
                <w:sz w:val="26"/>
                <w:szCs w:val="26"/>
              </w:rPr>
              <w:t>Nẹp bản rộng xương đùi 6 -16 lỗ</w:t>
            </w:r>
          </w:p>
        </w:tc>
        <w:tc>
          <w:tcPr>
            <w:tcW w:w="1521" w:type="dxa"/>
            <w:tcBorders>
              <w:top w:val="nil"/>
              <w:left w:val="nil"/>
              <w:bottom w:val="single" w:sz="4" w:space="0" w:color="000000"/>
              <w:right w:val="single" w:sz="4" w:space="0" w:color="000000"/>
            </w:tcBorders>
            <w:shd w:val="clear" w:color="auto" w:fill="auto"/>
            <w:vAlign w:val="center"/>
            <w:hideMark/>
          </w:tcPr>
          <w:p w14:paraId="5589D111"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3266DD7" w14:textId="77777777" w:rsidR="002D7401" w:rsidRPr="002D7401" w:rsidRDefault="002D7401" w:rsidP="002D7401">
            <w:pPr>
              <w:jc w:val="center"/>
              <w:rPr>
                <w:color w:val="000000"/>
                <w:sz w:val="26"/>
                <w:szCs w:val="26"/>
              </w:rPr>
            </w:pPr>
            <w:r w:rsidRPr="002D7401">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1450A3D4"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0777B5A4"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FCC2345" w14:textId="77777777" w:rsidR="002D7401" w:rsidRPr="002D7401" w:rsidRDefault="002D7401" w:rsidP="002D7401">
            <w:pPr>
              <w:jc w:val="center"/>
              <w:rPr>
                <w:color w:val="000000"/>
                <w:sz w:val="26"/>
                <w:szCs w:val="26"/>
              </w:rPr>
            </w:pPr>
            <w:r w:rsidRPr="002D7401">
              <w:rPr>
                <w:color w:val="000000"/>
                <w:sz w:val="26"/>
                <w:szCs w:val="26"/>
              </w:rPr>
              <w:t>95</w:t>
            </w:r>
          </w:p>
        </w:tc>
        <w:tc>
          <w:tcPr>
            <w:tcW w:w="1720" w:type="dxa"/>
            <w:tcBorders>
              <w:top w:val="nil"/>
              <w:left w:val="nil"/>
              <w:bottom w:val="single" w:sz="4" w:space="0" w:color="000000"/>
              <w:right w:val="single" w:sz="4" w:space="0" w:color="000000"/>
            </w:tcBorders>
            <w:shd w:val="clear" w:color="auto" w:fill="auto"/>
            <w:vAlign w:val="center"/>
            <w:hideMark/>
          </w:tcPr>
          <w:p w14:paraId="4571DF37" w14:textId="77777777" w:rsidR="002D7401" w:rsidRPr="002D7401" w:rsidRDefault="002D7401" w:rsidP="002D7401">
            <w:pPr>
              <w:jc w:val="center"/>
              <w:rPr>
                <w:color w:val="000000"/>
                <w:sz w:val="26"/>
                <w:szCs w:val="26"/>
              </w:rPr>
            </w:pPr>
            <w:r w:rsidRPr="002D7401">
              <w:rPr>
                <w:color w:val="000000"/>
                <w:sz w:val="26"/>
                <w:szCs w:val="26"/>
              </w:rPr>
              <w:t>TBVT.24.95</w:t>
            </w:r>
          </w:p>
        </w:tc>
        <w:tc>
          <w:tcPr>
            <w:tcW w:w="7494" w:type="dxa"/>
            <w:tcBorders>
              <w:top w:val="nil"/>
              <w:left w:val="nil"/>
              <w:bottom w:val="single" w:sz="4" w:space="0" w:color="000000"/>
              <w:right w:val="single" w:sz="4" w:space="0" w:color="000000"/>
            </w:tcBorders>
            <w:shd w:val="clear" w:color="auto" w:fill="auto"/>
            <w:vAlign w:val="center"/>
            <w:hideMark/>
          </w:tcPr>
          <w:p w14:paraId="3C8D0FF5" w14:textId="77777777" w:rsidR="002D7401" w:rsidRPr="002D7401" w:rsidRDefault="002D7401" w:rsidP="002D7401">
            <w:pPr>
              <w:rPr>
                <w:sz w:val="26"/>
                <w:szCs w:val="26"/>
              </w:rPr>
            </w:pPr>
            <w:r w:rsidRPr="002D7401">
              <w:rPr>
                <w:sz w:val="26"/>
                <w:szCs w:val="26"/>
              </w:rPr>
              <w:t>Nẹp bản nhỏ xương cánh tay 4 - 12lỗ</w:t>
            </w:r>
          </w:p>
        </w:tc>
        <w:tc>
          <w:tcPr>
            <w:tcW w:w="1521" w:type="dxa"/>
            <w:tcBorders>
              <w:top w:val="nil"/>
              <w:left w:val="nil"/>
              <w:bottom w:val="single" w:sz="4" w:space="0" w:color="000000"/>
              <w:right w:val="single" w:sz="4" w:space="0" w:color="000000"/>
            </w:tcBorders>
            <w:shd w:val="clear" w:color="auto" w:fill="auto"/>
            <w:vAlign w:val="center"/>
            <w:hideMark/>
          </w:tcPr>
          <w:p w14:paraId="0AA9EEB7"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3437AB9D" w14:textId="77777777" w:rsidR="002D7401" w:rsidRPr="002D7401" w:rsidRDefault="002D7401" w:rsidP="002D7401">
            <w:pPr>
              <w:jc w:val="center"/>
              <w:rPr>
                <w:color w:val="000000"/>
                <w:sz w:val="26"/>
                <w:szCs w:val="26"/>
              </w:rPr>
            </w:pPr>
            <w:r w:rsidRPr="002D7401">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56BF644D"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1FB4DAB3"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6801BFD" w14:textId="77777777" w:rsidR="002D7401" w:rsidRPr="002D7401" w:rsidRDefault="002D7401" w:rsidP="002D7401">
            <w:pPr>
              <w:jc w:val="center"/>
              <w:rPr>
                <w:color w:val="000000"/>
                <w:sz w:val="26"/>
                <w:szCs w:val="26"/>
              </w:rPr>
            </w:pPr>
            <w:r w:rsidRPr="002D7401">
              <w:rPr>
                <w:color w:val="000000"/>
                <w:sz w:val="26"/>
                <w:szCs w:val="26"/>
              </w:rPr>
              <w:t>96</w:t>
            </w:r>
          </w:p>
        </w:tc>
        <w:tc>
          <w:tcPr>
            <w:tcW w:w="1720" w:type="dxa"/>
            <w:tcBorders>
              <w:top w:val="nil"/>
              <w:left w:val="nil"/>
              <w:bottom w:val="single" w:sz="4" w:space="0" w:color="000000"/>
              <w:right w:val="single" w:sz="4" w:space="0" w:color="000000"/>
            </w:tcBorders>
            <w:shd w:val="clear" w:color="auto" w:fill="auto"/>
            <w:vAlign w:val="center"/>
            <w:hideMark/>
          </w:tcPr>
          <w:p w14:paraId="4BBE705B" w14:textId="77777777" w:rsidR="002D7401" w:rsidRPr="002D7401" w:rsidRDefault="002D7401" w:rsidP="002D7401">
            <w:pPr>
              <w:jc w:val="center"/>
              <w:rPr>
                <w:color w:val="000000"/>
                <w:sz w:val="26"/>
                <w:szCs w:val="26"/>
              </w:rPr>
            </w:pPr>
            <w:r w:rsidRPr="002D7401">
              <w:rPr>
                <w:color w:val="000000"/>
                <w:sz w:val="26"/>
                <w:szCs w:val="26"/>
              </w:rPr>
              <w:t>TBVT.24.96</w:t>
            </w:r>
          </w:p>
        </w:tc>
        <w:tc>
          <w:tcPr>
            <w:tcW w:w="7494" w:type="dxa"/>
            <w:tcBorders>
              <w:top w:val="nil"/>
              <w:left w:val="nil"/>
              <w:bottom w:val="single" w:sz="4" w:space="0" w:color="000000"/>
              <w:right w:val="single" w:sz="4" w:space="0" w:color="000000"/>
            </w:tcBorders>
            <w:shd w:val="clear" w:color="auto" w:fill="auto"/>
            <w:vAlign w:val="center"/>
            <w:hideMark/>
          </w:tcPr>
          <w:p w14:paraId="63E93CC8" w14:textId="3116E9A6" w:rsidR="002D7401" w:rsidRPr="002D7401" w:rsidRDefault="002D7401" w:rsidP="002D7401">
            <w:pPr>
              <w:rPr>
                <w:sz w:val="26"/>
                <w:szCs w:val="26"/>
              </w:rPr>
            </w:pPr>
            <w:r w:rsidRPr="002D7401">
              <w:rPr>
                <w:sz w:val="26"/>
                <w:szCs w:val="26"/>
              </w:rPr>
              <w:t>Nẹp ngón tay 2 - 6 lỗ</w:t>
            </w:r>
          </w:p>
        </w:tc>
        <w:tc>
          <w:tcPr>
            <w:tcW w:w="1521" w:type="dxa"/>
            <w:tcBorders>
              <w:top w:val="nil"/>
              <w:left w:val="nil"/>
              <w:bottom w:val="single" w:sz="4" w:space="0" w:color="000000"/>
              <w:right w:val="single" w:sz="4" w:space="0" w:color="000000"/>
            </w:tcBorders>
            <w:shd w:val="clear" w:color="auto" w:fill="auto"/>
            <w:vAlign w:val="center"/>
            <w:hideMark/>
          </w:tcPr>
          <w:p w14:paraId="05CDA9D0"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3DF84C48" w14:textId="77777777" w:rsidR="002D7401" w:rsidRPr="002D7401" w:rsidRDefault="002D7401" w:rsidP="002D7401">
            <w:pPr>
              <w:jc w:val="center"/>
              <w:rPr>
                <w:color w:val="000000"/>
                <w:sz w:val="26"/>
                <w:szCs w:val="26"/>
              </w:rPr>
            </w:pPr>
            <w:r w:rsidRPr="002D7401">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79933713"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773C8BE"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836D62C" w14:textId="77777777" w:rsidR="002D7401" w:rsidRPr="002D7401" w:rsidRDefault="002D7401" w:rsidP="002D7401">
            <w:pPr>
              <w:jc w:val="center"/>
              <w:rPr>
                <w:color w:val="000000"/>
                <w:sz w:val="26"/>
                <w:szCs w:val="26"/>
              </w:rPr>
            </w:pPr>
            <w:r w:rsidRPr="002D7401">
              <w:rPr>
                <w:color w:val="000000"/>
                <w:sz w:val="26"/>
                <w:szCs w:val="26"/>
              </w:rPr>
              <w:t>97</w:t>
            </w:r>
          </w:p>
        </w:tc>
        <w:tc>
          <w:tcPr>
            <w:tcW w:w="1720" w:type="dxa"/>
            <w:tcBorders>
              <w:top w:val="nil"/>
              <w:left w:val="nil"/>
              <w:bottom w:val="single" w:sz="4" w:space="0" w:color="000000"/>
              <w:right w:val="single" w:sz="4" w:space="0" w:color="000000"/>
            </w:tcBorders>
            <w:shd w:val="clear" w:color="auto" w:fill="auto"/>
            <w:vAlign w:val="center"/>
            <w:hideMark/>
          </w:tcPr>
          <w:p w14:paraId="6AC34B52" w14:textId="77777777" w:rsidR="002D7401" w:rsidRPr="002D7401" w:rsidRDefault="002D7401" w:rsidP="002D7401">
            <w:pPr>
              <w:jc w:val="center"/>
              <w:rPr>
                <w:color w:val="000000"/>
                <w:sz w:val="26"/>
                <w:szCs w:val="26"/>
              </w:rPr>
            </w:pPr>
            <w:r w:rsidRPr="002D7401">
              <w:rPr>
                <w:color w:val="000000"/>
                <w:sz w:val="26"/>
                <w:szCs w:val="26"/>
              </w:rPr>
              <w:t>TBVT.24.97</w:t>
            </w:r>
          </w:p>
        </w:tc>
        <w:tc>
          <w:tcPr>
            <w:tcW w:w="7494" w:type="dxa"/>
            <w:tcBorders>
              <w:top w:val="nil"/>
              <w:left w:val="nil"/>
              <w:bottom w:val="single" w:sz="4" w:space="0" w:color="000000"/>
              <w:right w:val="single" w:sz="4" w:space="0" w:color="000000"/>
            </w:tcBorders>
            <w:shd w:val="clear" w:color="auto" w:fill="auto"/>
            <w:vAlign w:val="center"/>
            <w:hideMark/>
          </w:tcPr>
          <w:p w14:paraId="612D7402" w14:textId="570E6224" w:rsidR="002D7401" w:rsidRPr="002D7401" w:rsidRDefault="002D7401" w:rsidP="002D7401">
            <w:pPr>
              <w:rPr>
                <w:sz w:val="26"/>
                <w:szCs w:val="26"/>
              </w:rPr>
            </w:pPr>
            <w:r w:rsidRPr="002D7401">
              <w:rPr>
                <w:sz w:val="26"/>
                <w:szCs w:val="26"/>
              </w:rPr>
              <w:t>Nẹp bàn tay 4 - 8lỗ</w:t>
            </w:r>
          </w:p>
        </w:tc>
        <w:tc>
          <w:tcPr>
            <w:tcW w:w="1521" w:type="dxa"/>
            <w:tcBorders>
              <w:top w:val="nil"/>
              <w:left w:val="nil"/>
              <w:bottom w:val="single" w:sz="4" w:space="0" w:color="000000"/>
              <w:right w:val="single" w:sz="4" w:space="0" w:color="000000"/>
            </w:tcBorders>
            <w:shd w:val="clear" w:color="auto" w:fill="auto"/>
            <w:vAlign w:val="center"/>
            <w:hideMark/>
          </w:tcPr>
          <w:p w14:paraId="27C86E29"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4F36D0EB" w14:textId="77777777" w:rsidR="002D7401" w:rsidRPr="002D7401" w:rsidRDefault="002D7401" w:rsidP="002D7401">
            <w:pPr>
              <w:jc w:val="center"/>
              <w:rPr>
                <w:color w:val="000000"/>
                <w:sz w:val="26"/>
                <w:szCs w:val="26"/>
              </w:rPr>
            </w:pPr>
            <w:r w:rsidRPr="002D7401">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04F99FCA"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750298ED"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FE9225A" w14:textId="77777777" w:rsidR="002D7401" w:rsidRPr="002D7401" w:rsidRDefault="002D7401" w:rsidP="002D7401">
            <w:pPr>
              <w:jc w:val="center"/>
              <w:rPr>
                <w:color w:val="000000"/>
                <w:sz w:val="26"/>
                <w:szCs w:val="26"/>
              </w:rPr>
            </w:pPr>
            <w:r w:rsidRPr="002D7401">
              <w:rPr>
                <w:color w:val="000000"/>
                <w:sz w:val="26"/>
                <w:szCs w:val="26"/>
              </w:rPr>
              <w:t>98</w:t>
            </w:r>
          </w:p>
        </w:tc>
        <w:tc>
          <w:tcPr>
            <w:tcW w:w="1720" w:type="dxa"/>
            <w:tcBorders>
              <w:top w:val="nil"/>
              <w:left w:val="nil"/>
              <w:bottom w:val="single" w:sz="4" w:space="0" w:color="000000"/>
              <w:right w:val="single" w:sz="4" w:space="0" w:color="000000"/>
            </w:tcBorders>
            <w:shd w:val="clear" w:color="auto" w:fill="auto"/>
            <w:vAlign w:val="center"/>
            <w:hideMark/>
          </w:tcPr>
          <w:p w14:paraId="1DD79DF4" w14:textId="77777777" w:rsidR="002D7401" w:rsidRPr="002D7401" w:rsidRDefault="002D7401" w:rsidP="002D7401">
            <w:pPr>
              <w:jc w:val="center"/>
              <w:rPr>
                <w:color w:val="000000"/>
                <w:sz w:val="26"/>
                <w:szCs w:val="26"/>
              </w:rPr>
            </w:pPr>
            <w:r w:rsidRPr="002D7401">
              <w:rPr>
                <w:color w:val="000000"/>
                <w:sz w:val="26"/>
                <w:szCs w:val="26"/>
              </w:rPr>
              <w:t>TBVT.24.98</w:t>
            </w:r>
          </w:p>
        </w:tc>
        <w:tc>
          <w:tcPr>
            <w:tcW w:w="7494" w:type="dxa"/>
            <w:tcBorders>
              <w:top w:val="nil"/>
              <w:left w:val="nil"/>
              <w:bottom w:val="single" w:sz="4" w:space="0" w:color="000000"/>
              <w:right w:val="single" w:sz="4" w:space="0" w:color="000000"/>
            </w:tcBorders>
            <w:shd w:val="clear" w:color="auto" w:fill="auto"/>
            <w:vAlign w:val="center"/>
            <w:hideMark/>
          </w:tcPr>
          <w:p w14:paraId="73D36983" w14:textId="77777777" w:rsidR="002D7401" w:rsidRPr="002D7401" w:rsidRDefault="002D7401" w:rsidP="002D7401">
            <w:pPr>
              <w:rPr>
                <w:sz w:val="26"/>
                <w:szCs w:val="26"/>
              </w:rPr>
            </w:pPr>
            <w:r w:rsidRPr="002D7401">
              <w:rPr>
                <w:sz w:val="26"/>
                <w:szCs w:val="26"/>
              </w:rPr>
              <w:t>Đinh Kirschner 1.2-3.0 x310mm</w:t>
            </w:r>
          </w:p>
        </w:tc>
        <w:tc>
          <w:tcPr>
            <w:tcW w:w="1521" w:type="dxa"/>
            <w:tcBorders>
              <w:top w:val="nil"/>
              <w:left w:val="nil"/>
              <w:bottom w:val="single" w:sz="4" w:space="0" w:color="000000"/>
              <w:right w:val="single" w:sz="4" w:space="0" w:color="000000"/>
            </w:tcBorders>
            <w:shd w:val="clear" w:color="auto" w:fill="auto"/>
            <w:vAlign w:val="center"/>
            <w:hideMark/>
          </w:tcPr>
          <w:p w14:paraId="1083B88F"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284C0411" w14:textId="77777777" w:rsidR="002D7401" w:rsidRPr="002D7401" w:rsidRDefault="002D7401" w:rsidP="002D7401">
            <w:pPr>
              <w:jc w:val="center"/>
              <w:rPr>
                <w:color w:val="000000"/>
                <w:sz w:val="26"/>
                <w:szCs w:val="26"/>
              </w:rPr>
            </w:pPr>
            <w:r w:rsidRPr="002D7401">
              <w:rPr>
                <w:color w:val="000000"/>
                <w:sz w:val="26"/>
                <w:szCs w:val="26"/>
              </w:rPr>
              <w:t>100</w:t>
            </w:r>
          </w:p>
        </w:tc>
        <w:tc>
          <w:tcPr>
            <w:tcW w:w="1134" w:type="dxa"/>
            <w:tcBorders>
              <w:top w:val="nil"/>
              <w:left w:val="nil"/>
              <w:bottom w:val="single" w:sz="4" w:space="0" w:color="000000"/>
              <w:right w:val="single" w:sz="4" w:space="0" w:color="000000"/>
            </w:tcBorders>
            <w:shd w:val="clear" w:color="auto" w:fill="auto"/>
            <w:vAlign w:val="center"/>
            <w:hideMark/>
          </w:tcPr>
          <w:p w14:paraId="0744C9E9" w14:textId="77777777" w:rsidR="002D7401" w:rsidRPr="002D7401" w:rsidRDefault="002D7401" w:rsidP="002D7401">
            <w:pPr>
              <w:rPr>
                <w:color w:val="000000"/>
                <w:sz w:val="20"/>
                <w:szCs w:val="20"/>
              </w:rPr>
            </w:pPr>
            <w:r w:rsidRPr="002D7401">
              <w:rPr>
                <w:color w:val="000000"/>
                <w:sz w:val="20"/>
                <w:szCs w:val="20"/>
              </w:rPr>
              <w:t> </w:t>
            </w:r>
          </w:p>
        </w:tc>
      </w:tr>
      <w:tr w:rsidR="002D7401" w:rsidRPr="002D7401" w14:paraId="01179F98" w14:textId="77777777" w:rsidTr="002D7401">
        <w:trPr>
          <w:trHeight w:val="5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FB1BF85" w14:textId="77777777" w:rsidR="002D7401" w:rsidRPr="002D7401" w:rsidRDefault="002D7401" w:rsidP="002D7401">
            <w:pPr>
              <w:jc w:val="center"/>
              <w:rPr>
                <w:color w:val="000000"/>
                <w:sz w:val="26"/>
                <w:szCs w:val="26"/>
              </w:rPr>
            </w:pPr>
            <w:r w:rsidRPr="002D7401">
              <w:rPr>
                <w:color w:val="000000"/>
                <w:sz w:val="26"/>
                <w:szCs w:val="26"/>
              </w:rPr>
              <w:t>99</w:t>
            </w:r>
          </w:p>
        </w:tc>
        <w:tc>
          <w:tcPr>
            <w:tcW w:w="1720" w:type="dxa"/>
            <w:tcBorders>
              <w:top w:val="nil"/>
              <w:left w:val="nil"/>
              <w:bottom w:val="single" w:sz="4" w:space="0" w:color="000000"/>
              <w:right w:val="single" w:sz="4" w:space="0" w:color="000000"/>
            </w:tcBorders>
            <w:shd w:val="clear" w:color="auto" w:fill="auto"/>
            <w:vAlign w:val="center"/>
            <w:hideMark/>
          </w:tcPr>
          <w:p w14:paraId="610D423B" w14:textId="77777777" w:rsidR="002D7401" w:rsidRPr="002D7401" w:rsidRDefault="002D7401" w:rsidP="002D7401">
            <w:pPr>
              <w:jc w:val="center"/>
              <w:rPr>
                <w:color w:val="000000"/>
                <w:sz w:val="26"/>
                <w:szCs w:val="26"/>
              </w:rPr>
            </w:pPr>
            <w:r w:rsidRPr="002D7401">
              <w:rPr>
                <w:color w:val="000000"/>
                <w:sz w:val="26"/>
                <w:szCs w:val="26"/>
              </w:rPr>
              <w:t>TBVT.24.99</w:t>
            </w:r>
          </w:p>
        </w:tc>
        <w:tc>
          <w:tcPr>
            <w:tcW w:w="7494" w:type="dxa"/>
            <w:tcBorders>
              <w:top w:val="nil"/>
              <w:left w:val="nil"/>
              <w:bottom w:val="single" w:sz="4" w:space="0" w:color="000000"/>
              <w:right w:val="single" w:sz="4" w:space="0" w:color="000000"/>
            </w:tcBorders>
            <w:shd w:val="clear" w:color="auto" w:fill="auto"/>
            <w:vAlign w:val="center"/>
            <w:hideMark/>
          </w:tcPr>
          <w:p w14:paraId="54B2C772" w14:textId="77777777" w:rsidR="002D7401" w:rsidRPr="002D7401" w:rsidRDefault="002D7401" w:rsidP="002D7401">
            <w:pPr>
              <w:rPr>
                <w:sz w:val="26"/>
                <w:szCs w:val="26"/>
              </w:rPr>
            </w:pPr>
            <w:r w:rsidRPr="002D7401">
              <w:rPr>
                <w:sz w:val="26"/>
                <w:szCs w:val="26"/>
              </w:rPr>
              <w:t>Khung fessa cố định ngoại vi</w:t>
            </w:r>
          </w:p>
        </w:tc>
        <w:tc>
          <w:tcPr>
            <w:tcW w:w="1521" w:type="dxa"/>
            <w:tcBorders>
              <w:top w:val="nil"/>
              <w:left w:val="nil"/>
              <w:bottom w:val="single" w:sz="4" w:space="0" w:color="000000"/>
              <w:right w:val="single" w:sz="4" w:space="0" w:color="000000"/>
            </w:tcBorders>
            <w:shd w:val="clear" w:color="auto" w:fill="auto"/>
            <w:vAlign w:val="center"/>
            <w:hideMark/>
          </w:tcPr>
          <w:p w14:paraId="699A3D79" w14:textId="77777777" w:rsidR="002D7401" w:rsidRPr="002D7401" w:rsidRDefault="002D7401" w:rsidP="002D7401">
            <w:pPr>
              <w:jc w:val="center"/>
              <w:rPr>
                <w:sz w:val="26"/>
                <w:szCs w:val="26"/>
              </w:rPr>
            </w:pPr>
            <w:r w:rsidRPr="002D7401">
              <w:rPr>
                <w:sz w:val="26"/>
                <w:szCs w:val="26"/>
              </w:rPr>
              <w:t>Cái</w:t>
            </w:r>
          </w:p>
        </w:tc>
        <w:tc>
          <w:tcPr>
            <w:tcW w:w="1559" w:type="dxa"/>
            <w:tcBorders>
              <w:top w:val="nil"/>
              <w:left w:val="nil"/>
              <w:bottom w:val="single" w:sz="4" w:space="0" w:color="000000"/>
              <w:right w:val="single" w:sz="4" w:space="0" w:color="000000"/>
            </w:tcBorders>
            <w:shd w:val="clear" w:color="auto" w:fill="auto"/>
            <w:vAlign w:val="center"/>
            <w:hideMark/>
          </w:tcPr>
          <w:p w14:paraId="5D353BB9" w14:textId="77777777" w:rsidR="002D7401" w:rsidRPr="002D7401" w:rsidRDefault="002D7401" w:rsidP="002D7401">
            <w:pPr>
              <w:jc w:val="center"/>
              <w:rPr>
                <w:color w:val="000000"/>
                <w:sz w:val="26"/>
                <w:szCs w:val="26"/>
              </w:rPr>
            </w:pPr>
            <w:r w:rsidRPr="002D7401">
              <w:rPr>
                <w:color w:val="000000"/>
                <w:sz w:val="26"/>
                <w:szCs w:val="26"/>
              </w:rPr>
              <w:t>10</w:t>
            </w:r>
          </w:p>
        </w:tc>
        <w:tc>
          <w:tcPr>
            <w:tcW w:w="1134" w:type="dxa"/>
            <w:tcBorders>
              <w:top w:val="nil"/>
              <w:left w:val="nil"/>
              <w:bottom w:val="single" w:sz="4" w:space="0" w:color="000000"/>
              <w:right w:val="single" w:sz="4" w:space="0" w:color="000000"/>
            </w:tcBorders>
            <w:shd w:val="clear" w:color="auto" w:fill="auto"/>
            <w:vAlign w:val="center"/>
            <w:hideMark/>
          </w:tcPr>
          <w:p w14:paraId="5E411035" w14:textId="77777777" w:rsidR="002D7401" w:rsidRPr="002D7401" w:rsidRDefault="002D7401" w:rsidP="002D7401">
            <w:pPr>
              <w:rPr>
                <w:color w:val="000000"/>
                <w:sz w:val="20"/>
                <w:szCs w:val="20"/>
              </w:rPr>
            </w:pPr>
            <w:r w:rsidRPr="002D7401">
              <w:rPr>
                <w:color w:val="000000"/>
                <w:sz w:val="20"/>
                <w:szCs w:val="20"/>
              </w:rPr>
              <w:t> </w:t>
            </w:r>
          </w:p>
        </w:tc>
      </w:tr>
    </w:tbl>
    <w:p w14:paraId="336A34C5" w14:textId="77777777" w:rsidR="002D7401" w:rsidRDefault="002D7401"/>
    <w:p w14:paraId="47C965B2" w14:textId="481CFA43" w:rsidR="00DA101E" w:rsidRPr="00AD607F" w:rsidRDefault="00241108" w:rsidP="00241108">
      <w:pPr>
        <w:jc w:val="center"/>
        <w:rPr>
          <w:i/>
          <w:iCs/>
        </w:rPr>
      </w:pPr>
      <w:r w:rsidRPr="00AD607F">
        <w:rPr>
          <w:i/>
          <w:iCs/>
        </w:rPr>
        <w:t>(99 khoản)</w:t>
      </w:r>
    </w:p>
    <w:p w14:paraId="4DE34BE2" w14:textId="77777777" w:rsidR="00C6574F" w:rsidRDefault="00C6574F" w:rsidP="00241108">
      <w:pPr>
        <w:spacing w:before="70"/>
        <w:ind w:right="2"/>
        <w:jc w:val="center"/>
        <w:rPr>
          <w:b/>
          <w:bCs/>
        </w:rPr>
      </w:pPr>
    </w:p>
    <w:p w14:paraId="55000F08" w14:textId="77777777" w:rsidR="00C6574F" w:rsidRDefault="00C6574F" w:rsidP="00241108">
      <w:pPr>
        <w:spacing w:before="70"/>
        <w:ind w:right="2"/>
        <w:jc w:val="center"/>
        <w:rPr>
          <w:b/>
          <w:bCs/>
        </w:rPr>
      </w:pPr>
    </w:p>
    <w:p w14:paraId="7D2D2623" w14:textId="77777777" w:rsidR="00BF032A" w:rsidRDefault="00BF032A" w:rsidP="00241108">
      <w:pPr>
        <w:spacing w:before="70"/>
        <w:ind w:right="2"/>
        <w:jc w:val="center"/>
        <w:rPr>
          <w:b/>
          <w:bCs/>
        </w:rPr>
      </w:pPr>
    </w:p>
    <w:p w14:paraId="2A6C27F7" w14:textId="77777777" w:rsidR="002D7401" w:rsidRDefault="002D7401" w:rsidP="00241108">
      <w:pPr>
        <w:spacing w:before="70"/>
        <w:ind w:right="2"/>
        <w:jc w:val="center"/>
        <w:rPr>
          <w:b/>
          <w:bCs/>
        </w:rPr>
      </w:pPr>
    </w:p>
    <w:p w14:paraId="644B0F61" w14:textId="7E4D92A0" w:rsidR="009D23C8" w:rsidRDefault="00241108" w:rsidP="00241108">
      <w:pPr>
        <w:spacing w:before="70"/>
        <w:ind w:right="2"/>
        <w:jc w:val="center"/>
        <w:rPr>
          <w:b/>
          <w:bCs/>
        </w:rPr>
      </w:pPr>
      <w:r w:rsidRPr="00241108">
        <w:rPr>
          <w:b/>
          <w:bCs/>
        </w:rPr>
        <w:lastRenderedPageBreak/>
        <w:t>PHỤ LỤC 2 DANH MỤC HÓA CHẤT XÉT NGHIỆM</w:t>
      </w:r>
    </w:p>
    <w:p w14:paraId="5236C911" w14:textId="77777777" w:rsidR="00CC74BA" w:rsidRDefault="00CC74BA" w:rsidP="00CC74BA">
      <w:pPr>
        <w:jc w:val="center"/>
        <w:rPr>
          <w:i/>
          <w:iCs/>
        </w:rPr>
      </w:pPr>
      <w:r w:rsidRPr="00CC74BA">
        <w:rPr>
          <w:i/>
          <w:iCs/>
        </w:rPr>
        <w:t xml:space="preserve">(Kèm theo Công văn số    </w:t>
      </w:r>
      <w:r>
        <w:rPr>
          <w:i/>
          <w:iCs/>
        </w:rPr>
        <w:t xml:space="preserve">   </w:t>
      </w:r>
      <w:r w:rsidRPr="00CC74BA">
        <w:rPr>
          <w:i/>
          <w:iCs/>
        </w:rPr>
        <w:t xml:space="preserve">   /BV-KD ngày 17/6/2024 của Bệnh viện đa khoa huyện Vị Xuyên)</w:t>
      </w:r>
    </w:p>
    <w:p w14:paraId="3F85C462" w14:textId="77777777" w:rsidR="00B821AC" w:rsidRPr="00CC74BA" w:rsidRDefault="00B821AC" w:rsidP="00CC74BA">
      <w:pPr>
        <w:jc w:val="center"/>
        <w:rPr>
          <w:i/>
          <w:iCs/>
        </w:rPr>
      </w:pPr>
    </w:p>
    <w:tbl>
      <w:tblPr>
        <w:tblW w:w="14131" w:type="dxa"/>
        <w:tblLook w:val="04A0" w:firstRow="1" w:lastRow="0" w:firstColumn="1" w:lastColumn="0" w:noHBand="0" w:noVBand="1"/>
      </w:tblPr>
      <w:tblGrid>
        <w:gridCol w:w="988"/>
        <w:gridCol w:w="1720"/>
        <w:gridCol w:w="7210"/>
        <w:gridCol w:w="1520"/>
        <w:gridCol w:w="1418"/>
        <w:gridCol w:w="1275"/>
      </w:tblGrid>
      <w:tr w:rsidR="00391E35" w:rsidRPr="00391E35" w14:paraId="614E9C45" w14:textId="77777777" w:rsidTr="00391E35">
        <w:trPr>
          <w:trHeight w:val="705"/>
          <w:tblHead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71E2CB" w14:textId="77777777" w:rsidR="00391E35" w:rsidRPr="00391E35" w:rsidRDefault="00391E35" w:rsidP="00391E35">
            <w:pPr>
              <w:jc w:val="center"/>
              <w:rPr>
                <w:b/>
                <w:bCs/>
                <w:sz w:val="26"/>
                <w:szCs w:val="26"/>
              </w:rPr>
            </w:pPr>
            <w:r w:rsidRPr="00391E35">
              <w:rPr>
                <w:b/>
                <w:bCs/>
                <w:sz w:val="26"/>
                <w:szCs w:val="26"/>
              </w:rPr>
              <w:t>TT</w:t>
            </w:r>
          </w:p>
        </w:tc>
        <w:tc>
          <w:tcPr>
            <w:tcW w:w="1720" w:type="dxa"/>
            <w:tcBorders>
              <w:top w:val="single" w:sz="4" w:space="0" w:color="000000"/>
              <w:left w:val="nil"/>
              <w:bottom w:val="single" w:sz="4" w:space="0" w:color="000000"/>
              <w:right w:val="single" w:sz="4" w:space="0" w:color="000000"/>
            </w:tcBorders>
            <w:shd w:val="clear" w:color="auto" w:fill="auto"/>
            <w:vAlign w:val="center"/>
            <w:hideMark/>
          </w:tcPr>
          <w:p w14:paraId="1E163806" w14:textId="71776A51" w:rsidR="00391E35" w:rsidRPr="00391E35" w:rsidRDefault="00391E35" w:rsidP="00391E35">
            <w:pPr>
              <w:jc w:val="center"/>
              <w:rPr>
                <w:b/>
                <w:bCs/>
                <w:sz w:val="26"/>
                <w:szCs w:val="26"/>
              </w:rPr>
            </w:pPr>
            <w:r w:rsidRPr="00391E35">
              <w:rPr>
                <w:b/>
                <w:bCs/>
                <w:sz w:val="26"/>
                <w:szCs w:val="26"/>
              </w:rPr>
              <w:t xml:space="preserve">Mã </w:t>
            </w:r>
            <w:r>
              <w:rPr>
                <w:b/>
                <w:bCs/>
                <w:sz w:val="26"/>
                <w:szCs w:val="26"/>
              </w:rPr>
              <w:t>hàng hóa</w:t>
            </w:r>
          </w:p>
        </w:tc>
        <w:tc>
          <w:tcPr>
            <w:tcW w:w="7210" w:type="dxa"/>
            <w:tcBorders>
              <w:top w:val="single" w:sz="4" w:space="0" w:color="000000"/>
              <w:left w:val="nil"/>
              <w:bottom w:val="single" w:sz="4" w:space="0" w:color="000000"/>
              <w:right w:val="single" w:sz="4" w:space="0" w:color="000000"/>
            </w:tcBorders>
            <w:shd w:val="clear" w:color="auto" w:fill="auto"/>
            <w:vAlign w:val="center"/>
            <w:hideMark/>
          </w:tcPr>
          <w:p w14:paraId="55701372" w14:textId="77777777" w:rsidR="00391E35" w:rsidRPr="00391E35" w:rsidRDefault="00391E35" w:rsidP="00391E35">
            <w:pPr>
              <w:jc w:val="center"/>
              <w:rPr>
                <w:b/>
                <w:bCs/>
                <w:sz w:val="26"/>
                <w:szCs w:val="26"/>
              </w:rPr>
            </w:pPr>
            <w:r w:rsidRPr="00391E35">
              <w:rPr>
                <w:b/>
                <w:bCs/>
                <w:sz w:val="26"/>
                <w:szCs w:val="26"/>
              </w:rPr>
              <w:t>Tên hàng hoá</w:t>
            </w:r>
          </w:p>
        </w:tc>
        <w:tc>
          <w:tcPr>
            <w:tcW w:w="1520" w:type="dxa"/>
            <w:tcBorders>
              <w:top w:val="single" w:sz="4" w:space="0" w:color="000000"/>
              <w:left w:val="nil"/>
              <w:bottom w:val="single" w:sz="4" w:space="0" w:color="000000"/>
              <w:right w:val="single" w:sz="4" w:space="0" w:color="000000"/>
            </w:tcBorders>
            <w:shd w:val="clear" w:color="auto" w:fill="auto"/>
            <w:vAlign w:val="center"/>
            <w:hideMark/>
          </w:tcPr>
          <w:p w14:paraId="47A6F161" w14:textId="77777777" w:rsidR="00391E35" w:rsidRPr="00391E35" w:rsidRDefault="00391E35" w:rsidP="00391E35">
            <w:pPr>
              <w:jc w:val="center"/>
              <w:rPr>
                <w:b/>
                <w:bCs/>
                <w:sz w:val="26"/>
                <w:szCs w:val="26"/>
              </w:rPr>
            </w:pPr>
            <w:r w:rsidRPr="00391E35">
              <w:rPr>
                <w:b/>
                <w:bCs/>
                <w:sz w:val="26"/>
                <w:szCs w:val="26"/>
              </w:rPr>
              <w:t>Đơn vị tính</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14:paraId="6A86DE78" w14:textId="77777777" w:rsidR="00391E35" w:rsidRPr="00391E35" w:rsidRDefault="00391E35" w:rsidP="00391E35">
            <w:pPr>
              <w:jc w:val="center"/>
              <w:rPr>
                <w:b/>
                <w:bCs/>
                <w:sz w:val="26"/>
                <w:szCs w:val="26"/>
              </w:rPr>
            </w:pPr>
            <w:r w:rsidRPr="00391E35">
              <w:rPr>
                <w:b/>
                <w:bCs/>
                <w:sz w:val="26"/>
                <w:szCs w:val="26"/>
              </w:rPr>
              <w:t>Số lượng</w:t>
            </w:r>
          </w:p>
        </w:tc>
        <w:tc>
          <w:tcPr>
            <w:tcW w:w="1275" w:type="dxa"/>
            <w:tcBorders>
              <w:top w:val="single" w:sz="4" w:space="0" w:color="000000"/>
              <w:left w:val="nil"/>
              <w:bottom w:val="single" w:sz="4" w:space="0" w:color="000000"/>
              <w:right w:val="single" w:sz="4" w:space="0" w:color="000000"/>
            </w:tcBorders>
            <w:shd w:val="clear" w:color="auto" w:fill="auto"/>
            <w:vAlign w:val="center"/>
            <w:hideMark/>
          </w:tcPr>
          <w:p w14:paraId="53117F54" w14:textId="77777777" w:rsidR="00391E35" w:rsidRPr="00391E35" w:rsidRDefault="00391E35" w:rsidP="00391E35">
            <w:pPr>
              <w:jc w:val="center"/>
              <w:rPr>
                <w:b/>
                <w:bCs/>
                <w:sz w:val="26"/>
                <w:szCs w:val="26"/>
              </w:rPr>
            </w:pPr>
            <w:r w:rsidRPr="00391E35">
              <w:rPr>
                <w:b/>
                <w:bCs/>
                <w:sz w:val="26"/>
                <w:szCs w:val="26"/>
              </w:rPr>
              <w:t>Ghi chú</w:t>
            </w:r>
          </w:p>
        </w:tc>
      </w:tr>
      <w:tr w:rsidR="00391E35" w:rsidRPr="00391E35" w14:paraId="39A4BAB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FCDEC58" w14:textId="77777777" w:rsidR="00391E35" w:rsidRPr="00391E35" w:rsidRDefault="00391E35" w:rsidP="00391E35">
            <w:pPr>
              <w:jc w:val="center"/>
              <w:rPr>
                <w:color w:val="000000"/>
                <w:sz w:val="26"/>
                <w:szCs w:val="26"/>
              </w:rPr>
            </w:pPr>
            <w:r w:rsidRPr="00391E35">
              <w:rPr>
                <w:color w:val="000000"/>
                <w:sz w:val="26"/>
                <w:szCs w:val="26"/>
              </w:rPr>
              <w:t>1</w:t>
            </w:r>
          </w:p>
        </w:tc>
        <w:tc>
          <w:tcPr>
            <w:tcW w:w="1720" w:type="dxa"/>
            <w:tcBorders>
              <w:top w:val="nil"/>
              <w:left w:val="nil"/>
              <w:bottom w:val="single" w:sz="4" w:space="0" w:color="000000"/>
              <w:right w:val="single" w:sz="4" w:space="0" w:color="000000"/>
            </w:tcBorders>
            <w:shd w:val="clear" w:color="auto" w:fill="auto"/>
            <w:noWrap/>
            <w:vAlign w:val="center"/>
            <w:hideMark/>
          </w:tcPr>
          <w:p w14:paraId="39F0A750" w14:textId="77777777" w:rsidR="00391E35" w:rsidRPr="00391E35" w:rsidRDefault="00391E35" w:rsidP="00391E35">
            <w:pPr>
              <w:jc w:val="center"/>
              <w:rPr>
                <w:color w:val="000000"/>
                <w:sz w:val="26"/>
                <w:szCs w:val="26"/>
              </w:rPr>
            </w:pPr>
            <w:r w:rsidRPr="00391E35">
              <w:rPr>
                <w:color w:val="000000"/>
                <w:sz w:val="26"/>
                <w:szCs w:val="26"/>
              </w:rPr>
              <w:t>HC.24.01</w:t>
            </w:r>
          </w:p>
        </w:tc>
        <w:tc>
          <w:tcPr>
            <w:tcW w:w="7210" w:type="dxa"/>
            <w:tcBorders>
              <w:top w:val="nil"/>
              <w:left w:val="nil"/>
              <w:bottom w:val="single" w:sz="4" w:space="0" w:color="000000"/>
              <w:right w:val="single" w:sz="4" w:space="0" w:color="000000"/>
            </w:tcBorders>
            <w:shd w:val="clear" w:color="auto" w:fill="auto"/>
            <w:vAlign w:val="center"/>
            <w:hideMark/>
          </w:tcPr>
          <w:p w14:paraId="604F7C81" w14:textId="0D3692C0" w:rsidR="00391E35" w:rsidRPr="00391E35" w:rsidRDefault="00391E35" w:rsidP="00391E35">
            <w:pPr>
              <w:rPr>
                <w:sz w:val="26"/>
                <w:szCs w:val="26"/>
              </w:rPr>
            </w:pPr>
            <w:r w:rsidRPr="00391E35">
              <w:rPr>
                <w:sz w:val="26"/>
                <w:szCs w:val="26"/>
              </w:rPr>
              <w:t>Hóa chất xét nghiệm Prothrombin Time (PT)</w:t>
            </w:r>
          </w:p>
        </w:tc>
        <w:tc>
          <w:tcPr>
            <w:tcW w:w="1520" w:type="dxa"/>
            <w:tcBorders>
              <w:top w:val="nil"/>
              <w:left w:val="nil"/>
              <w:bottom w:val="single" w:sz="4" w:space="0" w:color="000000"/>
              <w:right w:val="single" w:sz="4" w:space="0" w:color="000000"/>
            </w:tcBorders>
            <w:shd w:val="clear" w:color="auto" w:fill="auto"/>
            <w:vAlign w:val="center"/>
            <w:hideMark/>
          </w:tcPr>
          <w:p w14:paraId="646855E6"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1B44E1F" w14:textId="77777777" w:rsidR="00391E35" w:rsidRPr="00391E35" w:rsidRDefault="00391E35" w:rsidP="00391E35">
            <w:pPr>
              <w:jc w:val="center"/>
              <w:rPr>
                <w:color w:val="000000"/>
                <w:sz w:val="26"/>
                <w:szCs w:val="26"/>
              </w:rPr>
            </w:pPr>
            <w:r w:rsidRPr="00391E35">
              <w:rPr>
                <w:color w:val="000000"/>
                <w:sz w:val="26"/>
                <w:szCs w:val="26"/>
              </w:rPr>
              <w:t>50</w:t>
            </w:r>
          </w:p>
        </w:tc>
        <w:tc>
          <w:tcPr>
            <w:tcW w:w="1275" w:type="dxa"/>
            <w:tcBorders>
              <w:top w:val="nil"/>
              <w:left w:val="nil"/>
              <w:bottom w:val="single" w:sz="4" w:space="0" w:color="000000"/>
              <w:right w:val="single" w:sz="4" w:space="0" w:color="000000"/>
            </w:tcBorders>
            <w:shd w:val="clear" w:color="auto" w:fill="auto"/>
            <w:vAlign w:val="center"/>
            <w:hideMark/>
          </w:tcPr>
          <w:p w14:paraId="4D25AE83"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E6C4744"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F9C0A98" w14:textId="77777777" w:rsidR="00391E35" w:rsidRPr="00391E35" w:rsidRDefault="00391E35" w:rsidP="00391E35">
            <w:pPr>
              <w:jc w:val="center"/>
              <w:rPr>
                <w:color w:val="000000"/>
                <w:sz w:val="26"/>
                <w:szCs w:val="26"/>
              </w:rPr>
            </w:pPr>
            <w:r w:rsidRPr="00391E35">
              <w:rPr>
                <w:color w:val="000000"/>
                <w:sz w:val="26"/>
                <w:szCs w:val="26"/>
              </w:rPr>
              <w:t>2</w:t>
            </w:r>
          </w:p>
        </w:tc>
        <w:tc>
          <w:tcPr>
            <w:tcW w:w="1720" w:type="dxa"/>
            <w:tcBorders>
              <w:top w:val="nil"/>
              <w:left w:val="nil"/>
              <w:bottom w:val="single" w:sz="4" w:space="0" w:color="000000"/>
              <w:right w:val="single" w:sz="4" w:space="0" w:color="000000"/>
            </w:tcBorders>
            <w:shd w:val="clear" w:color="auto" w:fill="auto"/>
            <w:noWrap/>
            <w:vAlign w:val="center"/>
            <w:hideMark/>
          </w:tcPr>
          <w:p w14:paraId="204F5CAF" w14:textId="77777777" w:rsidR="00391E35" w:rsidRPr="00391E35" w:rsidRDefault="00391E35" w:rsidP="00391E35">
            <w:pPr>
              <w:jc w:val="center"/>
              <w:rPr>
                <w:color w:val="000000"/>
                <w:sz w:val="26"/>
                <w:szCs w:val="26"/>
              </w:rPr>
            </w:pPr>
            <w:r w:rsidRPr="00391E35">
              <w:rPr>
                <w:color w:val="000000"/>
                <w:sz w:val="26"/>
                <w:szCs w:val="26"/>
              </w:rPr>
              <w:t>HC.24.02</w:t>
            </w:r>
          </w:p>
        </w:tc>
        <w:tc>
          <w:tcPr>
            <w:tcW w:w="7210" w:type="dxa"/>
            <w:tcBorders>
              <w:top w:val="nil"/>
              <w:left w:val="nil"/>
              <w:bottom w:val="single" w:sz="4" w:space="0" w:color="000000"/>
              <w:right w:val="single" w:sz="4" w:space="0" w:color="000000"/>
            </w:tcBorders>
            <w:shd w:val="clear" w:color="auto" w:fill="auto"/>
            <w:vAlign w:val="center"/>
            <w:hideMark/>
          </w:tcPr>
          <w:p w14:paraId="1FA37BF8" w14:textId="77777777" w:rsidR="00391E35" w:rsidRPr="00391E35" w:rsidRDefault="00391E35" w:rsidP="00391E35">
            <w:pPr>
              <w:rPr>
                <w:sz w:val="26"/>
                <w:szCs w:val="26"/>
              </w:rPr>
            </w:pPr>
            <w:r w:rsidRPr="00391E35">
              <w:rPr>
                <w:sz w:val="26"/>
                <w:szCs w:val="26"/>
              </w:rPr>
              <w:t>Bộ hóa chất xét nghiệm aPTT</w:t>
            </w:r>
          </w:p>
        </w:tc>
        <w:tc>
          <w:tcPr>
            <w:tcW w:w="1520" w:type="dxa"/>
            <w:tcBorders>
              <w:top w:val="nil"/>
              <w:left w:val="nil"/>
              <w:bottom w:val="single" w:sz="4" w:space="0" w:color="000000"/>
              <w:right w:val="single" w:sz="4" w:space="0" w:color="000000"/>
            </w:tcBorders>
            <w:shd w:val="clear" w:color="auto" w:fill="auto"/>
            <w:vAlign w:val="center"/>
            <w:hideMark/>
          </w:tcPr>
          <w:p w14:paraId="5DD79D21"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3B3D222" w14:textId="77777777" w:rsidR="00391E35" w:rsidRPr="00391E35" w:rsidRDefault="00391E35" w:rsidP="00391E35">
            <w:pPr>
              <w:jc w:val="center"/>
              <w:rPr>
                <w:color w:val="000000"/>
                <w:sz w:val="26"/>
                <w:szCs w:val="26"/>
              </w:rPr>
            </w:pPr>
            <w:r w:rsidRPr="00391E35">
              <w:rPr>
                <w:color w:val="000000"/>
                <w:sz w:val="26"/>
                <w:szCs w:val="26"/>
              </w:rPr>
              <w:t>30</w:t>
            </w:r>
          </w:p>
        </w:tc>
        <w:tc>
          <w:tcPr>
            <w:tcW w:w="1275" w:type="dxa"/>
            <w:tcBorders>
              <w:top w:val="nil"/>
              <w:left w:val="nil"/>
              <w:bottom w:val="single" w:sz="4" w:space="0" w:color="000000"/>
              <w:right w:val="single" w:sz="4" w:space="0" w:color="000000"/>
            </w:tcBorders>
            <w:shd w:val="clear" w:color="auto" w:fill="auto"/>
            <w:vAlign w:val="center"/>
            <w:hideMark/>
          </w:tcPr>
          <w:p w14:paraId="14911F5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07E5F14"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AF6BC71" w14:textId="77777777" w:rsidR="00391E35" w:rsidRPr="00391E35" w:rsidRDefault="00391E35" w:rsidP="00391E35">
            <w:pPr>
              <w:jc w:val="center"/>
              <w:rPr>
                <w:color w:val="000000"/>
                <w:sz w:val="26"/>
                <w:szCs w:val="26"/>
              </w:rPr>
            </w:pPr>
            <w:r w:rsidRPr="00391E35">
              <w:rPr>
                <w:color w:val="000000"/>
                <w:sz w:val="26"/>
                <w:szCs w:val="26"/>
              </w:rPr>
              <w:t>3</w:t>
            </w:r>
          </w:p>
        </w:tc>
        <w:tc>
          <w:tcPr>
            <w:tcW w:w="1720" w:type="dxa"/>
            <w:tcBorders>
              <w:top w:val="nil"/>
              <w:left w:val="nil"/>
              <w:bottom w:val="single" w:sz="4" w:space="0" w:color="000000"/>
              <w:right w:val="single" w:sz="4" w:space="0" w:color="000000"/>
            </w:tcBorders>
            <w:shd w:val="clear" w:color="auto" w:fill="auto"/>
            <w:noWrap/>
            <w:vAlign w:val="center"/>
            <w:hideMark/>
          </w:tcPr>
          <w:p w14:paraId="26A8127E" w14:textId="77777777" w:rsidR="00391E35" w:rsidRPr="00391E35" w:rsidRDefault="00391E35" w:rsidP="00391E35">
            <w:pPr>
              <w:jc w:val="center"/>
              <w:rPr>
                <w:color w:val="000000"/>
                <w:sz w:val="26"/>
                <w:szCs w:val="26"/>
              </w:rPr>
            </w:pPr>
            <w:r w:rsidRPr="00391E35">
              <w:rPr>
                <w:color w:val="000000"/>
                <w:sz w:val="26"/>
                <w:szCs w:val="26"/>
              </w:rPr>
              <w:t>HC.24.03</w:t>
            </w:r>
          </w:p>
        </w:tc>
        <w:tc>
          <w:tcPr>
            <w:tcW w:w="7210" w:type="dxa"/>
            <w:tcBorders>
              <w:top w:val="nil"/>
              <w:left w:val="nil"/>
              <w:bottom w:val="single" w:sz="4" w:space="0" w:color="000000"/>
              <w:right w:val="single" w:sz="4" w:space="0" w:color="000000"/>
            </w:tcBorders>
            <w:shd w:val="clear" w:color="auto" w:fill="auto"/>
            <w:vAlign w:val="center"/>
            <w:hideMark/>
          </w:tcPr>
          <w:p w14:paraId="18DA44A4" w14:textId="77777777" w:rsidR="00391E35" w:rsidRPr="00391E35" w:rsidRDefault="00391E35" w:rsidP="00391E35">
            <w:pPr>
              <w:rPr>
                <w:sz w:val="26"/>
                <w:szCs w:val="26"/>
              </w:rPr>
            </w:pPr>
            <w:r w:rsidRPr="00391E35">
              <w:rPr>
                <w:sz w:val="26"/>
                <w:szCs w:val="26"/>
              </w:rPr>
              <w:t>Hóa chất xét nghiệm Fibrinogen</w:t>
            </w:r>
          </w:p>
        </w:tc>
        <w:tc>
          <w:tcPr>
            <w:tcW w:w="1520" w:type="dxa"/>
            <w:tcBorders>
              <w:top w:val="nil"/>
              <w:left w:val="nil"/>
              <w:bottom w:val="single" w:sz="4" w:space="0" w:color="000000"/>
              <w:right w:val="single" w:sz="4" w:space="0" w:color="000000"/>
            </w:tcBorders>
            <w:shd w:val="clear" w:color="auto" w:fill="auto"/>
            <w:vAlign w:val="center"/>
            <w:hideMark/>
          </w:tcPr>
          <w:p w14:paraId="08880B64"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629BD90" w14:textId="77777777" w:rsidR="00391E35" w:rsidRPr="00391E35" w:rsidRDefault="00391E35" w:rsidP="00391E35">
            <w:pPr>
              <w:jc w:val="center"/>
              <w:rPr>
                <w:color w:val="000000"/>
                <w:sz w:val="26"/>
                <w:szCs w:val="26"/>
              </w:rPr>
            </w:pPr>
            <w:r w:rsidRPr="00391E35">
              <w:rPr>
                <w:color w:val="000000"/>
                <w:sz w:val="26"/>
                <w:szCs w:val="26"/>
              </w:rPr>
              <w:t>40</w:t>
            </w:r>
          </w:p>
        </w:tc>
        <w:tc>
          <w:tcPr>
            <w:tcW w:w="1275" w:type="dxa"/>
            <w:tcBorders>
              <w:top w:val="nil"/>
              <w:left w:val="nil"/>
              <w:bottom w:val="single" w:sz="4" w:space="0" w:color="000000"/>
              <w:right w:val="single" w:sz="4" w:space="0" w:color="000000"/>
            </w:tcBorders>
            <w:shd w:val="clear" w:color="auto" w:fill="auto"/>
            <w:vAlign w:val="center"/>
            <w:hideMark/>
          </w:tcPr>
          <w:p w14:paraId="6A5A2D07"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70DA91E"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B124D92" w14:textId="77777777" w:rsidR="00391E35" w:rsidRPr="00391E35" w:rsidRDefault="00391E35" w:rsidP="00391E35">
            <w:pPr>
              <w:jc w:val="center"/>
              <w:rPr>
                <w:color w:val="000000"/>
                <w:sz w:val="26"/>
                <w:szCs w:val="26"/>
              </w:rPr>
            </w:pPr>
            <w:r w:rsidRPr="00391E35">
              <w:rPr>
                <w:color w:val="000000"/>
                <w:sz w:val="26"/>
                <w:szCs w:val="26"/>
              </w:rPr>
              <w:t>4</w:t>
            </w:r>
          </w:p>
        </w:tc>
        <w:tc>
          <w:tcPr>
            <w:tcW w:w="1720" w:type="dxa"/>
            <w:tcBorders>
              <w:top w:val="nil"/>
              <w:left w:val="nil"/>
              <w:bottom w:val="single" w:sz="4" w:space="0" w:color="000000"/>
              <w:right w:val="single" w:sz="4" w:space="0" w:color="000000"/>
            </w:tcBorders>
            <w:shd w:val="clear" w:color="auto" w:fill="auto"/>
            <w:noWrap/>
            <w:vAlign w:val="center"/>
            <w:hideMark/>
          </w:tcPr>
          <w:p w14:paraId="7836A291" w14:textId="77777777" w:rsidR="00391E35" w:rsidRPr="00391E35" w:rsidRDefault="00391E35" w:rsidP="00391E35">
            <w:pPr>
              <w:jc w:val="center"/>
              <w:rPr>
                <w:color w:val="000000"/>
                <w:sz w:val="26"/>
                <w:szCs w:val="26"/>
              </w:rPr>
            </w:pPr>
            <w:r w:rsidRPr="00391E35">
              <w:rPr>
                <w:color w:val="000000"/>
                <w:sz w:val="26"/>
                <w:szCs w:val="26"/>
              </w:rPr>
              <w:t>HC.24.04</w:t>
            </w:r>
          </w:p>
        </w:tc>
        <w:tc>
          <w:tcPr>
            <w:tcW w:w="7210" w:type="dxa"/>
            <w:tcBorders>
              <w:top w:val="nil"/>
              <w:left w:val="nil"/>
              <w:bottom w:val="single" w:sz="4" w:space="0" w:color="000000"/>
              <w:right w:val="single" w:sz="4" w:space="0" w:color="000000"/>
            </w:tcBorders>
            <w:shd w:val="clear" w:color="auto" w:fill="auto"/>
            <w:vAlign w:val="center"/>
            <w:hideMark/>
          </w:tcPr>
          <w:p w14:paraId="63078E48" w14:textId="77777777" w:rsidR="00391E35" w:rsidRPr="00391E35" w:rsidRDefault="00391E35" w:rsidP="00391E35">
            <w:pPr>
              <w:rPr>
                <w:sz w:val="26"/>
                <w:szCs w:val="26"/>
              </w:rPr>
            </w:pPr>
            <w:r w:rsidRPr="00391E35">
              <w:rPr>
                <w:sz w:val="26"/>
                <w:szCs w:val="26"/>
              </w:rPr>
              <w:t>Hóa chất kiểm chuẩn</w:t>
            </w:r>
          </w:p>
        </w:tc>
        <w:tc>
          <w:tcPr>
            <w:tcW w:w="1520" w:type="dxa"/>
            <w:tcBorders>
              <w:top w:val="nil"/>
              <w:left w:val="nil"/>
              <w:bottom w:val="single" w:sz="4" w:space="0" w:color="000000"/>
              <w:right w:val="single" w:sz="4" w:space="0" w:color="000000"/>
            </w:tcBorders>
            <w:shd w:val="clear" w:color="auto" w:fill="auto"/>
            <w:vAlign w:val="center"/>
            <w:hideMark/>
          </w:tcPr>
          <w:p w14:paraId="33EA58DE"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40600807" w14:textId="77777777" w:rsidR="00391E35" w:rsidRPr="00391E35" w:rsidRDefault="00391E35" w:rsidP="00391E35">
            <w:pPr>
              <w:jc w:val="center"/>
              <w:rPr>
                <w:color w:val="000000"/>
                <w:sz w:val="26"/>
                <w:szCs w:val="26"/>
              </w:rPr>
            </w:pPr>
            <w:r w:rsidRPr="00391E35">
              <w:rPr>
                <w:color w:val="000000"/>
                <w:sz w:val="26"/>
                <w:szCs w:val="26"/>
              </w:rPr>
              <w:t>8</w:t>
            </w:r>
          </w:p>
        </w:tc>
        <w:tc>
          <w:tcPr>
            <w:tcW w:w="1275" w:type="dxa"/>
            <w:tcBorders>
              <w:top w:val="nil"/>
              <w:left w:val="nil"/>
              <w:bottom w:val="single" w:sz="4" w:space="0" w:color="000000"/>
              <w:right w:val="single" w:sz="4" w:space="0" w:color="000000"/>
            </w:tcBorders>
            <w:shd w:val="clear" w:color="auto" w:fill="auto"/>
            <w:vAlign w:val="center"/>
            <w:hideMark/>
          </w:tcPr>
          <w:p w14:paraId="3F20C40B"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BCD601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21DDCE9" w14:textId="77777777" w:rsidR="00391E35" w:rsidRPr="00391E35" w:rsidRDefault="00391E35" w:rsidP="00391E35">
            <w:pPr>
              <w:jc w:val="center"/>
              <w:rPr>
                <w:color w:val="000000"/>
                <w:sz w:val="26"/>
                <w:szCs w:val="26"/>
              </w:rPr>
            </w:pPr>
            <w:r w:rsidRPr="00391E35">
              <w:rPr>
                <w:color w:val="000000"/>
                <w:sz w:val="26"/>
                <w:szCs w:val="26"/>
              </w:rPr>
              <w:t>5</w:t>
            </w:r>
          </w:p>
        </w:tc>
        <w:tc>
          <w:tcPr>
            <w:tcW w:w="1720" w:type="dxa"/>
            <w:tcBorders>
              <w:top w:val="nil"/>
              <w:left w:val="nil"/>
              <w:bottom w:val="single" w:sz="4" w:space="0" w:color="000000"/>
              <w:right w:val="single" w:sz="4" w:space="0" w:color="000000"/>
            </w:tcBorders>
            <w:shd w:val="clear" w:color="auto" w:fill="auto"/>
            <w:noWrap/>
            <w:vAlign w:val="center"/>
            <w:hideMark/>
          </w:tcPr>
          <w:p w14:paraId="1EB09789" w14:textId="77777777" w:rsidR="00391E35" w:rsidRPr="00391E35" w:rsidRDefault="00391E35" w:rsidP="00391E35">
            <w:pPr>
              <w:jc w:val="center"/>
              <w:rPr>
                <w:color w:val="000000"/>
                <w:sz w:val="26"/>
                <w:szCs w:val="26"/>
              </w:rPr>
            </w:pPr>
            <w:r w:rsidRPr="00391E35">
              <w:rPr>
                <w:color w:val="000000"/>
                <w:sz w:val="26"/>
                <w:szCs w:val="26"/>
              </w:rPr>
              <w:t>HC.24.05</w:t>
            </w:r>
          </w:p>
        </w:tc>
        <w:tc>
          <w:tcPr>
            <w:tcW w:w="7210" w:type="dxa"/>
            <w:tcBorders>
              <w:top w:val="nil"/>
              <w:left w:val="nil"/>
              <w:bottom w:val="single" w:sz="4" w:space="0" w:color="000000"/>
              <w:right w:val="single" w:sz="4" w:space="0" w:color="000000"/>
            </w:tcBorders>
            <w:shd w:val="clear" w:color="auto" w:fill="auto"/>
            <w:vAlign w:val="center"/>
            <w:hideMark/>
          </w:tcPr>
          <w:p w14:paraId="77B221C8" w14:textId="77777777" w:rsidR="00391E35" w:rsidRPr="00391E35" w:rsidRDefault="00391E35" w:rsidP="00391E35">
            <w:pPr>
              <w:rPr>
                <w:sz w:val="26"/>
                <w:szCs w:val="26"/>
              </w:rPr>
            </w:pPr>
            <w:r w:rsidRPr="00391E35">
              <w:rPr>
                <w:sz w:val="26"/>
                <w:szCs w:val="26"/>
              </w:rPr>
              <w:t>Hóa chất kiểm chuẩn</w:t>
            </w:r>
          </w:p>
        </w:tc>
        <w:tc>
          <w:tcPr>
            <w:tcW w:w="1520" w:type="dxa"/>
            <w:tcBorders>
              <w:top w:val="nil"/>
              <w:left w:val="nil"/>
              <w:bottom w:val="single" w:sz="4" w:space="0" w:color="000000"/>
              <w:right w:val="single" w:sz="4" w:space="0" w:color="000000"/>
            </w:tcBorders>
            <w:shd w:val="clear" w:color="auto" w:fill="auto"/>
            <w:vAlign w:val="center"/>
            <w:hideMark/>
          </w:tcPr>
          <w:p w14:paraId="07C6ECA5"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75713A7F" w14:textId="77777777" w:rsidR="00391E35" w:rsidRPr="00391E35" w:rsidRDefault="00391E35" w:rsidP="00391E35">
            <w:pPr>
              <w:jc w:val="center"/>
              <w:rPr>
                <w:color w:val="000000"/>
                <w:sz w:val="26"/>
                <w:szCs w:val="26"/>
              </w:rPr>
            </w:pPr>
            <w:r w:rsidRPr="00391E35">
              <w:rPr>
                <w:color w:val="000000"/>
                <w:sz w:val="26"/>
                <w:szCs w:val="26"/>
              </w:rPr>
              <w:t>8</w:t>
            </w:r>
          </w:p>
        </w:tc>
        <w:tc>
          <w:tcPr>
            <w:tcW w:w="1275" w:type="dxa"/>
            <w:tcBorders>
              <w:top w:val="nil"/>
              <w:left w:val="nil"/>
              <w:bottom w:val="single" w:sz="4" w:space="0" w:color="000000"/>
              <w:right w:val="single" w:sz="4" w:space="0" w:color="000000"/>
            </w:tcBorders>
            <w:shd w:val="clear" w:color="auto" w:fill="auto"/>
            <w:vAlign w:val="center"/>
            <w:hideMark/>
          </w:tcPr>
          <w:p w14:paraId="13DE220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7B18C2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0ECD0AA" w14:textId="77777777" w:rsidR="00391E35" w:rsidRPr="00391E35" w:rsidRDefault="00391E35" w:rsidP="00391E35">
            <w:pPr>
              <w:jc w:val="center"/>
              <w:rPr>
                <w:color w:val="000000"/>
                <w:sz w:val="26"/>
                <w:szCs w:val="26"/>
              </w:rPr>
            </w:pPr>
            <w:r w:rsidRPr="00391E35">
              <w:rPr>
                <w:color w:val="000000"/>
                <w:sz w:val="26"/>
                <w:szCs w:val="26"/>
              </w:rPr>
              <w:t>6</w:t>
            </w:r>
          </w:p>
        </w:tc>
        <w:tc>
          <w:tcPr>
            <w:tcW w:w="1720" w:type="dxa"/>
            <w:tcBorders>
              <w:top w:val="nil"/>
              <w:left w:val="nil"/>
              <w:bottom w:val="single" w:sz="4" w:space="0" w:color="000000"/>
              <w:right w:val="single" w:sz="4" w:space="0" w:color="000000"/>
            </w:tcBorders>
            <w:shd w:val="clear" w:color="auto" w:fill="auto"/>
            <w:noWrap/>
            <w:vAlign w:val="center"/>
            <w:hideMark/>
          </w:tcPr>
          <w:p w14:paraId="380DCFF7" w14:textId="77777777" w:rsidR="00391E35" w:rsidRPr="00391E35" w:rsidRDefault="00391E35" w:rsidP="00391E35">
            <w:pPr>
              <w:jc w:val="center"/>
              <w:rPr>
                <w:color w:val="000000"/>
                <w:sz w:val="26"/>
                <w:szCs w:val="26"/>
              </w:rPr>
            </w:pPr>
            <w:r w:rsidRPr="00391E35">
              <w:rPr>
                <w:color w:val="000000"/>
                <w:sz w:val="26"/>
                <w:szCs w:val="26"/>
              </w:rPr>
              <w:t>HC.24.06</w:t>
            </w:r>
          </w:p>
        </w:tc>
        <w:tc>
          <w:tcPr>
            <w:tcW w:w="7210" w:type="dxa"/>
            <w:tcBorders>
              <w:top w:val="nil"/>
              <w:left w:val="nil"/>
              <w:bottom w:val="single" w:sz="4" w:space="0" w:color="000000"/>
              <w:right w:val="single" w:sz="4" w:space="0" w:color="000000"/>
            </w:tcBorders>
            <w:shd w:val="clear" w:color="auto" w:fill="auto"/>
            <w:vAlign w:val="center"/>
            <w:hideMark/>
          </w:tcPr>
          <w:p w14:paraId="04F01824" w14:textId="77777777" w:rsidR="00391E35" w:rsidRPr="00391E35" w:rsidRDefault="00391E35" w:rsidP="00391E35">
            <w:pPr>
              <w:rPr>
                <w:sz w:val="26"/>
                <w:szCs w:val="26"/>
              </w:rPr>
            </w:pPr>
            <w:r w:rsidRPr="00391E35">
              <w:rPr>
                <w:sz w:val="26"/>
                <w:szCs w:val="26"/>
              </w:rPr>
              <w:t>Hóa chất chuẩn</w:t>
            </w:r>
          </w:p>
        </w:tc>
        <w:tc>
          <w:tcPr>
            <w:tcW w:w="1520" w:type="dxa"/>
            <w:tcBorders>
              <w:top w:val="nil"/>
              <w:left w:val="nil"/>
              <w:bottom w:val="single" w:sz="4" w:space="0" w:color="000000"/>
              <w:right w:val="single" w:sz="4" w:space="0" w:color="000000"/>
            </w:tcBorders>
            <w:shd w:val="clear" w:color="auto" w:fill="auto"/>
            <w:vAlign w:val="center"/>
            <w:hideMark/>
          </w:tcPr>
          <w:p w14:paraId="09DAD5A7"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B432077" w14:textId="77777777" w:rsidR="00391E35" w:rsidRPr="00391E35" w:rsidRDefault="00391E35" w:rsidP="00391E35">
            <w:pPr>
              <w:jc w:val="center"/>
              <w:rPr>
                <w:color w:val="000000"/>
                <w:sz w:val="26"/>
                <w:szCs w:val="26"/>
              </w:rPr>
            </w:pPr>
            <w:r w:rsidRPr="00391E35">
              <w:rPr>
                <w:color w:val="000000"/>
                <w:sz w:val="26"/>
                <w:szCs w:val="26"/>
              </w:rPr>
              <w:t>2</w:t>
            </w:r>
          </w:p>
        </w:tc>
        <w:tc>
          <w:tcPr>
            <w:tcW w:w="1275" w:type="dxa"/>
            <w:tcBorders>
              <w:top w:val="nil"/>
              <w:left w:val="nil"/>
              <w:bottom w:val="single" w:sz="4" w:space="0" w:color="000000"/>
              <w:right w:val="single" w:sz="4" w:space="0" w:color="000000"/>
            </w:tcBorders>
            <w:shd w:val="clear" w:color="auto" w:fill="auto"/>
            <w:vAlign w:val="center"/>
            <w:hideMark/>
          </w:tcPr>
          <w:p w14:paraId="494142EE"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B4D43A5"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15AE9B9" w14:textId="77777777" w:rsidR="00391E35" w:rsidRPr="00391E35" w:rsidRDefault="00391E35" w:rsidP="00391E35">
            <w:pPr>
              <w:jc w:val="center"/>
              <w:rPr>
                <w:color w:val="000000"/>
                <w:sz w:val="26"/>
                <w:szCs w:val="26"/>
              </w:rPr>
            </w:pPr>
            <w:r w:rsidRPr="00391E35">
              <w:rPr>
                <w:color w:val="000000"/>
                <w:sz w:val="26"/>
                <w:szCs w:val="26"/>
              </w:rPr>
              <w:t>7</w:t>
            </w:r>
          </w:p>
        </w:tc>
        <w:tc>
          <w:tcPr>
            <w:tcW w:w="1720" w:type="dxa"/>
            <w:tcBorders>
              <w:top w:val="nil"/>
              <w:left w:val="nil"/>
              <w:bottom w:val="single" w:sz="4" w:space="0" w:color="000000"/>
              <w:right w:val="single" w:sz="4" w:space="0" w:color="000000"/>
            </w:tcBorders>
            <w:shd w:val="clear" w:color="auto" w:fill="auto"/>
            <w:noWrap/>
            <w:vAlign w:val="center"/>
            <w:hideMark/>
          </w:tcPr>
          <w:p w14:paraId="37C5161B" w14:textId="77777777" w:rsidR="00391E35" w:rsidRPr="00391E35" w:rsidRDefault="00391E35" w:rsidP="00391E35">
            <w:pPr>
              <w:jc w:val="center"/>
              <w:rPr>
                <w:color w:val="000000"/>
                <w:sz w:val="26"/>
                <w:szCs w:val="26"/>
              </w:rPr>
            </w:pPr>
            <w:r w:rsidRPr="00391E35">
              <w:rPr>
                <w:color w:val="000000"/>
                <w:sz w:val="26"/>
                <w:szCs w:val="26"/>
              </w:rPr>
              <w:t>HC.24.07</w:t>
            </w:r>
          </w:p>
        </w:tc>
        <w:tc>
          <w:tcPr>
            <w:tcW w:w="7210" w:type="dxa"/>
            <w:tcBorders>
              <w:top w:val="nil"/>
              <w:left w:val="nil"/>
              <w:bottom w:val="single" w:sz="4" w:space="0" w:color="000000"/>
              <w:right w:val="single" w:sz="4" w:space="0" w:color="000000"/>
            </w:tcBorders>
            <w:shd w:val="clear" w:color="auto" w:fill="auto"/>
            <w:vAlign w:val="center"/>
            <w:hideMark/>
          </w:tcPr>
          <w:p w14:paraId="1EEDD09E" w14:textId="77777777" w:rsidR="00391E35" w:rsidRPr="00391E35" w:rsidRDefault="00391E35" w:rsidP="00391E35">
            <w:pPr>
              <w:rPr>
                <w:sz w:val="26"/>
                <w:szCs w:val="26"/>
              </w:rPr>
            </w:pPr>
            <w:r w:rsidRPr="00391E35">
              <w:rPr>
                <w:sz w:val="26"/>
                <w:szCs w:val="26"/>
              </w:rPr>
              <w:t>Dầu bảo trì máy xét nghiệm đông máu tự động</w:t>
            </w:r>
          </w:p>
        </w:tc>
        <w:tc>
          <w:tcPr>
            <w:tcW w:w="1520" w:type="dxa"/>
            <w:tcBorders>
              <w:top w:val="nil"/>
              <w:left w:val="nil"/>
              <w:bottom w:val="single" w:sz="4" w:space="0" w:color="000000"/>
              <w:right w:val="single" w:sz="4" w:space="0" w:color="000000"/>
            </w:tcBorders>
            <w:shd w:val="clear" w:color="auto" w:fill="auto"/>
            <w:vAlign w:val="center"/>
            <w:hideMark/>
          </w:tcPr>
          <w:p w14:paraId="246909D4"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CAAC7FB"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6EC6CA56"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C5197C3"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E28FB44" w14:textId="77777777" w:rsidR="00391E35" w:rsidRPr="00391E35" w:rsidRDefault="00391E35" w:rsidP="00391E35">
            <w:pPr>
              <w:jc w:val="center"/>
              <w:rPr>
                <w:color w:val="000000"/>
                <w:sz w:val="26"/>
                <w:szCs w:val="26"/>
              </w:rPr>
            </w:pPr>
            <w:r w:rsidRPr="00391E35">
              <w:rPr>
                <w:color w:val="000000"/>
                <w:sz w:val="26"/>
                <w:szCs w:val="26"/>
              </w:rPr>
              <w:t>8</w:t>
            </w:r>
          </w:p>
        </w:tc>
        <w:tc>
          <w:tcPr>
            <w:tcW w:w="1720" w:type="dxa"/>
            <w:tcBorders>
              <w:top w:val="nil"/>
              <w:left w:val="nil"/>
              <w:bottom w:val="single" w:sz="4" w:space="0" w:color="000000"/>
              <w:right w:val="single" w:sz="4" w:space="0" w:color="000000"/>
            </w:tcBorders>
            <w:shd w:val="clear" w:color="auto" w:fill="auto"/>
            <w:noWrap/>
            <w:vAlign w:val="center"/>
            <w:hideMark/>
          </w:tcPr>
          <w:p w14:paraId="453C2FE0" w14:textId="77777777" w:rsidR="00391E35" w:rsidRPr="00391E35" w:rsidRDefault="00391E35" w:rsidP="00391E35">
            <w:pPr>
              <w:jc w:val="center"/>
              <w:rPr>
                <w:color w:val="000000"/>
                <w:sz w:val="26"/>
                <w:szCs w:val="26"/>
              </w:rPr>
            </w:pPr>
            <w:r w:rsidRPr="00391E35">
              <w:rPr>
                <w:color w:val="000000"/>
                <w:sz w:val="26"/>
                <w:szCs w:val="26"/>
              </w:rPr>
              <w:t>HC.24.08</w:t>
            </w:r>
          </w:p>
        </w:tc>
        <w:tc>
          <w:tcPr>
            <w:tcW w:w="7210" w:type="dxa"/>
            <w:tcBorders>
              <w:top w:val="nil"/>
              <w:left w:val="nil"/>
              <w:bottom w:val="single" w:sz="4" w:space="0" w:color="000000"/>
              <w:right w:val="single" w:sz="4" w:space="0" w:color="000000"/>
            </w:tcBorders>
            <w:shd w:val="clear" w:color="auto" w:fill="auto"/>
            <w:vAlign w:val="center"/>
            <w:hideMark/>
          </w:tcPr>
          <w:p w14:paraId="31058BDA" w14:textId="77777777" w:rsidR="00391E35" w:rsidRPr="00391E35" w:rsidRDefault="00391E35" w:rsidP="00391E35">
            <w:pPr>
              <w:rPr>
                <w:sz w:val="26"/>
                <w:szCs w:val="26"/>
              </w:rPr>
            </w:pPr>
            <w:r w:rsidRPr="00391E35">
              <w:rPr>
                <w:sz w:val="26"/>
                <w:szCs w:val="26"/>
              </w:rPr>
              <w:t>Dầu bôi trơn để bảo trì máy xét nghiệm đông máu tự động</w:t>
            </w:r>
          </w:p>
        </w:tc>
        <w:tc>
          <w:tcPr>
            <w:tcW w:w="1520" w:type="dxa"/>
            <w:tcBorders>
              <w:top w:val="nil"/>
              <w:left w:val="nil"/>
              <w:bottom w:val="single" w:sz="4" w:space="0" w:color="000000"/>
              <w:right w:val="single" w:sz="4" w:space="0" w:color="000000"/>
            </w:tcBorders>
            <w:shd w:val="clear" w:color="auto" w:fill="auto"/>
            <w:vAlign w:val="center"/>
            <w:hideMark/>
          </w:tcPr>
          <w:p w14:paraId="3CD2FE1E"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56B8929"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0979AF95"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01FF51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137C2E6" w14:textId="77777777" w:rsidR="00391E35" w:rsidRPr="00391E35" w:rsidRDefault="00391E35" w:rsidP="00391E35">
            <w:pPr>
              <w:jc w:val="center"/>
              <w:rPr>
                <w:color w:val="000000"/>
                <w:sz w:val="26"/>
                <w:szCs w:val="26"/>
              </w:rPr>
            </w:pPr>
            <w:r w:rsidRPr="00391E35">
              <w:rPr>
                <w:color w:val="000000"/>
                <w:sz w:val="26"/>
                <w:szCs w:val="26"/>
              </w:rPr>
              <w:t>9</w:t>
            </w:r>
          </w:p>
        </w:tc>
        <w:tc>
          <w:tcPr>
            <w:tcW w:w="1720" w:type="dxa"/>
            <w:tcBorders>
              <w:top w:val="nil"/>
              <w:left w:val="nil"/>
              <w:bottom w:val="single" w:sz="4" w:space="0" w:color="000000"/>
              <w:right w:val="single" w:sz="4" w:space="0" w:color="000000"/>
            </w:tcBorders>
            <w:shd w:val="clear" w:color="auto" w:fill="auto"/>
            <w:noWrap/>
            <w:vAlign w:val="center"/>
            <w:hideMark/>
          </w:tcPr>
          <w:p w14:paraId="533CA7BA" w14:textId="77777777" w:rsidR="00391E35" w:rsidRPr="00391E35" w:rsidRDefault="00391E35" w:rsidP="00391E35">
            <w:pPr>
              <w:jc w:val="center"/>
              <w:rPr>
                <w:color w:val="000000"/>
                <w:sz w:val="26"/>
                <w:szCs w:val="26"/>
              </w:rPr>
            </w:pPr>
            <w:r w:rsidRPr="00391E35">
              <w:rPr>
                <w:color w:val="000000"/>
                <w:sz w:val="26"/>
                <w:szCs w:val="26"/>
              </w:rPr>
              <w:t>HC.24.09</w:t>
            </w:r>
          </w:p>
        </w:tc>
        <w:tc>
          <w:tcPr>
            <w:tcW w:w="7210" w:type="dxa"/>
            <w:tcBorders>
              <w:top w:val="nil"/>
              <w:left w:val="nil"/>
              <w:bottom w:val="single" w:sz="4" w:space="0" w:color="000000"/>
              <w:right w:val="single" w:sz="4" w:space="0" w:color="000000"/>
            </w:tcBorders>
            <w:shd w:val="clear" w:color="auto" w:fill="auto"/>
            <w:vAlign w:val="center"/>
            <w:hideMark/>
          </w:tcPr>
          <w:p w14:paraId="58FB70EC" w14:textId="77777777" w:rsidR="00391E35" w:rsidRPr="00391E35" w:rsidRDefault="00391E35" w:rsidP="00391E35">
            <w:pPr>
              <w:rPr>
                <w:sz w:val="26"/>
                <w:szCs w:val="26"/>
              </w:rPr>
            </w:pPr>
            <w:r w:rsidRPr="00391E35">
              <w:rPr>
                <w:sz w:val="26"/>
                <w:szCs w:val="26"/>
              </w:rPr>
              <w:t>Cuvet dùng cho máy xét nghiệm đông máu tự động</w:t>
            </w:r>
          </w:p>
        </w:tc>
        <w:tc>
          <w:tcPr>
            <w:tcW w:w="1520" w:type="dxa"/>
            <w:tcBorders>
              <w:top w:val="nil"/>
              <w:left w:val="nil"/>
              <w:bottom w:val="single" w:sz="4" w:space="0" w:color="000000"/>
              <w:right w:val="single" w:sz="4" w:space="0" w:color="000000"/>
            </w:tcBorders>
            <w:shd w:val="clear" w:color="auto" w:fill="auto"/>
            <w:vAlign w:val="center"/>
            <w:hideMark/>
          </w:tcPr>
          <w:p w14:paraId="4127F7AF"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555C845"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36F0D4C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DDA66D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509630A" w14:textId="77777777" w:rsidR="00391E35" w:rsidRPr="00391E35" w:rsidRDefault="00391E35" w:rsidP="00391E35">
            <w:pPr>
              <w:jc w:val="center"/>
              <w:rPr>
                <w:color w:val="000000"/>
                <w:sz w:val="26"/>
                <w:szCs w:val="26"/>
              </w:rPr>
            </w:pPr>
            <w:r w:rsidRPr="00391E35">
              <w:rPr>
                <w:color w:val="000000"/>
                <w:sz w:val="26"/>
                <w:szCs w:val="26"/>
              </w:rPr>
              <w:t>10</w:t>
            </w:r>
          </w:p>
        </w:tc>
        <w:tc>
          <w:tcPr>
            <w:tcW w:w="1720" w:type="dxa"/>
            <w:tcBorders>
              <w:top w:val="nil"/>
              <w:left w:val="nil"/>
              <w:bottom w:val="single" w:sz="4" w:space="0" w:color="000000"/>
              <w:right w:val="single" w:sz="4" w:space="0" w:color="000000"/>
            </w:tcBorders>
            <w:shd w:val="clear" w:color="auto" w:fill="auto"/>
            <w:noWrap/>
            <w:vAlign w:val="center"/>
            <w:hideMark/>
          </w:tcPr>
          <w:p w14:paraId="04297CFC" w14:textId="77777777" w:rsidR="00391E35" w:rsidRPr="00391E35" w:rsidRDefault="00391E35" w:rsidP="00391E35">
            <w:pPr>
              <w:jc w:val="center"/>
              <w:rPr>
                <w:color w:val="000000"/>
                <w:sz w:val="26"/>
                <w:szCs w:val="26"/>
              </w:rPr>
            </w:pPr>
            <w:r w:rsidRPr="00391E35">
              <w:rPr>
                <w:color w:val="000000"/>
                <w:sz w:val="26"/>
                <w:szCs w:val="26"/>
              </w:rPr>
              <w:t>HC.24.10</w:t>
            </w:r>
          </w:p>
        </w:tc>
        <w:tc>
          <w:tcPr>
            <w:tcW w:w="7210" w:type="dxa"/>
            <w:tcBorders>
              <w:top w:val="nil"/>
              <w:left w:val="nil"/>
              <w:bottom w:val="single" w:sz="4" w:space="0" w:color="000000"/>
              <w:right w:val="single" w:sz="4" w:space="0" w:color="000000"/>
            </w:tcBorders>
            <w:shd w:val="clear" w:color="auto" w:fill="auto"/>
            <w:vAlign w:val="center"/>
            <w:hideMark/>
          </w:tcPr>
          <w:p w14:paraId="46AC76E2" w14:textId="77777777" w:rsidR="00391E35" w:rsidRPr="00391E35" w:rsidRDefault="00391E35" w:rsidP="00391E35">
            <w:pPr>
              <w:rPr>
                <w:sz w:val="26"/>
                <w:szCs w:val="26"/>
              </w:rPr>
            </w:pPr>
            <w:r w:rsidRPr="00391E35">
              <w:rPr>
                <w:sz w:val="26"/>
                <w:szCs w:val="26"/>
              </w:rPr>
              <w:t>Dung dịch rửa máy</w:t>
            </w:r>
          </w:p>
        </w:tc>
        <w:tc>
          <w:tcPr>
            <w:tcW w:w="1520" w:type="dxa"/>
            <w:tcBorders>
              <w:top w:val="nil"/>
              <w:left w:val="nil"/>
              <w:bottom w:val="single" w:sz="4" w:space="0" w:color="000000"/>
              <w:right w:val="single" w:sz="4" w:space="0" w:color="000000"/>
            </w:tcBorders>
            <w:shd w:val="clear" w:color="auto" w:fill="auto"/>
            <w:vAlign w:val="center"/>
            <w:hideMark/>
          </w:tcPr>
          <w:p w14:paraId="6159A3CD"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46EDD84C" w14:textId="77777777" w:rsidR="00391E35" w:rsidRPr="00391E35" w:rsidRDefault="00391E35" w:rsidP="00391E35">
            <w:pPr>
              <w:jc w:val="center"/>
              <w:rPr>
                <w:color w:val="000000"/>
                <w:sz w:val="26"/>
                <w:szCs w:val="26"/>
              </w:rPr>
            </w:pPr>
            <w:r w:rsidRPr="00391E35">
              <w:rPr>
                <w:color w:val="000000"/>
                <w:sz w:val="26"/>
                <w:szCs w:val="26"/>
              </w:rPr>
              <w:t>22</w:t>
            </w:r>
          </w:p>
        </w:tc>
        <w:tc>
          <w:tcPr>
            <w:tcW w:w="1275" w:type="dxa"/>
            <w:tcBorders>
              <w:top w:val="nil"/>
              <w:left w:val="nil"/>
              <w:bottom w:val="single" w:sz="4" w:space="0" w:color="000000"/>
              <w:right w:val="single" w:sz="4" w:space="0" w:color="000000"/>
            </w:tcBorders>
            <w:shd w:val="clear" w:color="auto" w:fill="auto"/>
            <w:vAlign w:val="center"/>
            <w:hideMark/>
          </w:tcPr>
          <w:p w14:paraId="2D8FB9D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5E8DFD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EA752B7" w14:textId="77777777" w:rsidR="00391E35" w:rsidRPr="00391E35" w:rsidRDefault="00391E35" w:rsidP="00391E35">
            <w:pPr>
              <w:jc w:val="center"/>
              <w:rPr>
                <w:color w:val="000000"/>
                <w:sz w:val="26"/>
                <w:szCs w:val="26"/>
              </w:rPr>
            </w:pPr>
            <w:r w:rsidRPr="00391E35">
              <w:rPr>
                <w:color w:val="000000"/>
                <w:sz w:val="26"/>
                <w:szCs w:val="26"/>
              </w:rPr>
              <w:t>11</w:t>
            </w:r>
          </w:p>
        </w:tc>
        <w:tc>
          <w:tcPr>
            <w:tcW w:w="1720" w:type="dxa"/>
            <w:tcBorders>
              <w:top w:val="nil"/>
              <w:left w:val="nil"/>
              <w:bottom w:val="single" w:sz="4" w:space="0" w:color="000000"/>
              <w:right w:val="single" w:sz="4" w:space="0" w:color="000000"/>
            </w:tcBorders>
            <w:shd w:val="clear" w:color="auto" w:fill="auto"/>
            <w:noWrap/>
            <w:vAlign w:val="center"/>
            <w:hideMark/>
          </w:tcPr>
          <w:p w14:paraId="341D1ACF" w14:textId="77777777" w:rsidR="00391E35" w:rsidRPr="00391E35" w:rsidRDefault="00391E35" w:rsidP="00391E35">
            <w:pPr>
              <w:jc w:val="center"/>
              <w:rPr>
                <w:color w:val="000000"/>
                <w:sz w:val="26"/>
                <w:szCs w:val="26"/>
              </w:rPr>
            </w:pPr>
            <w:r w:rsidRPr="00391E35">
              <w:rPr>
                <w:color w:val="000000"/>
                <w:sz w:val="26"/>
                <w:szCs w:val="26"/>
              </w:rPr>
              <w:t>HC.24.11</w:t>
            </w:r>
          </w:p>
        </w:tc>
        <w:tc>
          <w:tcPr>
            <w:tcW w:w="7210" w:type="dxa"/>
            <w:tcBorders>
              <w:top w:val="nil"/>
              <w:left w:val="nil"/>
              <w:bottom w:val="single" w:sz="4" w:space="0" w:color="000000"/>
              <w:right w:val="single" w:sz="4" w:space="0" w:color="000000"/>
            </w:tcBorders>
            <w:shd w:val="clear" w:color="auto" w:fill="auto"/>
            <w:vAlign w:val="center"/>
            <w:hideMark/>
          </w:tcPr>
          <w:p w14:paraId="5B9A595B" w14:textId="77777777" w:rsidR="00391E35" w:rsidRPr="00391E35" w:rsidRDefault="00391E35" w:rsidP="00391E35">
            <w:pPr>
              <w:rPr>
                <w:sz w:val="26"/>
                <w:szCs w:val="26"/>
              </w:rPr>
            </w:pPr>
            <w:r w:rsidRPr="00391E35">
              <w:rPr>
                <w:sz w:val="26"/>
                <w:szCs w:val="26"/>
              </w:rPr>
              <w:t>Dung dịch rửa kim</w:t>
            </w:r>
          </w:p>
        </w:tc>
        <w:tc>
          <w:tcPr>
            <w:tcW w:w="1520" w:type="dxa"/>
            <w:tcBorders>
              <w:top w:val="nil"/>
              <w:left w:val="nil"/>
              <w:bottom w:val="single" w:sz="4" w:space="0" w:color="000000"/>
              <w:right w:val="single" w:sz="4" w:space="0" w:color="000000"/>
            </w:tcBorders>
            <w:shd w:val="clear" w:color="auto" w:fill="auto"/>
            <w:vAlign w:val="center"/>
            <w:hideMark/>
          </w:tcPr>
          <w:p w14:paraId="4B62CFF3"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8D07997" w14:textId="77777777" w:rsidR="00391E35" w:rsidRPr="00391E35" w:rsidRDefault="00391E35" w:rsidP="00391E35">
            <w:pPr>
              <w:jc w:val="center"/>
              <w:rPr>
                <w:color w:val="000000"/>
                <w:sz w:val="26"/>
                <w:szCs w:val="26"/>
              </w:rPr>
            </w:pPr>
            <w:r w:rsidRPr="00391E35">
              <w:rPr>
                <w:color w:val="000000"/>
                <w:sz w:val="26"/>
                <w:szCs w:val="26"/>
              </w:rPr>
              <w:t>40</w:t>
            </w:r>
          </w:p>
        </w:tc>
        <w:tc>
          <w:tcPr>
            <w:tcW w:w="1275" w:type="dxa"/>
            <w:tcBorders>
              <w:top w:val="nil"/>
              <w:left w:val="nil"/>
              <w:bottom w:val="single" w:sz="4" w:space="0" w:color="000000"/>
              <w:right w:val="single" w:sz="4" w:space="0" w:color="000000"/>
            </w:tcBorders>
            <w:shd w:val="clear" w:color="auto" w:fill="auto"/>
            <w:vAlign w:val="center"/>
            <w:hideMark/>
          </w:tcPr>
          <w:p w14:paraId="60D5674D"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4F86B5F"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1DF55E2" w14:textId="77777777" w:rsidR="00391E35" w:rsidRPr="00391E35" w:rsidRDefault="00391E35" w:rsidP="00391E35">
            <w:pPr>
              <w:jc w:val="center"/>
              <w:rPr>
                <w:color w:val="000000"/>
                <w:sz w:val="26"/>
                <w:szCs w:val="26"/>
              </w:rPr>
            </w:pPr>
            <w:r w:rsidRPr="00391E35">
              <w:rPr>
                <w:color w:val="000000"/>
                <w:sz w:val="26"/>
                <w:szCs w:val="26"/>
              </w:rPr>
              <w:t>12</w:t>
            </w:r>
          </w:p>
        </w:tc>
        <w:tc>
          <w:tcPr>
            <w:tcW w:w="1720" w:type="dxa"/>
            <w:tcBorders>
              <w:top w:val="nil"/>
              <w:left w:val="nil"/>
              <w:bottom w:val="single" w:sz="4" w:space="0" w:color="000000"/>
              <w:right w:val="single" w:sz="4" w:space="0" w:color="000000"/>
            </w:tcBorders>
            <w:shd w:val="clear" w:color="auto" w:fill="auto"/>
            <w:noWrap/>
            <w:vAlign w:val="center"/>
            <w:hideMark/>
          </w:tcPr>
          <w:p w14:paraId="6FEE6370" w14:textId="77777777" w:rsidR="00391E35" w:rsidRPr="00391E35" w:rsidRDefault="00391E35" w:rsidP="00391E35">
            <w:pPr>
              <w:jc w:val="center"/>
              <w:rPr>
                <w:color w:val="000000"/>
                <w:sz w:val="26"/>
                <w:szCs w:val="26"/>
              </w:rPr>
            </w:pPr>
            <w:r w:rsidRPr="00391E35">
              <w:rPr>
                <w:color w:val="000000"/>
                <w:sz w:val="26"/>
                <w:szCs w:val="26"/>
              </w:rPr>
              <w:t>HC.24.12</w:t>
            </w:r>
          </w:p>
        </w:tc>
        <w:tc>
          <w:tcPr>
            <w:tcW w:w="7210" w:type="dxa"/>
            <w:tcBorders>
              <w:top w:val="nil"/>
              <w:left w:val="nil"/>
              <w:bottom w:val="single" w:sz="4" w:space="0" w:color="000000"/>
              <w:right w:val="single" w:sz="4" w:space="0" w:color="000000"/>
            </w:tcBorders>
            <w:shd w:val="clear" w:color="auto" w:fill="auto"/>
            <w:vAlign w:val="center"/>
            <w:hideMark/>
          </w:tcPr>
          <w:p w14:paraId="2769C391" w14:textId="77777777" w:rsidR="00391E35" w:rsidRPr="00391E35" w:rsidRDefault="00391E35" w:rsidP="00391E35">
            <w:pPr>
              <w:rPr>
                <w:sz w:val="26"/>
                <w:szCs w:val="26"/>
              </w:rPr>
            </w:pPr>
            <w:r w:rsidRPr="00391E35">
              <w:rPr>
                <w:sz w:val="26"/>
                <w:szCs w:val="26"/>
              </w:rPr>
              <w:t>Dung dịch pha loãng tương thích</w:t>
            </w:r>
          </w:p>
        </w:tc>
        <w:tc>
          <w:tcPr>
            <w:tcW w:w="1520" w:type="dxa"/>
            <w:tcBorders>
              <w:top w:val="nil"/>
              <w:left w:val="nil"/>
              <w:bottom w:val="single" w:sz="4" w:space="0" w:color="000000"/>
              <w:right w:val="single" w:sz="4" w:space="0" w:color="000000"/>
            </w:tcBorders>
            <w:shd w:val="clear" w:color="auto" w:fill="auto"/>
            <w:vAlign w:val="center"/>
            <w:hideMark/>
          </w:tcPr>
          <w:p w14:paraId="1F80503E" w14:textId="77777777" w:rsidR="00391E35" w:rsidRPr="00391E35" w:rsidRDefault="00391E35" w:rsidP="00391E35">
            <w:pPr>
              <w:jc w:val="center"/>
              <w:rPr>
                <w:sz w:val="26"/>
                <w:szCs w:val="26"/>
              </w:rPr>
            </w:pPr>
            <w:r w:rsidRPr="00391E35">
              <w:rPr>
                <w:sz w:val="26"/>
                <w:szCs w:val="26"/>
              </w:rPr>
              <w:t>Thùng</w:t>
            </w:r>
          </w:p>
        </w:tc>
        <w:tc>
          <w:tcPr>
            <w:tcW w:w="1418" w:type="dxa"/>
            <w:tcBorders>
              <w:top w:val="nil"/>
              <w:left w:val="nil"/>
              <w:bottom w:val="single" w:sz="4" w:space="0" w:color="000000"/>
              <w:right w:val="single" w:sz="4" w:space="0" w:color="000000"/>
            </w:tcBorders>
            <w:shd w:val="clear" w:color="auto" w:fill="auto"/>
            <w:noWrap/>
            <w:vAlign w:val="center"/>
            <w:hideMark/>
          </w:tcPr>
          <w:p w14:paraId="189327B4" w14:textId="77777777" w:rsidR="00391E35" w:rsidRPr="00391E35" w:rsidRDefault="00391E35" w:rsidP="00391E35">
            <w:pPr>
              <w:jc w:val="center"/>
              <w:rPr>
                <w:color w:val="000000"/>
                <w:sz w:val="26"/>
                <w:szCs w:val="26"/>
              </w:rPr>
            </w:pPr>
            <w:r w:rsidRPr="00391E35">
              <w:rPr>
                <w:color w:val="000000"/>
                <w:sz w:val="26"/>
                <w:szCs w:val="26"/>
              </w:rPr>
              <w:t>25</w:t>
            </w:r>
          </w:p>
        </w:tc>
        <w:tc>
          <w:tcPr>
            <w:tcW w:w="1275" w:type="dxa"/>
            <w:tcBorders>
              <w:top w:val="nil"/>
              <w:left w:val="nil"/>
              <w:bottom w:val="single" w:sz="4" w:space="0" w:color="000000"/>
              <w:right w:val="single" w:sz="4" w:space="0" w:color="000000"/>
            </w:tcBorders>
            <w:shd w:val="clear" w:color="auto" w:fill="auto"/>
            <w:vAlign w:val="center"/>
            <w:hideMark/>
          </w:tcPr>
          <w:p w14:paraId="6066DB50"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70771F2"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93BF727" w14:textId="77777777" w:rsidR="00391E35" w:rsidRPr="00391E35" w:rsidRDefault="00391E35" w:rsidP="00391E35">
            <w:pPr>
              <w:jc w:val="center"/>
              <w:rPr>
                <w:color w:val="000000"/>
                <w:sz w:val="26"/>
                <w:szCs w:val="26"/>
              </w:rPr>
            </w:pPr>
            <w:r w:rsidRPr="00391E35">
              <w:rPr>
                <w:color w:val="000000"/>
                <w:sz w:val="26"/>
                <w:szCs w:val="26"/>
              </w:rPr>
              <w:t>13</w:t>
            </w:r>
          </w:p>
        </w:tc>
        <w:tc>
          <w:tcPr>
            <w:tcW w:w="1720" w:type="dxa"/>
            <w:tcBorders>
              <w:top w:val="nil"/>
              <w:left w:val="nil"/>
              <w:bottom w:val="single" w:sz="4" w:space="0" w:color="000000"/>
              <w:right w:val="single" w:sz="4" w:space="0" w:color="000000"/>
            </w:tcBorders>
            <w:shd w:val="clear" w:color="auto" w:fill="auto"/>
            <w:noWrap/>
            <w:vAlign w:val="center"/>
            <w:hideMark/>
          </w:tcPr>
          <w:p w14:paraId="7C854C43" w14:textId="77777777" w:rsidR="00391E35" w:rsidRPr="00391E35" w:rsidRDefault="00391E35" w:rsidP="00391E35">
            <w:pPr>
              <w:jc w:val="center"/>
              <w:rPr>
                <w:color w:val="000000"/>
                <w:sz w:val="26"/>
                <w:szCs w:val="26"/>
              </w:rPr>
            </w:pPr>
            <w:r w:rsidRPr="00391E35">
              <w:rPr>
                <w:color w:val="000000"/>
                <w:sz w:val="26"/>
                <w:szCs w:val="26"/>
              </w:rPr>
              <w:t>HC.24.13</w:t>
            </w:r>
          </w:p>
        </w:tc>
        <w:tc>
          <w:tcPr>
            <w:tcW w:w="7210" w:type="dxa"/>
            <w:tcBorders>
              <w:top w:val="nil"/>
              <w:left w:val="nil"/>
              <w:bottom w:val="single" w:sz="4" w:space="0" w:color="000000"/>
              <w:right w:val="single" w:sz="4" w:space="0" w:color="000000"/>
            </w:tcBorders>
            <w:shd w:val="clear" w:color="auto" w:fill="auto"/>
            <w:vAlign w:val="center"/>
            <w:hideMark/>
          </w:tcPr>
          <w:p w14:paraId="20CB8FEB" w14:textId="77777777" w:rsidR="00391E35" w:rsidRPr="00391E35" w:rsidRDefault="00391E35" w:rsidP="00391E35">
            <w:pPr>
              <w:rPr>
                <w:sz w:val="26"/>
                <w:szCs w:val="26"/>
              </w:rPr>
            </w:pPr>
            <w:r w:rsidRPr="00391E35">
              <w:rPr>
                <w:sz w:val="26"/>
                <w:szCs w:val="26"/>
              </w:rPr>
              <w:t>Dung dịch ly giải tương thích dùng</w:t>
            </w:r>
          </w:p>
        </w:tc>
        <w:tc>
          <w:tcPr>
            <w:tcW w:w="1520" w:type="dxa"/>
            <w:tcBorders>
              <w:top w:val="nil"/>
              <w:left w:val="nil"/>
              <w:bottom w:val="single" w:sz="4" w:space="0" w:color="000000"/>
              <w:right w:val="single" w:sz="4" w:space="0" w:color="000000"/>
            </w:tcBorders>
            <w:shd w:val="clear" w:color="auto" w:fill="auto"/>
            <w:vAlign w:val="center"/>
            <w:hideMark/>
          </w:tcPr>
          <w:p w14:paraId="3C5CDB4D"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155E3E6" w14:textId="77777777" w:rsidR="00391E35" w:rsidRPr="00391E35" w:rsidRDefault="00391E35" w:rsidP="00391E35">
            <w:pPr>
              <w:jc w:val="center"/>
              <w:rPr>
                <w:color w:val="000000"/>
                <w:sz w:val="26"/>
                <w:szCs w:val="26"/>
              </w:rPr>
            </w:pPr>
            <w:r w:rsidRPr="00391E35">
              <w:rPr>
                <w:color w:val="000000"/>
                <w:sz w:val="26"/>
                <w:szCs w:val="26"/>
              </w:rPr>
              <w:t>5</w:t>
            </w:r>
          </w:p>
        </w:tc>
        <w:tc>
          <w:tcPr>
            <w:tcW w:w="1275" w:type="dxa"/>
            <w:tcBorders>
              <w:top w:val="nil"/>
              <w:left w:val="nil"/>
              <w:bottom w:val="single" w:sz="4" w:space="0" w:color="000000"/>
              <w:right w:val="single" w:sz="4" w:space="0" w:color="000000"/>
            </w:tcBorders>
            <w:shd w:val="clear" w:color="auto" w:fill="auto"/>
            <w:vAlign w:val="center"/>
            <w:hideMark/>
          </w:tcPr>
          <w:p w14:paraId="6714E0F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85571A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3AB214F" w14:textId="77777777" w:rsidR="00391E35" w:rsidRPr="00391E35" w:rsidRDefault="00391E35" w:rsidP="00391E35">
            <w:pPr>
              <w:jc w:val="center"/>
              <w:rPr>
                <w:color w:val="000000"/>
                <w:sz w:val="26"/>
                <w:szCs w:val="26"/>
              </w:rPr>
            </w:pPr>
            <w:r w:rsidRPr="00391E35">
              <w:rPr>
                <w:color w:val="000000"/>
                <w:sz w:val="26"/>
                <w:szCs w:val="26"/>
              </w:rPr>
              <w:lastRenderedPageBreak/>
              <w:t>14</w:t>
            </w:r>
          </w:p>
        </w:tc>
        <w:tc>
          <w:tcPr>
            <w:tcW w:w="1720" w:type="dxa"/>
            <w:tcBorders>
              <w:top w:val="nil"/>
              <w:left w:val="nil"/>
              <w:bottom w:val="single" w:sz="4" w:space="0" w:color="000000"/>
              <w:right w:val="single" w:sz="4" w:space="0" w:color="000000"/>
            </w:tcBorders>
            <w:shd w:val="clear" w:color="auto" w:fill="auto"/>
            <w:noWrap/>
            <w:vAlign w:val="center"/>
            <w:hideMark/>
          </w:tcPr>
          <w:p w14:paraId="3729D015" w14:textId="77777777" w:rsidR="00391E35" w:rsidRPr="00391E35" w:rsidRDefault="00391E35" w:rsidP="00391E35">
            <w:pPr>
              <w:jc w:val="center"/>
              <w:rPr>
                <w:color w:val="000000"/>
                <w:sz w:val="26"/>
                <w:szCs w:val="26"/>
              </w:rPr>
            </w:pPr>
            <w:r w:rsidRPr="00391E35">
              <w:rPr>
                <w:color w:val="000000"/>
                <w:sz w:val="26"/>
                <w:szCs w:val="26"/>
              </w:rPr>
              <w:t>HC.24.14</w:t>
            </w:r>
          </w:p>
        </w:tc>
        <w:tc>
          <w:tcPr>
            <w:tcW w:w="7210" w:type="dxa"/>
            <w:tcBorders>
              <w:top w:val="nil"/>
              <w:left w:val="nil"/>
              <w:bottom w:val="single" w:sz="4" w:space="0" w:color="000000"/>
              <w:right w:val="single" w:sz="4" w:space="0" w:color="000000"/>
            </w:tcBorders>
            <w:shd w:val="clear" w:color="auto" w:fill="auto"/>
            <w:vAlign w:val="center"/>
            <w:hideMark/>
          </w:tcPr>
          <w:p w14:paraId="5A207D2F" w14:textId="77777777" w:rsidR="00391E35" w:rsidRPr="00391E35" w:rsidRDefault="00391E35" w:rsidP="00391E35">
            <w:pPr>
              <w:rPr>
                <w:sz w:val="26"/>
                <w:szCs w:val="26"/>
              </w:rPr>
            </w:pPr>
            <w:r w:rsidRPr="00391E35">
              <w:rPr>
                <w:sz w:val="26"/>
                <w:szCs w:val="26"/>
              </w:rPr>
              <w:t>Dung dịch nhuộm huỳnh quang tương thích</w:t>
            </w:r>
          </w:p>
        </w:tc>
        <w:tc>
          <w:tcPr>
            <w:tcW w:w="1520" w:type="dxa"/>
            <w:tcBorders>
              <w:top w:val="nil"/>
              <w:left w:val="nil"/>
              <w:bottom w:val="single" w:sz="4" w:space="0" w:color="000000"/>
              <w:right w:val="single" w:sz="4" w:space="0" w:color="000000"/>
            </w:tcBorders>
            <w:shd w:val="clear" w:color="auto" w:fill="auto"/>
            <w:vAlign w:val="center"/>
            <w:hideMark/>
          </w:tcPr>
          <w:p w14:paraId="2B6F5FD3"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ABBDCC5" w14:textId="77777777" w:rsidR="00391E35" w:rsidRPr="00391E35" w:rsidRDefault="00391E35" w:rsidP="00391E35">
            <w:pPr>
              <w:jc w:val="center"/>
              <w:rPr>
                <w:color w:val="000000"/>
                <w:sz w:val="26"/>
                <w:szCs w:val="26"/>
              </w:rPr>
            </w:pPr>
            <w:r w:rsidRPr="00391E35">
              <w:rPr>
                <w:color w:val="000000"/>
                <w:sz w:val="26"/>
                <w:szCs w:val="26"/>
              </w:rPr>
              <w:t>10</w:t>
            </w:r>
          </w:p>
        </w:tc>
        <w:tc>
          <w:tcPr>
            <w:tcW w:w="1275" w:type="dxa"/>
            <w:tcBorders>
              <w:top w:val="nil"/>
              <w:left w:val="nil"/>
              <w:bottom w:val="single" w:sz="4" w:space="0" w:color="000000"/>
              <w:right w:val="single" w:sz="4" w:space="0" w:color="000000"/>
            </w:tcBorders>
            <w:shd w:val="clear" w:color="auto" w:fill="auto"/>
            <w:vAlign w:val="center"/>
            <w:hideMark/>
          </w:tcPr>
          <w:p w14:paraId="4411577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61F7647"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0F521EE" w14:textId="77777777" w:rsidR="00391E35" w:rsidRPr="00391E35" w:rsidRDefault="00391E35" w:rsidP="00391E35">
            <w:pPr>
              <w:jc w:val="center"/>
              <w:rPr>
                <w:color w:val="000000"/>
                <w:sz w:val="26"/>
                <w:szCs w:val="26"/>
              </w:rPr>
            </w:pPr>
            <w:r w:rsidRPr="00391E35">
              <w:rPr>
                <w:color w:val="000000"/>
                <w:sz w:val="26"/>
                <w:szCs w:val="26"/>
              </w:rPr>
              <w:t>15</w:t>
            </w:r>
          </w:p>
        </w:tc>
        <w:tc>
          <w:tcPr>
            <w:tcW w:w="1720" w:type="dxa"/>
            <w:tcBorders>
              <w:top w:val="nil"/>
              <w:left w:val="nil"/>
              <w:bottom w:val="single" w:sz="4" w:space="0" w:color="000000"/>
              <w:right w:val="single" w:sz="4" w:space="0" w:color="000000"/>
            </w:tcBorders>
            <w:shd w:val="clear" w:color="auto" w:fill="auto"/>
            <w:noWrap/>
            <w:vAlign w:val="center"/>
            <w:hideMark/>
          </w:tcPr>
          <w:p w14:paraId="47236547" w14:textId="77777777" w:rsidR="00391E35" w:rsidRPr="00391E35" w:rsidRDefault="00391E35" w:rsidP="00391E35">
            <w:pPr>
              <w:jc w:val="center"/>
              <w:rPr>
                <w:color w:val="000000"/>
                <w:sz w:val="26"/>
                <w:szCs w:val="26"/>
              </w:rPr>
            </w:pPr>
            <w:r w:rsidRPr="00391E35">
              <w:rPr>
                <w:color w:val="000000"/>
                <w:sz w:val="26"/>
                <w:szCs w:val="26"/>
              </w:rPr>
              <w:t>HC.24.15</w:t>
            </w:r>
          </w:p>
        </w:tc>
        <w:tc>
          <w:tcPr>
            <w:tcW w:w="7210" w:type="dxa"/>
            <w:tcBorders>
              <w:top w:val="nil"/>
              <w:left w:val="nil"/>
              <w:bottom w:val="single" w:sz="4" w:space="0" w:color="000000"/>
              <w:right w:val="single" w:sz="4" w:space="0" w:color="000000"/>
            </w:tcBorders>
            <w:shd w:val="clear" w:color="auto" w:fill="auto"/>
            <w:vAlign w:val="center"/>
            <w:hideMark/>
          </w:tcPr>
          <w:p w14:paraId="33F12903" w14:textId="77777777" w:rsidR="00391E35" w:rsidRPr="00391E35" w:rsidRDefault="00391E35" w:rsidP="00391E35">
            <w:pPr>
              <w:rPr>
                <w:sz w:val="26"/>
                <w:szCs w:val="26"/>
              </w:rPr>
            </w:pPr>
            <w:r w:rsidRPr="00391E35">
              <w:rPr>
                <w:sz w:val="26"/>
                <w:szCs w:val="26"/>
              </w:rPr>
              <w:t>Dung dịch ly giải hồng cầu, hemoglobin và các hợp chất khác tương thích</w:t>
            </w:r>
          </w:p>
        </w:tc>
        <w:tc>
          <w:tcPr>
            <w:tcW w:w="1520" w:type="dxa"/>
            <w:tcBorders>
              <w:top w:val="nil"/>
              <w:left w:val="nil"/>
              <w:bottom w:val="single" w:sz="4" w:space="0" w:color="000000"/>
              <w:right w:val="single" w:sz="4" w:space="0" w:color="000000"/>
            </w:tcBorders>
            <w:shd w:val="clear" w:color="auto" w:fill="auto"/>
            <w:vAlign w:val="center"/>
            <w:hideMark/>
          </w:tcPr>
          <w:p w14:paraId="45BF3839"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3DCBE45" w14:textId="77777777" w:rsidR="00391E35" w:rsidRPr="00391E35" w:rsidRDefault="00391E35" w:rsidP="00391E35">
            <w:pPr>
              <w:jc w:val="center"/>
              <w:rPr>
                <w:color w:val="000000"/>
                <w:sz w:val="26"/>
                <w:szCs w:val="26"/>
              </w:rPr>
            </w:pPr>
            <w:r w:rsidRPr="00391E35">
              <w:rPr>
                <w:color w:val="000000"/>
                <w:sz w:val="26"/>
                <w:szCs w:val="26"/>
              </w:rPr>
              <w:t>5</w:t>
            </w:r>
          </w:p>
        </w:tc>
        <w:tc>
          <w:tcPr>
            <w:tcW w:w="1275" w:type="dxa"/>
            <w:tcBorders>
              <w:top w:val="nil"/>
              <w:left w:val="nil"/>
              <w:bottom w:val="single" w:sz="4" w:space="0" w:color="000000"/>
              <w:right w:val="single" w:sz="4" w:space="0" w:color="000000"/>
            </w:tcBorders>
            <w:shd w:val="clear" w:color="auto" w:fill="auto"/>
            <w:vAlign w:val="center"/>
            <w:hideMark/>
          </w:tcPr>
          <w:p w14:paraId="567C358E"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79BC74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0097F00" w14:textId="77777777" w:rsidR="00391E35" w:rsidRPr="00391E35" w:rsidRDefault="00391E35" w:rsidP="00391E35">
            <w:pPr>
              <w:jc w:val="center"/>
              <w:rPr>
                <w:color w:val="000000"/>
                <w:sz w:val="26"/>
                <w:szCs w:val="26"/>
              </w:rPr>
            </w:pPr>
            <w:r w:rsidRPr="00391E35">
              <w:rPr>
                <w:color w:val="000000"/>
                <w:sz w:val="26"/>
                <w:szCs w:val="26"/>
              </w:rPr>
              <w:t>16</w:t>
            </w:r>
          </w:p>
        </w:tc>
        <w:tc>
          <w:tcPr>
            <w:tcW w:w="1720" w:type="dxa"/>
            <w:tcBorders>
              <w:top w:val="nil"/>
              <w:left w:val="nil"/>
              <w:bottom w:val="single" w:sz="4" w:space="0" w:color="000000"/>
              <w:right w:val="single" w:sz="4" w:space="0" w:color="000000"/>
            </w:tcBorders>
            <w:shd w:val="clear" w:color="auto" w:fill="auto"/>
            <w:noWrap/>
            <w:vAlign w:val="center"/>
            <w:hideMark/>
          </w:tcPr>
          <w:p w14:paraId="7759EA8E" w14:textId="77777777" w:rsidR="00391E35" w:rsidRPr="00391E35" w:rsidRDefault="00391E35" w:rsidP="00391E35">
            <w:pPr>
              <w:jc w:val="center"/>
              <w:rPr>
                <w:color w:val="000000"/>
                <w:sz w:val="26"/>
                <w:szCs w:val="26"/>
              </w:rPr>
            </w:pPr>
            <w:r w:rsidRPr="00391E35">
              <w:rPr>
                <w:color w:val="000000"/>
                <w:sz w:val="26"/>
                <w:szCs w:val="26"/>
              </w:rPr>
              <w:t>HC.24.16</w:t>
            </w:r>
          </w:p>
        </w:tc>
        <w:tc>
          <w:tcPr>
            <w:tcW w:w="7210" w:type="dxa"/>
            <w:tcBorders>
              <w:top w:val="nil"/>
              <w:left w:val="nil"/>
              <w:bottom w:val="single" w:sz="4" w:space="0" w:color="000000"/>
              <w:right w:val="single" w:sz="4" w:space="0" w:color="000000"/>
            </w:tcBorders>
            <w:shd w:val="clear" w:color="auto" w:fill="auto"/>
            <w:vAlign w:val="center"/>
            <w:hideMark/>
          </w:tcPr>
          <w:p w14:paraId="4F883555" w14:textId="77777777" w:rsidR="00391E35" w:rsidRPr="00391E35" w:rsidRDefault="00391E35" w:rsidP="00391E35">
            <w:pPr>
              <w:rPr>
                <w:sz w:val="26"/>
                <w:szCs w:val="26"/>
              </w:rPr>
            </w:pPr>
            <w:r w:rsidRPr="00391E35">
              <w:rPr>
                <w:sz w:val="26"/>
                <w:szCs w:val="26"/>
              </w:rPr>
              <w:t>Dung dịch ly giải hồng cầu non và các hợp chất khác tương thích dùng</w:t>
            </w:r>
          </w:p>
        </w:tc>
        <w:tc>
          <w:tcPr>
            <w:tcW w:w="1520" w:type="dxa"/>
            <w:tcBorders>
              <w:top w:val="nil"/>
              <w:left w:val="nil"/>
              <w:bottom w:val="single" w:sz="4" w:space="0" w:color="000000"/>
              <w:right w:val="single" w:sz="4" w:space="0" w:color="000000"/>
            </w:tcBorders>
            <w:shd w:val="clear" w:color="auto" w:fill="auto"/>
            <w:vAlign w:val="center"/>
            <w:hideMark/>
          </w:tcPr>
          <w:p w14:paraId="3772DF83"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4CF57211" w14:textId="77777777" w:rsidR="00391E35" w:rsidRPr="00391E35" w:rsidRDefault="00391E35" w:rsidP="00391E35">
            <w:pPr>
              <w:jc w:val="center"/>
              <w:rPr>
                <w:color w:val="000000"/>
                <w:sz w:val="26"/>
                <w:szCs w:val="26"/>
              </w:rPr>
            </w:pPr>
            <w:r w:rsidRPr="00391E35">
              <w:rPr>
                <w:color w:val="000000"/>
                <w:sz w:val="26"/>
                <w:szCs w:val="26"/>
              </w:rPr>
              <w:t>5</w:t>
            </w:r>
          </w:p>
        </w:tc>
        <w:tc>
          <w:tcPr>
            <w:tcW w:w="1275" w:type="dxa"/>
            <w:tcBorders>
              <w:top w:val="nil"/>
              <w:left w:val="nil"/>
              <w:bottom w:val="single" w:sz="4" w:space="0" w:color="000000"/>
              <w:right w:val="single" w:sz="4" w:space="0" w:color="000000"/>
            </w:tcBorders>
            <w:shd w:val="clear" w:color="auto" w:fill="auto"/>
            <w:vAlign w:val="center"/>
            <w:hideMark/>
          </w:tcPr>
          <w:p w14:paraId="7F25C8F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79D95F2"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E38F24A" w14:textId="77777777" w:rsidR="00391E35" w:rsidRPr="00391E35" w:rsidRDefault="00391E35" w:rsidP="00391E35">
            <w:pPr>
              <w:jc w:val="center"/>
              <w:rPr>
                <w:color w:val="000000"/>
                <w:sz w:val="26"/>
                <w:szCs w:val="26"/>
              </w:rPr>
            </w:pPr>
            <w:r w:rsidRPr="00391E35">
              <w:rPr>
                <w:color w:val="000000"/>
                <w:sz w:val="26"/>
                <w:szCs w:val="26"/>
              </w:rPr>
              <w:t>17</w:t>
            </w:r>
          </w:p>
        </w:tc>
        <w:tc>
          <w:tcPr>
            <w:tcW w:w="1720" w:type="dxa"/>
            <w:tcBorders>
              <w:top w:val="nil"/>
              <w:left w:val="nil"/>
              <w:bottom w:val="single" w:sz="4" w:space="0" w:color="000000"/>
              <w:right w:val="single" w:sz="4" w:space="0" w:color="000000"/>
            </w:tcBorders>
            <w:shd w:val="clear" w:color="auto" w:fill="auto"/>
            <w:noWrap/>
            <w:vAlign w:val="center"/>
            <w:hideMark/>
          </w:tcPr>
          <w:p w14:paraId="49B3F89E" w14:textId="77777777" w:rsidR="00391E35" w:rsidRPr="00391E35" w:rsidRDefault="00391E35" w:rsidP="00391E35">
            <w:pPr>
              <w:jc w:val="center"/>
              <w:rPr>
                <w:color w:val="000000"/>
                <w:sz w:val="26"/>
                <w:szCs w:val="26"/>
              </w:rPr>
            </w:pPr>
            <w:r w:rsidRPr="00391E35">
              <w:rPr>
                <w:color w:val="000000"/>
                <w:sz w:val="26"/>
                <w:szCs w:val="26"/>
              </w:rPr>
              <w:t>HC.24.17</w:t>
            </w:r>
          </w:p>
        </w:tc>
        <w:tc>
          <w:tcPr>
            <w:tcW w:w="7210" w:type="dxa"/>
            <w:tcBorders>
              <w:top w:val="nil"/>
              <w:left w:val="nil"/>
              <w:bottom w:val="single" w:sz="4" w:space="0" w:color="000000"/>
              <w:right w:val="single" w:sz="4" w:space="0" w:color="000000"/>
            </w:tcBorders>
            <w:shd w:val="clear" w:color="auto" w:fill="auto"/>
            <w:vAlign w:val="center"/>
            <w:hideMark/>
          </w:tcPr>
          <w:p w14:paraId="1855A948" w14:textId="77777777" w:rsidR="00391E35" w:rsidRPr="00391E35" w:rsidRDefault="00391E35" w:rsidP="00391E35">
            <w:pPr>
              <w:rPr>
                <w:sz w:val="26"/>
                <w:szCs w:val="26"/>
              </w:rPr>
            </w:pPr>
            <w:r w:rsidRPr="00391E35">
              <w:rPr>
                <w:sz w:val="26"/>
                <w:szCs w:val="26"/>
              </w:rPr>
              <w:t>Dung dịch nhuộm huỳnh quang xét nghiệm hồng cầu non tương thích</w:t>
            </w:r>
          </w:p>
        </w:tc>
        <w:tc>
          <w:tcPr>
            <w:tcW w:w="1520" w:type="dxa"/>
            <w:tcBorders>
              <w:top w:val="nil"/>
              <w:left w:val="nil"/>
              <w:bottom w:val="single" w:sz="4" w:space="0" w:color="000000"/>
              <w:right w:val="single" w:sz="4" w:space="0" w:color="000000"/>
            </w:tcBorders>
            <w:shd w:val="clear" w:color="auto" w:fill="auto"/>
            <w:vAlign w:val="center"/>
            <w:hideMark/>
          </w:tcPr>
          <w:p w14:paraId="294BE781"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FFD0A1E" w14:textId="77777777" w:rsidR="00391E35" w:rsidRPr="00391E35" w:rsidRDefault="00391E35" w:rsidP="00391E35">
            <w:pPr>
              <w:jc w:val="center"/>
              <w:rPr>
                <w:color w:val="000000"/>
                <w:sz w:val="26"/>
                <w:szCs w:val="26"/>
              </w:rPr>
            </w:pPr>
            <w:r w:rsidRPr="00391E35">
              <w:rPr>
                <w:color w:val="000000"/>
                <w:sz w:val="26"/>
                <w:szCs w:val="26"/>
              </w:rPr>
              <w:t>10</w:t>
            </w:r>
          </w:p>
        </w:tc>
        <w:tc>
          <w:tcPr>
            <w:tcW w:w="1275" w:type="dxa"/>
            <w:tcBorders>
              <w:top w:val="nil"/>
              <w:left w:val="nil"/>
              <w:bottom w:val="single" w:sz="4" w:space="0" w:color="000000"/>
              <w:right w:val="single" w:sz="4" w:space="0" w:color="000000"/>
            </w:tcBorders>
            <w:shd w:val="clear" w:color="auto" w:fill="auto"/>
            <w:vAlign w:val="center"/>
            <w:hideMark/>
          </w:tcPr>
          <w:p w14:paraId="0979FAF7"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565E872"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38E31F0" w14:textId="77777777" w:rsidR="00391E35" w:rsidRPr="00391E35" w:rsidRDefault="00391E35" w:rsidP="00391E35">
            <w:pPr>
              <w:jc w:val="center"/>
              <w:rPr>
                <w:color w:val="000000"/>
                <w:sz w:val="26"/>
                <w:szCs w:val="26"/>
              </w:rPr>
            </w:pPr>
            <w:r w:rsidRPr="00391E35">
              <w:rPr>
                <w:color w:val="000000"/>
                <w:sz w:val="26"/>
                <w:szCs w:val="26"/>
              </w:rPr>
              <w:t>18</w:t>
            </w:r>
          </w:p>
        </w:tc>
        <w:tc>
          <w:tcPr>
            <w:tcW w:w="1720" w:type="dxa"/>
            <w:tcBorders>
              <w:top w:val="nil"/>
              <w:left w:val="nil"/>
              <w:bottom w:val="single" w:sz="4" w:space="0" w:color="000000"/>
              <w:right w:val="single" w:sz="4" w:space="0" w:color="000000"/>
            </w:tcBorders>
            <w:shd w:val="clear" w:color="auto" w:fill="auto"/>
            <w:noWrap/>
            <w:vAlign w:val="center"/>
            <w:hideMark/>
          </w:tcPr>
          <w:p w14:paraId="611EB9E6" w14:textId="77777777" w:rsidR="00391E35" w:rsidRPr="00391E35" w:rsidRDefault="00391E35" w:rsidP="00391E35">
            <w:pPr>
              <w:jc w:val="center"/>
              <w:rPr>
                <w:color w:val="000000"/>
                <w:sz w:val="26"/>
                <w:szCs w:val="26"/>
              </w:rPr>
            </w:pPr>
            <w:r w:rsidRPr="00391E35">
              <w:rPr>
                <w:color w:val="000000"/>
                <w:sz w:val="26"/>
                <w:szCs w:val="26"/>
              </w:rPr>
              <w:t>HC.24.18</w:t>
            </w:r>
          </w:p>
        </w:tc>
        <w:tc>
          <w:tcPr>
            <w:tcW w:w="7210" w:type="dxa"/>
            <w:tcBorders>
              <w:top w:val="nil"/>
              <w:left w:val="nil"/>
              <w:bottom w:val="single" w:sz="4" w:space="0" w:color="000000"/>
              <w:right w:val="single" w:sz="4" w:space="0" w:color="000000"/>
            </w:tcBorders>
            <w:shd w:val="clear" w:color="auto" w:fill="auto"/>
            <w:vAlign w:val="center"/>
            <w:hideMark/>
          </w:tcPr>
          <w:p w14:paraId="72CE941A" w14:textId="77777777" w:rsidR="00391E35" w:rsidRPr="00391E35" w:rsidRDefault="00391E35" w:rsidP="00391E35">
            <w:pPr>
              <w:rPr>
                <w:sz w:val="26"/>
                <w:szCs w:val="26"/>
              </w:rPr>
            </w:pPr>
            <w:r w:rsidRPr="00391E35">
              <w:rPr>
                <w:sz w:val="26"/>
                <w:szCs w:val="26"/>
              </w:rPr>
              <w:t>Hóa chất rửa dùng cho máy xét nghiệm huyết học</w:t>
            </w:r>
          </w:p>
        </w:tc>
        <w:tc>
          <w:tcPr>
            <w:tcW w:w="1520" w:type="dxa"/>
            <w:tcBorders>
              <w:top w:val="nil"/>
              <w:left w:val="nil"/>
              <w:bottom w:val="single" w:sz="4" w:space="0" w:color="000000"/>
              <w:right w:val="single" w:sz="4" w:space="0" w:color="000000"/>
            </w:tcBorders>
            <w:shd w:val="clear" w:color="auto" w:fill="auto"/>
            <w:vAlign w:val="center"/>
            <w:hideMark/>
          </w:tcPr>
          <w:p w14:paraId="7A14AAB2" w14:textId="77777777" w:rsidR="00391E35" w:rsidRPr="00391E35" w:rsidRDefault="00391E35" w:rsidP="00391E35">
            <w:pPr>
              <w:jc w:val="center"/>
              <w:rPr>
                <w:sz w:val="26"/>
                <w:szCs w:val="26"/>
              </w:rPr>
            </w:pPr>
            <w:r w:rsidRPr="00391E35">
              <w:rPr>
                <w:sz w:val="26"/>
                <w:szCs w:val="26"/>
              </w:rPr>
              <w:t>Lọ</w:t>
            </w:r>
          </w:p>
        </w:tc>
        <w:tc>
          <w:tcPr>
            <w:tcW w:w="1418" w:type="dxa"/>
            <w:tcBorders>
              <w:top w:val="nil"/>
              <w:left w:val="nil"/>
              <w:bottom w:val="single" w:sz="4" w:space="0" w:color="000000"/>
              <w:right w:val="single" w:sz="4" w:space="0" w:color="000000"/>
            </w:tcBorders>
            <w:shd w:val="clear" w:color="auto" w:fill="auto"/>
            <w:noWrap/>
            <w:vAlign w:val="center"/>
            <w:hideMark/>
          </w:tcPr>
          <w:p w14:paraId="05E5553F" w14:textId="77777777" w:rsidR="00391E35" w:rsidRPr="00391E35" w:rsidRDefault="00391E35" w:rsidP="00391E35">
            <w:pPr>
              <w:jc w:val="center"/>
              <w:rPr>
                <w:color w:val="000000"/>
                <w:sz w:val="26"/>
                <w:szCs w:val="26"/>
              </w:rPr>
            </w:pPr>
            <w:r w:rsidRPr="00391E35">
              <w:rPr>
                <w:color w:val="000000"/>
                <w:sz w:val="26"/>
                <w:szCs w:val="26"/>
              </w:rPr>
              <w:t>25</w:t>
            </w:r>
          </w:p>
        </w:tc>
        <w:tc>
          <w:tcPr>
            <w:tcW w:w="1275" w:type="dxa"/>
            <w:tcBorders>
              <w:top w:val="nil"/>
              <w:left w:val="nil"/>
              <w:bottom w:val="single" w:sz="4" w:space="0" w:color="000000"/>
              <w:right w:val="single" w:sz="4" w:space="0" w:color="000000"/>
            </w:tcBorders>
            <w:shd w:val="clear" w:color="auto" w:fill="auto"/>
            <w:vAlign w:val="center"/>
            <w:hideMark/>
          </w:tcPr>
          <w:p w14:paraId="4A03F8A0"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640557C"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1931A7C" w14:textId="77777777" w:rsidR="00391E35" w:rsidRPr="00391E35" w:rsidRDefault="00391E35" w:rsidP="00391E35">
            <w:pPr>
              <w:jc w:val="center"/>
              <w:rPr>
                <w:color w:val="000000"/>
                <w:sz w:val="26"/>
                <w:szCs w:val="26"/>
              </w:rPr>
            </w:pPr>
            <w:r w:rsidRPr="00391E35">
              <w:rPr>
                <w:color w:val="000000"/>
                <w:sz w:val="26"/>
                <w:szCs w:val="26"/>
              </w:rPr>
              <w:t>19</w:t>
            </w:r>
          </w:p>
        </w:tc>
        <w:tc>
          <w:tcPr>
            <w:tcW w:w="1720" w:type="dxa"/>
            <w:tcBorders>
              <w:top w:val="nil"/>
              <w:left w:val="nil"/>
              <w:bottom w:val="single" w:sz="4" w:space="0" w:color="000000"/>
              <w:right w:val="single" w:sz="4" w:space="0" w:color="000000"/>
            </w:tcBorders>
            <w:shd w:val="clear" w:color="auto" w:fill="auto"/>
            <w:noWrap/>
            <w:vAlign w:val="center"/>
            <w:hideMark/>
          </w:tcPr>
          <w:p w14:paraId="036BBBF3" w14:textId="77777777" w:rsidR="00391E35" w:rsidRPr="00391E35" w:rsidRDefault="00391E35" w:rsidP="00391E35">
            <w:pPr>
              <w:jc w:val="center"/>
              <w:rPr>
                <w:color w:val="000000"/>
                <w:sz w:val="26"/>
                <w:szCs w:val="26"/>
              </w:rPr>
            </w:pPr>
            <w:r w:rsidRPr="00391E35">
              <w:rPr>
                <w:color w:val="000000"/>
                <w:sz w:val="26"/>
                <w:szCs w:val="26"/>
              </w:rPr>
              <w:t>HC.24.19</w:t>
            </w:r>
          </w:p>
        </w:tc>
        <w:tc>
          <w:tcPr>
            <w:tcW w:w="7210" w:type="dxa"/>
            <w:tcBorders>
              <w:top w:val="nil"/>
              <w:left w:val="nil"/>
              <w:bottom w:val="single" w:sz="4" w:space="0" w:color="000000"/>
              <w:right w:val="single" w:sz="4" w:space="0" w:color="000000"/>
            </w:tcBorders>
            <w:shd w:val="clear" w:color="auto" w:fill="auto"/>
            <w:vAlign w:val="center"/>
            <w:hideMark/>
          </w:tcPr>
          <w:p w14:paraId="571615E5" w14:textId="77777777" w:rsidR="00391E35" w:rsidRPr="00391E35" w:rsidRDefault="00391E35" w:rsidP="00391E35">
            <w:pPr>
              <w:rPr>
                <w:sz w:val="26"/>
                <w:szCs w:val="26"/>
              </w:rPr>
            </w:pPr>
            <w:r w:rsidRPr="00391E35">
              <w:rPr>
                <w:sz w:val="26"/>
                <w:szCs w:val="26"/>
              </w:rPr>
              <w:t>Dung dịch chuẩn, dùng xây dựng đường chuẩn định lượng các thành phần huyết học</w:t>
            </w:r>
          </w:p>
        </w:tc>
        <w:tc>
          <w:tcPr>
            <w:tcW w:w="1520" w:type="dxa"/>
            <w:tcBorders>
              <w:top w:val="nil"/>
              <w:left w:val="nil"/>
              <w:bottom w:val="single" w:sz="4" w:space="0" w:color="000000"/>
              <w:right w:val="single" w:sz="4" w:space="0" w:color="000000"/>
            </w:tcBorders>
            <w:shd w:val="clear" w:color="auto" w:fill="auto"/>
            <w:vAlign w:val="center"/>
            <w:hideMark/>
          </w:tcPr>
          <w:p w14:paraId="0552D582" w14:textId="77777777" w:rsidR="00391E35" w:rsidRPr="00391E35" w:rsidRDefault="00391E35" w:rsidP="00391E35">
            <w:pPr>
              <w:jc w:val="center"/>
              <w:rPr>
                <w:sz w:val="26"/>
                <w:szCs w:val="26"/>
              </w:rPr>
            </w:pPr>
            <w:r w:rsidRPr="00391E35">
              <w:rPr>
                <w:sz w:val="26"/>
                <w:szCs w:val="26"/>
              </w:rPr>
              <w:t>Lọ</w:t>
            </w:r>
          </w:p>
        </w:tc>
        <w:tc>
          <w:tcPr>
            <w:tcW w:w="1418" w:type="dxa"/>
            <w:tcBorders>
              <w:top w:val="nil"/>
              <w:left w:val="nil"/>
              <w:bottom w:val="single" w:sz="4" w:space="0" w:color="000000"/>
              <w:right w:val="single" w:sz="4" w:space="0" w:color="000000"/>
            </w:tcBorders>
            <w:shd w:val="clear" w:color="auto" w:fill="auto"/>
            <w:noWrap/>
            <w:vAlign w:val="center"/>
            <w:hideMark/>
          </w:tcPr>
          <w:p w14:paraId="55D59240"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7D5879A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ABA480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D1C5116" w14:textId="77777777" w:rsidR="00391E35" w:rsidRPr="00391E35" w:rsidRDefault="00391E35" w:rsidP="00391E35">
            <w:pPr>
              <w:jc w:val="center"/>
              <w:rPr>
                <w:color w:val="000000"/>
                <w:sz w:val="26"/>
                <w:szCs w:val="26"/>
              </w:rPr>
            </w:pPr>
            <w:r w:rsidRPr="00391E35">
              <w:rPr>
                <w:color w:val="000000"/>
                <w:sz w:val="26"/>
                <w:szCs w:val="26"/>
              </w:rPr>
              <w:t>20</w:t>
            </w:r>
          </w:p>
        </w:tc>
        <w:tc>
          <w:tcPr>
            <w:tcW w:w="1720" w:type="dxa"/>
            <w:tcBorders>
              <w:top w:val="nil"/>
              <w:left w:val="nil"/>
              <w:bottom w:val="single" w:sz="4" w:space="0" w:color="000000"/>
              <w:right w:val="single" w:sz="4" w:space="0" w:color="000000"/>
            </w:tcBorders>
            <w:shd w:val="clear" w:color="auto" w:fill="auto"/>
            <w:noWrap/>
            <w:vAlign w:val="center"/>
            <w:hideMark/>
          </w:tcPr>
          <w:p w14:paraId="325F8712" w14:textId="77777777" w:rsidR="00391E35" w:rsidRPr="00391E35" w:rsidRDefault="00391E35" w:rsidP="00391E35">
            <w:pPr>
              <w:jc w:val="center"/>
              <w:rPr>
                <w:color w:val="000000"/>
                <w:sz w:val="26"/>
                <w:szCs w:val="26"/>
              </w:rPr>
            </w:pPr>
            <w:r w:rsidRPr="00391E35">
              <w:rPr>
                <w:color w:val="000000"/>
                <w:sz w:val="26"/>
                <w:szCs w:val="26"/>
              </w:rPr>
              <w:t>HC.24.20</w:t>
            </w:r>
          </w:p>
        </w:tc>
        <w:tc>
          <w:tcPr>
            <w:tcW w:w="7210" w:type="dxa"/>
            <w:tcBorders>
              <w:top w:val="nil"/>
              <w:left w:val="nil"/>
              <w:bottom w:val="single" w:sz="4" w:space="0" w:color="000000"/>
              <w:right w:val="single" w:sz="4" w:space="0" w:color="000000"/>
            </w:tcBorders>
            <w:shd w:val="clear" w:color="auto" w:fill="auto"/>
            <w:vAlign w:val="center"/>
            <w:hideMark/>
          </w:tcPr>
          <w:p w14:paraId="15CD7B5C" w14:textId="77777777" w:rsidR="00391E35" w:rsidRPr="00391E35" w:rsidRDefault="00391E35" w:rsidP="00391E35">
            <w:pPr>
              <w:rPr>
                <w:sz w:val="26"/>
                <w:szCs w:val="26"/>
              </w:rPr>
            </w:pPr>
            <w:r w:rsidRPr="00391E35">
              <w:rPr>
                <w:sz w:val="26"/>
                <w:szCs w:val="26"/>
              </w:rPr>
              <w:t>Hoá chất kiểm chuẩn xét nghiệm thường quy tương thích</w:t>
            </w:r>
          </w:p>
        </w:tc>
        <w:tc>
          <w:tcPr>
            <w:tcW w:w="1520" w:type="dxa"/>
            <w:tcBorders>
              <w:top w:val="nil"/>
              <w:left w:val="nil"/>
              <w:bottom w:val="single" w:sz="4" w:space="0" w:color="000000"/>
              <w:right w:val="single" w:sz="4" w:space="0" w:color="000000"/>
            </w:tcBorders>
            <w:shd w:val="clear" w:color="auto" w:fill="auto"/>
            <w:vAlign w:val="center"/>
            <w:hideMark/>
          </w:tcPr>
          <w:p w14:paraId="07022648" w14:textId="77777777" w:rsidR="00391E35" w:rsidRPr="00391E35" w:rsidRDefault="00391E35" w:rsidP="00391E35">
            <w:pPr>
              <w:jc w:val="center"/>
              <w:rPr>
                <w:sz w:val="26"/>
                <w:szCs w:val="26"/>
              </w:rPr>
            </w:pPr>
            <w:r w:rsidRPr="00391E35">
              <w:rPr>
                <w:sz w:val="26"/>
                <w:szCs w:val="26"/>
              </w:rPr>
              <w:t>Lọ</w:t>
            </w:r>
          </w:p>
        </w:tc>
        <w:tc>
          <w:tcPr>
            <w:tcW w:w="1418" w:type="dxa"/>
            <w:tcBorders>
              <w:top w:val="nil"/>
              <w:left w:val="nil"/>
              <w:bottom w:val="single" w:sz="4" w:space="0" w:color="000000"/>
              <w:right w:val="single" w:sz="4" w:space="0" w:color="000000"/>
            </w:tcBorders>
            <w:shd w:val="clear" w:color="auto" w:fill="auto"/>
            <w:noWrap/>
            <w:vAlign w:val="center"/>
            <w:hideMark/>
          </w:tcPr>
          <w:p w14:paraId="788351EC"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60EACCA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0DCA44C"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76A568A" w14:textId="77777777" w:rsidR="00391E35" w:rsidRPr="00391E35" w:rsidRDefault="00391E35" w:rsidP="00391E35">
            <w:pPr>
              <w:jc w:val="center"/>
              <w:rPr>
                <w:color w:val="000000"/>
                <w:sz w:val="26"/>
                <w:szCs w:val="26"/>
              </w:rPr>
            </w:pPr>
            <w:r w:rsidRPr="00391E35">
              <w:rPr>
                <w:color w:val="000000"/>
                <w:sz w:val="26"/>
                <w:szCs w:val="26"/>
              </w:rPr>
              <w:t>21</w:t>
            </w:r>
          </w:p>
        </w:tc>
        <w:tc>
          <w:tcPr>
            <w:tcW w:w="1720" w:type="dxa"/>
            <w:tcBorders>
              <w:top w:val="nil"/>
              <w:left w:val="nil"/>
              <w:bottom w:val="single" w:sz="4" w:space="0" w:color="000000"/>
              <w:right w:val="single" w:sz="4" w:space="0" w:color="000000"/>
            </w:tcBorders>
            <w:shd w:val="clear" w:color="auto" w:fill="auto"/>
            <w:noWrap/>
            <w:vAlign w:val="center"/>
            <w:hideMark/>
          </w:tcPr>
          <w:p w14:paraId="5586BABB" w14:textId="77777777" w:rsidR="00391E35" w:rsidRPr="00391E35" w:rsidRDefault="00391E35" w:rsidP="00391E35">
            <w:pPr>
              <w:jc w:val="center"/>
              <w:rPr>
                <w:color w:val="000000"/>
                <w:sz w:val="26"/>
                <w:szCs w:val="26"/>
              </w:rPr>
            </w:pPr>
            <w:r w:rsidRPr="00391E35">
              <w:rPr>
                <w:color w:val="000000"/>
                <w:sz w:val="26"/>
                <w:szCs w:val="26"/>
              </w:rPr>
              <w:t>HC.24.21</w:t>
            </w:r>
          </w:p>
        </w:tc>
        <w:tc>
          <w:tcPr>
            <w:tcW w:w="7210" w:type="dxa"/>
            <w:tcBorders>
              <w:top w:val="nil"/>
              <w:left w:val="nil"/>
              <w:bottom w:val="single" w:sz="4" w:space="0" w:color="000000"/>
              <w:right w:val="single" w:sz="4" w:space="0" w:color="000000"/>
            </w:tcBorders>
            <w:shd w:val="clear" w:color="auto" w:fill="auto"/>
            <w:vAlign w:val="center"/>
            <w:hideMark/>
          </w:tcPr>
          <w:p w14:paraId="2CB68687" w14:textId="77777777" w:rsidR="00391E35" w:rsidRPr="00391E35" w:rsidRDefault="00391E35" w:rsidP="00391E35">
            <w:pPr>
              <w:rPr>
                <w:sz w:val="26"/>
                <w:szCs w:val="26"/>
              </w:rPr>
            </w:pPr>
            <w:r w:rsidRPr="00391E35">
              <w:rPr>
                <w:sz w:val="26"/>
                <w:szCs w:val="26"/>
              </w:rPr>
              <w:t>Hóa chất pha loãng dùng cho máy phân tích huyết học</w:t>
            </w:r>
          </w:p>
        </w:tc>
        <w:tc>
          <w:tcPr>
            <w:tcW w:w="1520" w:type="dxa"/>
            <w:tcBorders>
              <w:top w:val="nil"/>
              <w:left w:val="nil"/>
              <w:bottom w:val="single" w:sz="4" w:space="0" w:color="000000"/>
              <w:right w:val="single" w:sz="4" w:space="0" w:color="000000"/>
            </w:tcBorders>
            <w:shd w:val="clear" w:color="auto" w:fill="auto"/>
            <w:vAlign w:val="center"/>
            <w:hideMark/>
          </w:tcPr>
          <w:p w14:paraId="7153C6C7" w14:textId="77777777" w:rsidR="00391E35" w:rsidRPr="00391E35" w:rsidRDefault="00391E35" w:rsidP="00391E35">
            <w:pPr>
              <w:jc w:val="center"/>
              <w:rPr>
                <w:sz w:val="26"/>
                <w:szCs w:val="26"/>
              </w:rPr>
            </w:pPr>
            <w:r w:rsidRPr="00391E35">
              <w:rPr>
                <w:sz w:val="26"/>
                <w:szCs w:val="26"/>
              </w:rPr>
              <w:t>Can</w:t>
            </w:r>
          </w:p>
        </w:tc>
        <w:tc>
          <w:tcPr>
            <w:tcW w:w="1418" w:type="dxa"/>
            <w:tcBorders>
              <w:top w:val="nil"/>
              <w:left w:val="nil"/>
              <w:bottom w:val="single" w:sz="4" w:space="0" w:color="000000"/>
              <w:right w:val="single" w:sz="4" w:space="0" w:color="000000"/>
            </w:tcBorders>
            <w:shd w:val="clear" w:color="auto" w:fill="auto"/>
            <w:noWrap/>
            <w:vAlign w:val="center"/>
            <w:hideMark/>
          </w:tcPr>
          <w:p w14:paraId="35FDA30D" w14:textId="77777777" w:rsidR="00391E35" w:rsidRPr="00391E35" w:rsidRDefault="00391E35" w:rsidP="00391E35">
            <w:pPr>
              <w:jc w:val="center"/>
              <w:rPr>
                <w:color w:val="000000"/>
                <w:sz w:val="26"/>
                <w:szCs w:val="26"/>
              </w:rPr>
            </w:pPr>
            <w:r w:rsidRPr="00391E35">
              <w:rPr>
                <w:color w:val="000000"/>
                <w:sz w:val="26"/>
                <w:szCs w:val="26"/>
              </w:rPr>
              <w:t>52</w:t>
            </w:r>
          </w:p>
        </w:tc>
        <w:tc>
          <w:tcPr>
            <w:tcW w:w="1275" w:type="dxa"/>
            <w:tcBorders>
              <w:top w:val="nil"/>
              <w:left w:val="nil"/>
              <w:bottom w:val="single" w:sz="4" w:space="0" w:color="000000"/>
              <w:right w:val="single" w:sz="4" w:space="0" w:color="000000"/>
            </w:tcBorders>
            <w:shd w:val="clear" w:color="auto" w:fill="auto"/>
            <w:vAlign w:val="center"/>
            <w:hideMark/>
          </w:tcPr>
          <w:p w14:paraId="5E64ECC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5557F5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B97EA2E" w14:textId="77777777" w:rsidR="00391E35" w:rsidRPr="00391E35" w:rsidRDefault="00391E35" w:rsidP="00391E35">
            <w:pPr>
              <w:jc w:val="center"/>
              <w:rPr>
                <w:color w:val="000000"/>
                <w:sz w:val="26"/>
                <w:szCs w:val="26"/>
              </w:rPr>
            </w:pPr>
            <w:r w:rsidRPr="00391E35">
              <w:rPr>
                <w:color w:val="000000"/>
                <w:sz w:val="26"/>
                <w:szCs w:val="26"/>
              </w:rPr>
              <w:t>22</w:t>
            </w:r>
          </w:p>
        </w:tc>
        <w:tc>
          <w:tcPr>
            <w:tcW w:w="1720" w:type="dxa"/>
            <w:tcBorders>
              <w:top w:val="nil"/>
              <w:left w:val="nil"/>
              <w:bottom w:val="single" w:sz="4" w:space="0" w:color="000000"/>
              <w:right w:val="single" w:sz="4" w:space="0" w:color="000000"/>
            </w:tcBorders>
            <w:shd w:val="clear" w:color="auto" w:fill="auto"/>
            <w:noWrap/>
            <w:vAlign w:val="center"/>
            <w:hideMark/>
          </w:tcPr>
          <w:p w14:paraId="5DFF8FC5" w14:textId="77777777" w:rsidR="00391E35" w:rsidRPr="00391E35" w:rsidRDefault="00391E35" w:rsidP="00391E35">
            <w:pPr>
              <w:jc w:val="center"/>
              <w:rPr>
                <w:color w:val="000000"/>
                <w:sz w:val="26"/>
                <w:szCs w:val="26"/>
              </w:rPr>
            </w:pPr>
            <w:r w:rsidRPr="00391E35">
              <w:rPr>
                <w:color w:val="000000"/>
                <w:sz w:val="26"/>
                <w:szCs w:val="26"/>
              </w:rPr>
              <w:t>HC.24.22</w:t>
            </w:r>
          </w:p>
        </w:tc>
        <w:tc>
          <w:tcPr>
            <w:tcW w:w="7210" w:type="dxa"/>
            <w:tcBorders>
              <w:top w:val="nil"/>
              <w:left w:val="nil"/>
              <w:bottom w:val="single" w:sz="4" w:space="0" w:color="000000"/>
              <w:right w:val="single" w:sz="4" w:space="0" w:color="000000"/>
            </w:tcBorders>
            <w:shd w:val="clear" w:color="auto" w:fill="auto"/>
            <w:vAlign w:val="center"/>
            <w:hideMark/>
          </w:tcPr>
          <w:p w14:paraId="303B6716" w14:textId="77777777" w:rsidR="00391E35" w:rsidRPr="00391E35" w:rsidRDefault="00391E35" w:rsidP="00391E35">
            <w:pPr>
              <w:rPr>
                <w:sz w:val="26"/>
                <w:szCs w:val="26"/>
              </w:rPr>
            </w:pPr>
            <w:r w:rsidRPr="00391E35">
              <w:rPr>
                <w:sz w:val="26"/>
                <w:szCs w:val="26"/>
              </w:rPr>
              <w:t>Hóa chất ly giải hồng cầu dùng cho máy phân tích huyết học</w:t>
            </w:r>
          </w:p>
        </w:tc>
        <w:tc>
          <w:tcPr>
            <w:tcW w:w="1520" w:type="dxa"/>
            <w:tcBorders>
              <w:top w:val="nil"/>
              <w:left w:val="nil"/>
              <w:bottom w:val="single" w:sz="4" w:space="0" w:color="000000"/>
              <w:right w:val="single" w:sz="4" w:space="0" w:color="000000"/>
            </w:tcBorders>
            <w:shd w:val="clear" w:color="auto" w:fill="auto"/>
            <w:vAlign w:val="center"/>
            <w:hideMark/>
          </w:tcPr>
          <w:p w14:paraId="71EE8DC2" w14:textId="77777777" w:rsidR="00391E35" w:rsidRPr="00391E35" w:rsidRDefault="00391E35" w:rsidP="00391E35">
            <w:pPr>
              <w:jc w:val="center"/>
              <w:rPr>
                <w:sz w:val="26"/>
                <w:szCs w:val="26"/>
              </w:rPr>
            </w:pPr>
            <w:r w:rsidRPr="00391E35">
              <w:rPr>
                <w:sz w:val="26"/>
                <w:szCs w:val="26"/>
              </w:rPr>
              <w:t>Can</w:t>
            </w:r>
          </w:p>
        </w:tc>
        <w:tc>
          <w:tcPr>
            <w:tcW w:w="1418" w:type="dxa"/>
            <w:tcBorders>
              <w:top w:val="nil"/>
              <w:left w:val="nil"/>
              <w:bottom w:val="single" w:sz="4" w:space="0" w:color="000000"/>
              <w:right w:val="single" w:sz="4" w:space="0" w:color="000000"/>
            </w:tcBorders>
            <w:shd w:val="clear" w:color="auto" w:fill="auto"/>
            <w:noWrap/>
            <w:vAlign w:val="center"/>
            <w:hideMark/>
          </w:tcPr>
          <w:p w14:paraId="67C1325A" w14:textId="77777777" w:rsidR="00391E35" w:rsidRPr="00391E35" w:rsidRDefault="00391E35" w:rsidP="00391E35">
            <w:pPr>
              <w:jc w:val="center"/>
              <w:rPr>
                <w:color w:val="000000"/>
                <w:sz w:val="26"/>
                <w:szCs w:val="26"/>
              </w:rPr>
            </w:pPr>
            <w:r w:rsidRPr="00391E35">
              <w:rPr>
                <w:color w:val="000000"/>
                <w:sz w:val="26"/>
                <w:szCs w:val="26"/>
              </w:rPr>
              <w:t>30</w:t>
            </w:r>
          </w:p>
        </w:tc>
        <w:tc>
          <w:tcPr>
            <w:tcW w:w="1275" w:type="dxa"/>
            <w:tcBorders>
              <w:top w:val="nil"/>
              <w:left w:val="nil"/>
              <w:bottom w:val="single" w:sz="4" w:space="0" w:color="000000"/>
              <w:right w:val="single" w:sz="4" w:space="0" w:color="000000"/>
            </w:tcBorders>
            <w:shd w:val="clear" w:color="auto" w:fill="auto"/>
            <w:vAlign w:val="center"/>
            <w:hideMark/>
          </w:tcPr>
          <w:p w14:paraId="79B58FAB"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C66EEB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C022B5A" w14:textId="77777777" w:rsidR="00391E35" w:rsidRPr="00391E35" w:rsidRDefault="00391E35" w:rsidP="00391E35">
            <w:pPr>
              <w:jc w:val="center"/>
              <w:rPr>
                <w:color w:val="000000"/>
                <w:sz w:val="26"/>
                <w:szCs w:val="26"/>
              </w:rPr>
            </w:pPr>
            <w:r w:rsidRPr="00391E35">
              <w:rPr>
                <w:color w:val="000000"/>
                <w:sz w:val="26"/>
                <w:szCs w:val="26"/>
              </w:rPr>
              <w:t>23</w:t>
            </w:r>
          </w:p>
        </w:tc>
        <w:tc>
          <w:tcPr>
            <w:tcW w:w="1720" w:type="dxa"/>
            <w:tcBorders>
              <w:top w:val="nil"/>
              <w:left w:val="nil"/>
              <w:bottom w:val="single" w:sz="4" w:space="0" w:color="000000"/>
              <w:right w:val="single" w:sz="4" w:space="0" w:color="000000"/>
            </w:tcBorders>
            <w:shd w:val="clear" w:color="auto" w:fill="auto"/>
            <w:noWrap/>
            <w:vAlign w:val="center"/>
            <w:hideMark/>
          </w:tcPr>
          <w:p w14:paraId="7A460F3B" w14:textId="77777777" w:rsidR="00391E35" w:rsidRPr="00391E35" w:rsidRDefault="00391E35" w:rsidP="00391E35">
            <w:pPr>
              <w:jc w:val="center"/>
              <w:rPr>
                <w:color w:val="000000"/>
                <w:sz w:val="26"/>
                <w:szCs w:val="26"/>
              </w:rPr>
            </w:pPr>
            <w:r w:rsidRPr="00391E35">
              <w:rPr>
                <w:color w:val="000000"/>
                <w:sz w:val="26"/>
                <w:szCs w:val="26"/>
              </w:rPr>
              <w:t>HC.24.23</w:t>
            </w:r>
          </w:p>
        </w:tc>
        <w:tc>
          <w:tcPr>
            <w:tcW w:w="7210" w:type="dxa"/>
            <w:tcBorders>
              <w:top w:val="nil"/>
              <w:left w:val="nil"/>
              <w:bottom w:val="single" w:sz="4" w:space="0" w:color="000000"/>
              <w:right w:val="single" w:sz="4" w:space="0" w:color="000000"/>
            </w:tcBorders>
            <w:shd w:val="clear" w:color="auto" w:fill="auto"/>
            <w:vAlign w:val="center"/>
            <w:hideMark/>
          </w:tcPr>
          <w:p w14:paraId="6CC34E3B" w14:textId="77777777" w:rsidR="00391E35" w:rsidRPr="00391E35" w:rsidRDefault="00391E35" w:rsidP="00391E35">
            <w:pPr>
              <w:rPr>
                <w:sz w:val="26"/>
                <w:szCs w:val="26"/>
              </w:rPr>
            </w:pPr>
            <w:r w:rsidRPr="00391E35">
              <w:rPr>
                <w:sz w:val="26"/>
                <w:szCs w:val="26"/>
              </w:rPr>
              <w:t>Dung dịch rửa dùng cho máy phân tích huyết học</w:t>
            </w:r>
          </w:p>
        </w:tc>
        <w:tc>
          <w:tcPr>
            <w:tcW w:w="1520" w:type="dxa"/>
            <w:tcBorders>
              <w:top w:val="nil"/>
              <w:left w:val="nil"/>
              <w:bottom w:val="single" w:sz="4" w:space="0" w:color="000000"/>
              <w:right w:val="single" w:sz="4" w:space="0" w:color="000000"/>
            </w:tcBorders>
            <w:shd w:val="clear" w:color="auto" w:fill="auto"/>
            <w:vAlign w:val="center"/>
            <w:hideMark/>
          </w:tcPr>
          <w:p w14:paraId="1B9D1AC2" w14:textId="77777777" w:rsidR="00391E35" w:rsidRPr="00391E35" w:rsidRDefault="00391E35" w:rsidP="00391E35">
            <w:pPr>
              <w:jc w:val="center"/>
              <w:rPr>
                <w:sz w:val="26"/>
                <w:szCs w:val="26"/>
              </w:rPr>
            </w:pPr>
            <w:r w:rsidRPr="00391E35">
              <w:rPr>
                <w:sz w:val="26"/>
                <w:szCs w:val="26"/>
              </w:rPr>
              <w:t>Can</w:t>
            </w:r>
          </w:p>
        </w:tc>
        <w:tc>
          <w:tcPr>
            <w:tcW w:w="1418" w:type="dxa"/>
            <w:tcBorders>
              <w:top w:val="nil"/>
              <w:left w:val="nil"/>
              <w:bottom w:val="single" w:sz="4" w:space="0" w:color="000000"/>
              <w:right w:val="single" w:sz="4" w:space="0" w:color="000000"/>
            </w:tcBorders>
            <w:shd w:val="clear" w:color="auto" w:fill="auto"/>
            <w:noWrap/>
            <w:vAlign w:val="center"/>
            <w:hideMark/>
          </w:tcPr>
          <w:p w14:paraId="7518388C" w14:textId="77777777" w:rsidR="00391E35" w:rsidRPr="00391E35" w:rsidRDefault="00391E35" w:rsidP="00391E35">
            <w:pPr>
              <w:jc w:val="center"/>
              <w:rPr>
                <w:color w:val="000000"/>
                <w:sz w:val="26"/>
                <w:szCs w:val="26"/>
              </w:rPr>
            </w:pPr>
            <w:r w:rsidRPr="00391E35">
              <w:rPr>
                <w:color w:val="000000"/>
                <w:sz w:val="26"/>
                <w:szCs w:val="26"/>
              </w:rPr>
              <w:t>7</w:t>
            </w:r>
          </w:p>
        </w:tc>
        <w:tc>
          <w:tcPr>
            <w:tcW w:w="1275" w:type="dxa"/>
            <w:tcBorders>
              <w:top w:val="nil"/>
              <w:left w:val="nil"/>
              <w:bottom w:val="single" w:sz="4" w:space="0" w:color="000000"/>
              <w:right w:val="single" w:sz="4" w:space="0" w:color="000000"/>
            </w:tcBorders>
            <w:shd w:val="clear" w:color="auto" w:fill="auto"/>
            <w:vAlign w:val="center"/>
            <w:hideMark/>
          </w:tcPr>
          <w:p w14:paraId="3D3E5C47"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3A4447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3E134BB" w14:textId="77777777" w:rsidR="00391E35" w:rsidRPr="00391E35" w:rsidRDefault="00391E35" w:rsidP="00391E35">
            <w:pPr>
              <w:jc w:val="center"/>
              <w:rPr>
                <w:color w:val="000000"/>
                <w:sz w:val="26"/>
                <w:szCs w:val="26"/>
              </w:rPr>
            </w:pPr>
            <w:r w:rsidRPr="00391E35">
              <w:rPr>
                <w:color w:val="000000"/>
                <w:sz w:val="26"/>
                <w:szCs w:val="26"/>
              </w:rPr>
              <w:t>24</w:t>
            </w:r>
          </w:p>
        </w:tc>
        <w:tc>
          <w:tcPr>
            <w:tcW w:w="1720" w:type="dxa"/>
            <w:tcBorders>
              <w:top w:val="nil"/>
              <w:left w:val="nil"/>
              <w:bottom w:val="single" w:sz="4" w:space="0" w:color="000000"/>
              <w:right w:val="single" w:sz="4" w:space="0" w:color="000000"/>
            </w:tcBorders>
            <w:shd w:val="clear" w:color="auto" w:fill="auto"/>
            <w:noWrap/>
            <w:vAlign w:val="center"/>
            <w:hideMark/>
          </w:tcPr>
          <w:p w14:paraId="61B0B7A2" w14:textId="77777777" w:rsidR="00391E35" w:rsidRPr="00391E35" w:rsidRDefault="00391E35" w:rsidP="00391E35">
            <w:pPr>
              <w:jc w:val="center"/>
              <w:rPr>
                <w:color w:val="000000"/>
                <w:sz w:val="26"/>
                <w:szCs w:val="26"/>
              </w:rPr>
            </w:pPr>
            <w:r w:rsidRPr="00391E35">
              <w:rPr>
                <w:color w:val="000000"/>
                <w:sz w:val="26"/>
                <w:szCs w:val="26"/>
              </w:rPr>
              <w:t>HC.24.24</w:t>
            </w:r>
          </w:p>
        </w:tc>
        <w:tc>
          <w:tcPr>
            <w:tcW w:w="7210" w:type="dxa"/>
            <w:tcBorders>
              <w:top w:val="nil"/>
              <w:left w:val="nil"/>
              <w:bottom w:val="single" w:sz="4" w:space="0" w:color="000000"/>
              <w:right w:val="single" w:sz="4" w:space="0" w:color="000000"/>
            </w:tcBorders>
            <w:shd w:val="clear" w:color="auto" w:fill="auto"/>
            <w:vAlign w:val="center"/>
            <w:hideMark/>
          </w:tcPr>
          <w:p w14:paraId="5381A98D" w14:textId="77777777" w:rsidR="00391E35" w:rsidRPr="00391E35" w:rsidRDefault="00391E35" w:rsidP="00391E35">
            <w:pPr>
              <w:rPr>
                <w:sz w:val="26"/>
                <w:szCs w:val="26"/>
              </w:rPr>
            </w:pPr>
            <w:r w:rsidRPr="00391E35">
              <w:rPr>
                <w:sz w:val="26"/>
                <w:szCs w:val="26"/>
              </w:rPr>
              <w:t>Hóa chất dùng cho máy phân tích huyết học để nội kiểm mức thường</w:t>
            </w:r>
          </w:p>
        </w:tc>
        <w:tc>
          <w:tcPr>
            <w:tcW w:w="1520" w:type="dxa"/>
            <w:tcBorders>
              <w:top w:val="nil"/>
              <w:left w:val="nil"/>
              <w:bottom w:val="single" w:sz="4" w:space="0" w:color="000000"/>
              <w:right w:val="single" w:sz="4" w:space="0" w:color="000000"/>
            </w:tcBorders>
            <w:shd w:val="clear" w:color="auto" w:fill="auto"/>
            <w:vAlign w:val="center"/>
            <w:hideMark/>
          </w:tcPr>
          <w:p w14:paraId="30526F0C" w14:textId="77777777" w:rsidR="00391E35" w:rsidRPr="00391E35" w:rsidRDefault="00391E35" w:rsidP="00391E35">
            <w:pPr>
              <w:jc w:val="center"/>
              <w:rPr>
                <w:sz w:val="26"/>
                <w:szCs w:val="26"/>
              </w:rPr>
            </w:pPr>
            <w:r w:rsidRPr="00391E35">
              <w:rPr>
                <w:sz w:val="26"/>
                <w:szCs w:val="26"/>
              </w:rPr>
              <w:t>Lọ</w:t>
            </w:r>
          </w:p>
        </w:tc>
        <w:tc>
          <w:tcPr>
            <w:tcW w:w="1418" w:type="dxa"/>
            <w:tcBorders>
              <w:top w:val="nil"/>
              <w:left w:val="nil"/>
              <w:bottom w:val="single" w:sz="4" w:space="0" w:color="000000"/>
              <w:right w:val="single" w:sz="4" w:space="0" w:color="000000"/>
            </w:tcBorders>
            <w:shd w:val="clear" w:color="auto" w:fill="auto"/>
            <w:noWrap/>
            <w:vAlign w:val="center"/>
            <w:hideMark/>
          </w:tcPr>
          <w:p w14:paraId="657AFD9E"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3A608392"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4EC15CD"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FE36D8F" w14:textId="77777777" w:rsidR="00391E35" w:rsidRPr="00391E35" w:rsidRDefault="00391E35" w:rsidP="00391E35">
            <w:pPr>
              <w:jc w:val="center"/>
              <w:rPr>
                <w:color w:val="000000"/>
                <w:sz w:val="26"/>
                <w:szCs w:val="26"/>
              </w:rPr>
            </w:pPr>
            <w:r w:rsidRPr="00391E35">
              <w:rPr>
                <w:color w:val="000000"/>
                <w:sz w:val="26"/>
                <w:szCs w:val="26"/>
              </w:rPr>
              <w:t>25</w:t>
            </w:r>
          </w:p>
        </w:tc>
        <w:tc>
          <w:tcPr>
            <w:tcW w:w="1720" w:type="dxa"/>
            <w:tcBorders>
              <w:top w:val="nil"/>
              <w:left w:val="nil"/>
              <w:bottom w:val="single" w:sz="4" w:space="0" w:color="000000"/>
              <w:right w:val="single" w:sz="4" w:space="0" w:color="000000"/>
            </w:tcBorders>
            <w:shd w:val="clear" w:color="auto" w:fill="auto"/>
            <w:noWrap/>
            <w:vAlign w:val="center"/>
            <w:hideMark/>
          </w:tcPr>
          <w:p w14:paraId="02EEE91C" w14:textId="77777777" w:rsidR="00391E35" w:rsidRPr="00391E35" w:rsidRDefault="00391E35" w:rsidP="00391E35">
            <w:pPr>
              <w:jc w:val="center"/>
              <w:rPr>
                <w:color w:val="000000"/>
                <w:sz w:val="26"/>
                <w:szCs w:val="26"/>
              </w:rPr>
            </w:pPr>
            <w:r w:rsidRPr="00391E35">
              <w:rPr>
                <w:color w:val="000000"/>
                <w:sz w:val="26"/>
                <w:szCs w:val="26"/>
              </w:rPr>
              <w:t>HC.24.25</w:t>
            </w:r>
          </w:p>
        </w:tc>
        <w:tc>
          <w:tcPr>
            <w:tcW w:w="7210" w:type="dxa"/>
            <w:tcBorders>
              <w:top w:val="nil"/>
              <w:left w:val="nil"/>
              <w:bottom w:val="single" w:sz="4" w:space="0" w:color="000000"/>
              <w:right w:val="single" w:sz="4" w:space="0" w:color="000000"/>
            </w:tcBorders>
            <w:shd w:val="clear" w:color="auto" w:fill="auto"/>
            <w:vAlign w:val="center"/>
            <w:hideMark/>
          </w:tcPr>
          <w:p w14:paraId="227188DA" w14:textId="77777777" w:rsidR="00391E35" w:rsidRPr="00391E35" w:rsidRDefault="00391E35" w:rsidP="00391E35">
            <w:pPr>
              <w:rPr>
                <w:sz w:val="26"/>
                <w:szCs w:val="26"/>
              </w:rPr>
            </w:pPr>
            <w:r w:rsidRPr="00391E35">
              <w:rPr>
                <w:sz w:val="26"/>
                <w:szCs w:val="26"/>
              </w:rPr>
              <w:t>Hóa chất xét nghiệm Albumin trong máu</w:t>
            </w:r>
          </w:p>
        </w:tc>
        <w:tc>
          <w:tcPr>
            <w:tcW w:w="1520" w:type="dxa"/>
            <w:tcBorders>
              <w:top w:val="nil"/>
              <w:left w:val="nil"/>
              <w:bottom w:val="single" w:sz="4" w:space="0" w:color="000000"/>
              <w:right w:val="single" w:sz="4" w:space="0" w:color="000000"/>
            </w:tcBorders>
            <w:shd w:val="clear" w:color="auto" w:fill="auto"/>
            <w:vAlign w:val="center"/>
            <w:hideMark/>
          </w:tcPr>
          <w:p w14:paraId="789BD714"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D9720D7"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79D39445"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A5AE26C"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00D2155" w14:textId="77777777" w:rsidR="00391E35" w:rsidRPr="00391E35" w:rsidRDefault="00391E35" w:rsidP="00391E35">
            <w:pPr>
              <w:jc w:val="center"/>
              <w:rPr>
                <w:color w:val="000000"/>
                <w:sz w:val="26"/>
                <w:szCs w:val="26"/>
              </w:rPr>
            </w:pPr>
            <w:r w:rsidRPr="00391E35">
              <w:rPr>
                <w:color w:val="000000"/>
                <w:sz w:val="26"/>
                <w:szCs w:val="26"/>
              </w:rPr>
              <w:t>26</w:t>
            </w:r>
          </w:p>
        </w:tc>
        <w:tc>
          <w:tcPr>
            <w:tcW w:w="1720" w:type="dxa"/>
            <w:tcBorders>
              <w:top w:val="nil"/>
              <w:left w:val="nil"/>
              <w:bottom w:val="single" w:sz="4" w:space="0" w:color="000000"/>
              <w:right w:val="single" w:sz="4" w:space="0" w:color="000000"/>
            </w:tcBorders>
            <w:shd w:val="clear" w:color="auto" w:fill="auto"/>
            <w:noWrap/>
            <w:vAlign w:val="center"/>
            <w:hideMark/>
          </w:tcPr>
          <w:p w14:paraId="02C474C7" w14:textId="77777777" w:rsidR="00391E35" w:rsidRPr="00391E35" w:rsidRDefault="00391E35" w:rsidP="00391E35">
            <w:pPr>
              <w:jc w:val="center"/>
              <w:rPr>
                <w:color w:val="000000"/>
                <w:sz w:val="26"/>
                <w:szCs w:val="26"/>
              </w:rPr>
            </w:pPr>
            <w:r w:rsidRPr="00391E35">
              <w:rPr>
                <w:color w:val="000000"/>
                <w:sz w:val="26"/>
                <w:szCs w:val="26"/>
              </w:rPr>
              <w:t>HC.24.26</w:t>
            </w:r>
          </w:p>
        </w:tc>
        <w:tc>
          <w:tcPr>
            <w:tcW w:w="7210" w:type="dxa"/>
            <w:tcBorders>
              <w:top w:val="nil"/>
              <w:left w:val="nil"/>
              <w:bottom w:val="single" w:sz="4" w:space="0" w:color="000000"/>
              <w:right w:val="single" w:sz="4" w:space="0" w:color="000000"/>
            </w:tcBorders>
            <w:shd w:val="clear" w:color="auto" w:fill="auto"/>
            <w:vAlign w:val="center"/>
            <w:hideMark/>
          </w:tcPr>
          <w:p w14:paraId="45C0A0ED" w14:textId="77777777" w:rsidR="00391E35" w:rsidRPr="00391E35" w:rsidRDefault="00391E35" w:rsidP="00391E35">
            <w:pPr>
              <w:rPr>
                <w:sz w:val="26"/>
                <w:szCs w:val="26"/>
              </w:rPr>
            </w:pPr>
            <w:r w:rsidRPr="00391E35">
              <w:rPr>
                <w:sz w:val="26"/>
                <w:szCs w:val="26"/>
              </w:rPr>
              <w:t>Hóa chất xét nghiệm Bilirubil trực tiếp trong máu</w:t>
            </w:r>
          </w:p>
        </w:tc>
        <w:tc>
          <w:tcPr>
            <w:tcW w:w="1520" w:type="dxa"/>
            <w:tcBorders>
              <w:top w:val="nil"/>
              <w:left w:val="nil"/>
              <w:bottom w:val="single" w:sz="4" w:space="0" w:color="000000"/>
              <w:right w:val="single" w:sz="4" w:space="0" w:color="000000"/>
            </w:tcBorders>
            <w:shd w:val="clear" w:color="auto" w:fill="auto"/>
            <w:vAlign w:val="center"/>
            <w:hideMark/>
          </w:tcPr>
          <w:p w14:paraId="09EA8B81"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5F69175"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5F36F4D1"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24DE55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BAD23AC" w14:textId="77777777" w:rsidR="00391E35" w:rsidRPr="00391E35" w:rsidRDefault="00391E35" w:rsidP="00391E35">
            <w:pPr>
              <w:jc w:val="center"/>
              <w:rPr>
                <w:color w:val="000000"/>
                <w:sz w:val="26"/>
                <w:szCs w:val="26"/>
              </w:rPr>
            </w:pPr>
            <w:r w:rsidRPr="00391E35">
              <w:rPr>
                <w:color w:val="000000"/>
                <w:sz w:val="26"/>
                <w:szCs w:val="26"/>
              </w:rPr>
              <w:t>27</w:t>
            </w:r>
          </w:p>
        </w:tc>
        <w:tc>
          <w:tcPr>
            <w:tcW w:w="1720" w:type="dxa"/>
            <w:tcBorders>
              <w:top w:val="nil"/>
              <w:left w:val="nil"/>
              <w:bottom w:val="single" w:sz="4" w:space="0" w:color="000000"/>
              <w:right w:val="single" w:sz="4" w:space="0" w:color="000000"/>
            </w:tcBorders>
            <w:shd w:val="clear" w:color="auto" w:fill="auto"/>
            <w:noWrap/>
            <w:vAlign w:val="center"/>
            <w:hideMark/>
          </w:tcPr>
          <w:p w14:paraId="6C3E608A" w14:textId="77777777" w:rsidR="00391E35" w:rsidRPr="00391E35" w:rsidRDefault="00391E35" w:rsidP="00391E35">
            <w:pPr>
              <w:jc w:val="center"/>
              <w:rPr>
                <w:color w:val="000000"/>
                <w:sz w:val="26"/>
                <w:szCs w:val="26"/>
              </w:rPr>
            </w:pPr>
            <w:r w:rsidRPr="00391E35">
              <w:rPr>
                <w:color w:val="000000"/>
                <w:sz w:val="26"/>
                <w:szCs w:val="26"/>
              </w:rPr>
              <w:t>HC.24.27</w:t>
            </w:r>
          </w:p>
        </w:tc>
        <w:tc>
          <w:tcPr>
            <w:tcW w:w="7210" w:type="dxa"/>
            <w:tcBorders>
              <w:top w:val="nil"/>
              <w:left w:val="nil"/>
              <w:bottom w:val="single" w:sz="4" w:space="0" w:color="000000"/>
              <w:right w:val="single" w:sz="4" w:space="0" w:color="000000"/>
            </w:tcBorders>
            <w:shd w:val="clear" w:color="auto" w:fill="auto"/>
            <w:vAlign w:val="center"/>
            <w:hideMark/>
          </w:tcPr>
          <w:p w14:paraId="300A6D11" w14:textId="77777777" w:rsidR="00391E35" w:rsidRPr="00391E35" w:rsidRDefault="00391E35" w:rsidP="00391E35">
            <w:pPr>
              <w:rPr>
                <w:sz w:val="26"/>
                <w:szCs w:val="26"/>
              </w:rPr>
            </w:pPr>
            <w:r w:rsidRPr="00391E35">
              <w:rPr>
                <w:sz w:val="26"/>
                <w:szCs w:val="26"/>
              </w:rPr>
              <w:t>Hóa chất xét nghiệm Bilirubil toàn phần trong máu</w:t>
            </w:r>
          </w:p>
        </w:tc>
        <w:tc>
          <w:tcPr>
            <w:tcW w:w="1520" w:type="dxa"/>
            <w:tcBorders>
              <w:top w:val="nil"/>
              <w:left w:val="nil"/>
              <w:bottom w:val="single" w:sz="4" w:space="0" w:color="000000"/>
              <w:right w:val="single" w:sz="4" w:space="0" w:color="000000"/>
            </w:tcBorders>
            <w:shd w:val="clear" w:color="auto" w:fill="auto"/>
            <w:vAlign w:val="center"/>
            <w:hideMark/>
          </w:tcPr>
          <w:p w14:paraId="1B07046A"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774104CF"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14628325"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E737BD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1648F67" w14:textId="77777777" w:rsidR="00391E35" w:rsidRPr="00391E35" w:rsidRDefault="00391E35" w:rsidP="00391E35">
            <w:pPr>
              <w:jc w:val="center"/>
              <w:rPr>
                <w:color w:val="000000"/>
                <w:sz w:val="26"/>
                <w:szCs w:val="26"/>
              </w:rPr>
            </w:pPr>
            <w:r w:rsidRPr="00391E35">
              <w:rPr>
                <w:color w:val="000000"/>
                <w:sz w:val="26"/>
                <w:szCs w:val="26"/>
              </w:rPr>
              <w:t>28</w:t>
            </w:r>
          </w:p>
        </w:tc>
        <w:tc>
          <w:tcPr>
            <w:tcW w:w="1720" w:type="dxa"/>
            <w:tcBorders>
              <w:top w:val="nil"/>
              <w:left w:val="nil"/>
              <w:bottom w:val="single" w:sz="4" w:space="0" w:color="000000"/>
              <w:right w:val="single" w:sz="4" w:space="0" w:color="000000"/>
            </w:tcBorders>
            <w:shd w:val="clear" w:color="auto" w:fill="auto"/>
            <w:noWrap/>
            <w:vAlign w:val="center"/>
            <w:hideMark/>
          </w:tcPr>
          <w:p w14:paraId="29DE36DD" w14:textId="77777777" w:rsidR="00391E35" w:rsidRPr="00391E35" w:rsidRDefault="00391E35" w:rsidP="00391E35">
            <w:pPr>
              <w:jc w:val="center"/>
              <w:rPr>
                <w:color w:val="000000"/>
                <w:sz w:val="26"/>
                <w:szCs w:val="26"/>
              </w:rPr>
            </w:pPr>
            <w:r w:rsidRPr="00391E35">
              <w:rPr>
                <w:color w:val="000000"/>
                <w:sz w:val="26"/>
                <w:szCs w:val="26"/>
              </w:rPr>
              <w:t>HC.24.28</w:t>
            </w:r>
          </w:p>
        </w:tc>
        <w:tc>
          <w:tcPr>
            <w:tcW w:w="7210" w:type="dxa"/>
            <w:tcBorders>
              <w:top w:val="nil"/>
              <w:left w:val="nil"/>
              <w:bottom w:val="single" w:sz="4" w:space="0" w:color="000000"/>
              <w:right w:val="single" w:sz="4" w:space="0" w:color="000000"/>
            </w:tcBorders>
            <w:shd w:val="clear" w:color="auto" w:fill="auto"/>
            <w:vAlign w:val="center"/>
            <w:hideMark/>
          </w:tcPr>
          <w:p w14:paraId="4CEB8AF6" w14:textId="77777777" w:rsidR="00391E35" w:rsidRPr="00391E35" w:rsidRDefault="00391E35" w:rsidP="00391E35">
            <w:pPr>
              <w:rPr>
                <w:sz w:val="26"/>
                <w:szCs w:val="26"/>
              </w:rPr>
            </w:pPr>
            <w:r w:rsidRPr="00391E35">
              <w:rPr>
                <w:sz w:val="26"/>
                <w:szCs w:val="26"/>
              </w:rPr>
              <w:t>Hóa chất xét nghiệm cholesterol trong máu</w:t>
            </w:r>
          </w:p>
        </w:tc>
        <w:tc>
          <w:tcPr>
            <w:tcW w:w="1520" w:type="dxa"/>
            <w:tcBorders>
              <w:top w:val="nil"/>
              <w:left w:val="nil"/>
              <w:bottom w:val="single" w:sz="4" w:space="0" w:color="000000"/>
              <w:right w:val="single" w:sz="4" w:space="0" w:color="000000"/>
            </w:tcBorders>
            <w:shd w:val="clear" w:color="auto" w:fill="auto"/>
            <w:vAlign w:val="center"/>
            <w:hideMark/>
          </w:tcPr>
          <w:p w14:paraId="033ECE92"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B876A4B" w14:textId="77777777" w:rsidR="00391E35" w:rsidRPr="00391E35" w:rsidRDefault="00391E35" w:rsidP="00391E35">
            <w:pPr>
              <w:jc w:val="center"/>
              <w:rPr>
                <w:color w:val="000000"/>
                <w:sz w:val="26"/>
                <w:szCs w:val="26"/>
              </w:rPr>
            </w:pPr>
            <w:r w:rsidRPr="00391E35">
              <w:rPr>
                <w:color w:val="000000"/>
                <w:sz w:val="26"/>
                <w:szCs w:val="26"/>
              </w:rPr>
              <w:t>15</w:t>
            </w:r>
          </w:p>
        </w:tc>
        <w:tc>
          <w:tcPr>
            <w:tcW w:w="1275" w:type="dxa"/>
            <w:tcBorders>
              <w:top w:val="nil"/>
              <w:left w:val="nil"/>
              <w:bottom w:val="single" w:sz="4" w:space="0" w:color="000000"/>
              <w:right w:val="single" w:sz="4" w:space="0" w:color="000000"/>
            </w:tcBorders>
            <w:shd w:val="clear" w:color="auto" w:fill="auto"/>
            <w:vAlign w:val="center"/>
            <w:hideMark/>
          </w:tcPr>
          <w:p w14:paraId="35057C04"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960B11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F62F7DF" w14:textId="77777777" w:rsidR="00391E35" w:rsidRPr="00391E35" w:rsidRDefault="00391E35" w:rsidP="00391E35">
            <w:pPr>
              <w:jc w:val="center"/>
              <w:rPr>
                <w:color w:val="000000"/>
                <w:sz w:val="26"/>
                <w:szCs w:val="26"/>
              </w:rPr>
            </w:pPr>
            <w:r w:rsidRPr="00391E35">
              <w:rPr>
                <w:color w:val="000000"/>
                <w:sz w:val="26"/>
                <w:szCs w:val="26"/>
              </w:rPr>
              <w:lastRenderedPageBreak/>
              <w:t>29</w:t>
            </w:r>
          </w:p>
        </w:tc>
        <w:tc>
          <w:tcPr>
            <w:tcW w:w="1720" w:type="dxa"/>
            <w:tcBorders>
              <w:top w:val="nil"/>
              <w:left w:val="nil"/>
              <w:bottom w:val="single" w:sz="4" w:space="0" w:color="000000"/>
              <w:right w:val="single" w:sz="4" w:space="0" w:color="000000"/>
            </w:tcBorders>
            <w:shd w:val="clear" w:color="auto" w:fill="auto"/>
            <w:noWrap/>
            <w:vAlign w:val="center"/>
            <w:hideMark/>
          </w:tcPr>
          <w:p w14:paraId="32CBD6CB" w14:textId="77777777" w:rsidR="00391E35" w:rsidRPr="00391E35" w:rsidRDefault="00391E35" w:rsidP="00391E35">
            <w:pPr>
              <w:jc w:val="center"/>
              <w:rPr>
                <w:color w:val="000000"/>
                <w:sz w:val="26"/>
                <w:szCs w:val="26"/>
              </w:rPr>
            </w:pPr>
            <w:r w:rsidRPr="00391E35">
              <w:rPr>
                <w:color w:val="000000"/>
                <w:sz w:val="26"/>
                <w:szCs w:val="26"/>
              </w:rPr>
              <w:t>HC.24.29</w:t>
            </w:r>
          </w:p>
        </w:tc>
        <w:tc>
          <w:tcPr>
            <w:tcW w:w="7210" w:type="dxa"/>
            <w:tcBorders>
              <w:top w:val="nil"/>
              <w:left w:val="nil"/>
              <w:bottom w:val="single" w:sz="4" w:space="0" w:color="000000"/>
              <w:right w:val="single" w:sz="4" w:space="0" w:color="000000"/>
            </w:tcBorders>
            <w:shd w:val="clear" w:color="auto" w:fill="auto"/>
            <w:vAlign w:val="center"/>
            <w:hideMark/>
          </w:tcPr>
          <w:p w14:paraId="50FBE6BD" w14:textId="77777777" w:rsidR="00391E35" w:rsidRPr="00391E35" w:rsidRDefault="00391E35" w:rsidP="00391E35">
            <w:pPr>
              <w:rPr>
                <w:sz w:val="26"/>
                <w:szCs w:val="26"/>
              </w:rPr>
            </w:pPr>
            <w:r w:rsidRPr="00391E35">
              <w:rPr>
                <w:sz w:val="26"/>
                <w:szCs w:val="26"/>
              </w:rPr>
              <w:t>Hóa chất xét nghiệm HDL - Cholesterol trong máu</w:t>
            </w:r>
          </w:p>
        </w:tc>
        <w:tc>
          <w:tcPr>
            <w:tcW w:w="1520" w:type="dxa"/>
            <w:tcBorders>
              <w:top w:val="nil"/>
              <w:left w:val="nil"/>
              <w:bottom w:val="single" w:sz="4" w:space="0" w:color="000000"/>
              <w:right w:val="single" w:sz="4" w:space="0" w:color="000000"/>
            </w:tcBorders>
            <w:shd w:val="clear" w:color="auto" w:fill="auto"/>
            <w:vAlign w:val="center"/>
            <w:hideMark/>
          </w:tcPr>
          <w:p w14:paraId="6ACFB4F4"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D5DDBBE" w14:textId="77777777" w:rsidR="00391E35" w:rsidRPr="00391E35" w:rsidRDefault="00391E35" w:rsidP="00391E35">
            <w:pPr>
              <w:jc w:val="center"/>
              <w:rPr>
                <w:color w:val="000000"/>
                <w:sz w:val="26"/>
                <w:szCs w:val="26"/>
              </w:rPr>
            </w:pPr>
            <w:r w:rsidRPr="00391E35">
              <w:rPr>
                <w:color w:val="000000"/>
                <w:sz w:val="26"/>
                <w:szCs w:val="26"/>
              </w:rPr>
              <w:t>4</w:t>
            </w:r>
          </w:p>
        </w:tc>
        <w:tc>
          <w:tcPr>
            <w:tcW w:w="1275" w:type="dxa"/>
            <w:tcBorders>
              <w:top w:val="nil"/>
              <w:left w:val="nil"/>
              <w:bottom w:val="single" w:sz="4" w:space="0" w:color="000000"/>
              <w:right w:val="single" w:sz="4" w:space="0" w:color="000000"/>
            </w:tcBorders>
            <w:shd w:val="clear" w:color="auto" w:fill="auto"/>
            <w:vAlign w:val="center"/>
            <w:hideMark/>
          </w:tcPr>
          <w:p w14:paraId="54C3DF77"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096CD1C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D76CFE5" w14:textId="77777777" w:rsidR="00391E35" w:rsidRPr="00391E35" w:rsidRDefault="00391E35" w:rsidP="00391E35">
            <w:pPr>
              <w:jc w:val="center"/>
              <w:rPr>
                <w:color w:val="000000"/>
                <w:sz w:val="26"/>
                <w:szCs w:val="26"/>
              </w:rPr>
            </w:pPr>
            <w:r w:rsidRPr="00391E35">
              <w:rPr>
                <w:color w:val="000000"/>
                <w:sz w:val="26"/>
                <w:szCs w:val="26"/>
              </w:rPr>
              <w:t>30</w:t>
            </w:r>
          </w:p>
        </w:tc>
        <w:tc>
          <w:tcPr>
            <w:tcW w:w="1720" w:type="dxa"/>
            <w:tcBorders>
              <w:top w:val="nil"/>
              <w:left w:val="nil"/>
              <w:bottom w:val="single" w:sz="4" w:space="0" w:color="000000"/>
              <w:right w:val="single" w:sz="4" w:space="0" w:color="000000"/>
            </w:tcBorders>
            <w:shd w:val="clear" w:color="auto" w:fill="auto"/>
            <w:noWrap/>
            <w:vAlign w:val="center"/>
            <w:hideMark/>
          </w:tcPr>
          <w:p w14:paraId="22124681" w14:textId="77777777" w:rsidR="00391E35" w:rsidRPr="00391E35" w:rsidRDefault="00391E35" w:rsidP="00391E35">
            <w:pPr>
              <w:jc w:val="center"/>
              <w:rPr>
                <w:color w:val="000000"/>
                <w:sz w:val="26"/>
                <w:szCs w:val="26"/>
              </w:rPr>
            </w:pPr>
            <w:r w:rsidRPr="00391E35">
              <w:rPr>
                <w:color w:val="000000"/>
                <w:sz w:val="26"/>
                <w:szCs w:val="26"/>
              </w:rPr>
              <w:t>HC.24.30</w:t>
            </w:r>
          </w:p>
        </w:tc>
        <w:tc>
          <w:tcPr>
            <w:tcW w:w="7210" w:type="dxa"/>
            <w:tcBorders>
              <w:top w:val="nil"/>
              <w:left w:val="nil"/>
              <w:bottom w:val="single" w:sz="4" w:space="0" w:color="000000"/>
              <w:right w:val="single" w:sz="4" w:space="0" w:color="000000"/>
            </w:tcBorders>
            <w:shd w:val="clear" w:color="auto" w:fill="auto"/>
            <w:vAlign w:val="center"/>
            <w:hideMark/>
          </w:tcPr>
          <w:p w14:paraId="32279330" w14:textId="77777777" w:rsidR="00391E35" w:rsidRPr="00391E35" w:rsidRDefault="00391E35" w:rsidP="00391E35">
            <w:pPr>
              <w:rPr>
                <w:sz w:val="26"/>
                <w:szCs w:val="26"/>
              </w:rPr>
            </w:pPr>
            <w:r w:rsidRPr="00391E35">
              <w:rPr>
                <w:sz w:val="26"/>
                <w:szCs w:val="26"/>
              </w:rPr>
              <w:t>Hóa chất xét nghiệm LDL - Cholesterol trong máu</w:t>
            </w:r>
          </w:p>
        </w:tc>
        <w:tc>
          <w:tcPr>
            <w:tcW w:w="1520" w:type="dxa"/>
            <w:tcBorders>
              <w:top w:val="nil"/>
              <w:left w:val="nil"/>
              <w:bottom w:val="single" w:sz="4" w:space="0" w:color="000000"/>
              <w:right w:val="single" w:sz="4" w:space="0" w:color="000000"/>
            </w:tcBorders>
            <w:shd w:val="clear" w:color="auto" w:fill="auto"/>
            <w:vAlign w:val="center"/>
            <w:hideMark/>
          </w:tcPr>
          <w:p w14:paraId="3346677D"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EFCF217" w14:textId="77777777" w:rsidR="00391E35" w:rsidRPr="00391E35" w:rsidRDefault="00391E35" w:rsidP="00391E35">
            <w:pPr>
              <w:jc w:val="center"/>
              <w:rPr>
                <w:color w:val="000000"/>
                <w:sz w:val="26"/>
                <w:szCs w:val="26"/>
              </w:rPr>
            </w:pPr>
            <w:r w:rsidRPr="00391E35">
              <w:rPr>
                <w:color w:val="000000"/>
                <w:sz w:val="26"/>
                <w:szCs w:val="26"/>
              </w:rPr>
              <w:t>4</w:t>
            </w:r>
          </w:p>
        </w:tc>
        <w:tc>
          <w:tcPr>
            <w:tcW w:w="1275" w:type="dxa"/>
            <w:tcBorders>
              <w:top w:val="nil"/>
              <w:left w:val="nil"/>
              <w:bottom w:val="single" w:sz="4" w:space="0" w:color="000000"/>
              <w:right w:val="single" w:sz="4" w:space="0" w:color="000000"/>
            </w:tcBorders>
            <w:shd w:val="clear" w:color="auto" w:fill="auto"/>
            <w:vAlign w:val="center"/>
            <w:hideMark/>
          </w:tcPr>
          <w:p w14:paraId="38E0215D"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1477E13"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EB90687" w14:textId="77777777" w:rsidR="00391E35" w:rsidRPr="00391E35" w:rsidRDefault="00391E35" w:rsidP="00391E35">
            <w:pPr>
              <w:jc w:val="center"/>
              <w:rPr>
                <w:color w:val="000000"/>
                <w:sz w:val="26"/>
                <w:szCs w:val="26"/>
              </w:rPr>
            </w:pPr>
            <w:r w:rsidRPr="00391E35">
              <w:rPr>
                <w:color w:val="000000"/>
                <w:sz w:val="26"/>
                <w:szCs w:val="26"/>
              </w:rPr>
              <w:t>31</w:t>
            </w:r>
          </w:p>
        </w:tc>
        <w:tc>
          <w:tcPr>
            <w:tcW w:w="1720" w:type="dxa"/>
            <w:tcBorders>
              <w:top w:val="nil"/>
              <w:left w:val="nil"/>
              <w:bottom w:val="single" w:sz="4" w:space="0" w:color="000000"/>
              <w:right w:val="single" w:sz="4" w:space="0" w:color="000000"/>
            </w:tcBorders>
            <w:shd w:val="clear" w:color="auto" w:fill="auto"/>
            <w:noWrap/>
            <w:vAlign w:val="center"/>
            <w:hideMark/>
          </w:tcPr>
          <w:p w14:paraId="0B3C4236" w14:textId="77777777" w:rsidR="00391E35" w:rsidRPr="00391E35" w:rsidRDefault="00391E35" w:rsidP="00391E35">
            <w:pPr>
              <w:jc w:val="center"/>
              <w:rPr>
                <w:color w:val="000000"/>
                <w:sz w:val="26"/>
                <w:szCs w:val="26"/>
              </w:rPr>
            </w:pPr>
            <w:r w:rsidRPr="00391E35">
              <w:rPr>
                <w:color w:val="000000"/>
                <w:sz w:val="26"/>
                <w:szCs w:val="26"/>
              </w:rPr>
              <w:t>HC.24.31</w:t>
            </w:r>
          </w:p>
        </w:tc>
        <w:tc>
          <w:tcPr>
            <w:tcW w:w="7210" w:type="dxa"/>
            <w:tcBorders>
              <w:top w:val="nil"/>
              <w:left w:val="nil"/>
              <w:bottom w:val="single" w:sz="4" w:space="0" w:color="000000"/>
              <w:right w:val="single" w:sz="4" w:space="0" w:color="000000"/>
            </w:tcBorders>
            <w:shd w:val="clear" w:color="auto" w:fill="auto"/>
            <w:vAlign w:val="center"/>
            <w:hideMark/>
          </w:tcPr>
          <w:p w14:paraId="21C4CAF1" w14:textId="77777777" w:rsidR="00391E35" w:rsidRPr="00391E35" w:rsidRDefault="00391E35" w:rsidP="00391E35">
            <w:pPr>
              <w:rPr>
                <w:sz w:val="26"/>
                <w:szCs w:val="26"/>
              </w:rPr>
            </w:pPr>
            <w:r w:rsidRPr="00391E35">
              <w:rPr>
                <w:sz w:val="26"/>
                <w:szCs w:val="26"/>
              </w:rPr>
              <w:t>Hóa chất xét nghiệm Creatinin trong máu</w:t>
            </w:r>
          </w:p>
        </w:tc>
        <w:tc>
          <w:tcPr>
            <w:tcW w:w="1520" w:type="dxa"/>
            <w:tcBorders>
              <w:top w:val="nil"/>
              <w:left w:val="nil"/>
              <w:bottom w:val="single" w:sz="4" w:space="0" w:color="000000"/>
              <w:right w:val="single" w:sz="4" w:space="0" w:color="000000"/>
            </w:tcBorders>
            <w:shd w:val="clear" w:color="auto" w:fill="auto"/>
            <w:vAlign w:val="center"/>
            <w:hideMark/>
          </w:tcPr>
          <w:p w14:paraId="15AA314E"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D324831" w14:textId="77777777" w:rsidR="00391E35" w:rsidRPr="00391E35" w:rsidRDefault="00391E35" w:rsidP="00391E35">
            <w:pPr>
              <w:jc w:val="center"/>
              <w:rPr>
                <w:color w:val="000000"/>
                <w:sz w:val="26"/>
                <w:szCs w:val="26"/>
              </w:rPr>
            </w:pPr>
            <w:r w:rsidRPr="00391E35">
              <w:rPr>
                <w:color w:val="000000"/>
                <w:sz w:val="26"/>
                <w:szCs w:val="26"/>
              </w:rPr>
              <w:t>32</w:t>
            </w:r>
          </w:p>
        </w:tc>
        <w:tc>
          <w:tcPr>
            <w:tcW w:w="1275" w:type="dxa"/>
            <w:tcBorders>
              <w:top w:val="nil"/>
              <w:left w:val="nil"/>
              <w:bottom w:val="single" w:sz="4" w:space="0" w:color="000000"/>
              <w:right w:val="single" w:sz="4" w:space="0" w:color="000000"/>
            </w:tcBorders>
            <w:shd w:val="clear" w:color="auto" w:fill="auto"/>
            <w:vAlign w:val="center"/>
            <w:hideMark/>
          </w:tcPr>
          <w:p w14:paraId="4D0844E2"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56CDE92"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EBC6EED" w14:textId="77777777" w:rsidR="00391E35" w:rsidRPr="00391E35" w:rsidRDefault="00391E35" w:rsidP="00391E35">
            <w:pPr>
              <w:jc w:val="center"/>
              <w:rPr>
                <w:color w:val="000000"/>
                <w:sz w:val="26"/>
                <w:szCs w:val="26"/>
              </w:rPr>
            </w:pPr>
            <w:r w:rsidRPr="00391E35">
              <w:rPr>
                <w:color w:val="000000"/>
                <w:sz w:val="26"/>
                <w:szCs w:val="26"/>
              </w:rPr>
              <w:t>32</w:t>
            </w:r>
          </w:p>
        </w:tc>
        <w:tc>
          <w:tcPr>
            <w:tcW w:w="1720" w:type="dxa"/>
            <w:tcBorders>
              <w:top w:val="nil"/>
              <w:left w:val="nil"/>
              <w:bottom w:val="single" w:sz="4" w:space="0" w:color="000000"/>
              <w:right w:val="single" w:sz="4" w:space="0" w:color="000000"/>
            </w:tcBorders>
            <w:shd w:val="clear" w:color="auto" w:fill="auto"/>
            <w:noWrap/>
            <w:vAlign w:val="center"/>
            <w:hideMark/>
          </w:tcPr>
          <w:p w14:paraId="5DF853A3" w14:textId="77777777" w:rsidR="00391E35" w:rsidRPr="00391E35" w:rsidRDefault="00391E35" w:rsidP="00391E35">
            <w:pPr>
              <w:jc w:val="center"/>
              <w:rPr>
                <w:color w:val="000000"/>
                <w:sz w:val="26"/>
                <w:szCs w:val="26"/>
              </w:rPr>
            </w:pPr>
            <w:r w:rsidRPr="00391E35">
              <w:rPr>
                <w:color w:val="000000"/>
                <w:sz w:val="26"/>
                <w:szCs w:val="26"/>
              </w:rPr>
              <w:t>HC.24.32</w:t>
            </w:r>
          </w:p>
        </w:tc>
        <w:tc>
          <w:tcPr>
            <w:tcW w:w="7210" w:type="dxa"/>
            <w:tcBorders>
              <w:top w:val="nil"/>
              <w:left w:val="nil"/>
              <w:bottom w:val="single" w:sz="4" w:space="0" w:color="000000"/>
              <w:right w:val="single" w:sz="4" w:space="0" w:color="000000"/>
            </w:tcBorders>
            <w:shd w:val="clear" w:color="auto" w:fill="auto"/>
            <w:vAlign w:val="center"/>
            <w:hideMark/>
          </w:tcPr>
          <w:p w14:paraId="1AAD7061" w14:textId="77777777" w:rsidR="00391E35" w:rsidRPr="00391E35" w:rsidRDefault="00391E35" w:rsidP="00391E35">
            <w:pPr>
              <w:rPr>
                <w:sz w:val="26"/>
                <w:szCs w:val="26"/>
              </w:rPr>
            </w:pPr>
            <w:r w:rsidRPr="00391E35">
              <w:rPr>
                <w:sz w:val="26"/>
                <w:szCs w:val="26"/>
              </w:rPr>
              <w:t>Hóa chất xét nghiệm CK- NAC trong máu</w:t>
            </w:r>
          </w:p>
        </w:tc>
        <w:tc>
          <w:tcPr>
            <w:tcW w:w="1520" w:type="dxa"/>
            <w:tcBorders>
              <w:top w:val="nil"/>
              <w:left w:val="nil"/>
              <w:bottom w:val="single" w:sz="4" w:space="0" w:color="000000"/>
              <w:right w:val="single" w:sz="4" w:space="0" w:color="000000"/>
            </w:tcBorders>
            <w:shd w:val="clear" w:color="auto" w:fill="auto"/>
            <w:vAlign w:val="center"/>
            <w:hideMark/>
          </w:tcPr>
          <w:p w14:paraId="0ABCFCC1"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F391E7B"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1D53082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CFC182D"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CA33A12" w14:textId="77777777" w:rsidR="00391E35" w:rsidRPr="00391E35" w:rsidRDefault="00391E35" w:rsidP="00391E35">
            <w:pPr>
              <w:jc w:val="center"/>
              <w:rPr>
                <w:color w:val="000000"/>
                <w:sz w:val="26"/>
                <w:szCs w:val="26"/>
              </w:rPr>
            </w:pPr>
            <w:r w:rsidRPr="00391E35">
              <w:rPr>
                <w:color w:val="000000"/>
                <w:sz w:val="26"/>
                <w:szCs w:val="26"/>
              </w:rPr>
              <w:t>33</w:t>
            </w:r>
          </w:p>
        </w:tc>
        <w:tc>
          <w:tcPr>
            <w:tcW w:w="1720" w:type="dxa"/>
            <w:tcBorders>
              <w:top w:val="nil"/>
              <w:left w:val="nil"/>
              <w:bottom w:val="single" w:sz="4" w:space="0" w:color="000000"/>
              <w:right w:val="single" w:sz="4" w:space="0" w:color="000000"/>
            </w:tcBorders>
            <w:shd w:val="clear" w:color="auto" w:fill="auto"/>
            <w:noWrap/>
            <w:vAlign w:val="center"/>
            <w:hideMark/>
          </w:tcPr>
          <w:p w14:paraId="6CF76C66" w14:textId="77777777" w:rsidR="00391E35" w:rsidRPr="00391E35" w:rsidRDefault="00391E35" w:rsidP="00391E35">
            <w:pPr>
              <w:jc w:val="center"/>
              <w:rPr>
                <w:color w:val="000000"/>
                <w:sz w:val="26"/>
                <w:szCs w:val="26"/>
              </w:rPr>
            </w:pPr>
            <w:r w:rsidRPr="00391E35">
              <w:rPr>
                <w:color w:val="000000"/>
                <w:sz w:val="26"/>
                <w:szCs w:val="26"/>
              </w:rPr>
              <w:t>HC.24.33</w:t>
            </w:r>
          </w:p>
        </w:tc>
        <w:tc>
          <w:tcPr>
            <w:tcW w:w="7210" w:type="dxa"/>
            <w:tcBorders>
              <w:top w:val="nil"/>
              <w:left w:val="nil"/>
              <w:bottom w:val="single" w:sz="4" w:space="0" w:color="000000"/>
              <w:right w:val="single" w:sz="4" w:space="0" w:color="000000"/>
            </w:tcBorders>
            <w:shd w:val="clear" w:color="auto" w:fill="auto"/>
            <w:vAlign w:val="center"/>
            <w:hideMark/>
          </w:tcPr>
          <w:p w14:paraId="6B06772B" w14:textId="77777777" w:rsidR="00391E35" w:rsidRPr="00391E35" w:rsidRDefault="00391E35" w:rsidP="00391E35">
            <w:pPr>
              <w:rPr>
                <w:sz w:val="26"/>
                <w:szCs w:val="26"/>
              </w:rPr>
            </w:pPr>
            <w:r w:rsidRPr="00391E35">
              <w:rPr>
                <w:sz w:val="26"/>
                <w:szCs w:val="26"/>
              </w:rPr>
              <w:t>Hóa chất xét nghiệm CK - MB trong máu</w:t>
            </w:r>
          </w:p>
        </w:tc>
        <w:tc>
          <w:tcPr>
            <w:tcW w:w="1520" w:type="dxa"/>
            <w:tcBorders>
              <w:top w:val="nil"/>
              <w:left w:val="nil"/>
              <w:bottom w:val="single" w:sz="4" w:space="0" w:color="000000"/>
              <w:right w:val="single" w:sz="4" w:space="0" w:color="000000"/>
            </w:tcBorders>
            <w:shd w:val="clear" w:color="auto" w:fill="auto"/>
            <w:vAlign w:val="center"/>
            <w:hideMark/>
          </w:tcPr>
          <w:p w14:paraId="72169F09"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8E00431" w14:textId="77777777" w:rsidR="00391E35" w:rsidRPr="00391E35" w:rsidRDefault="00391E35" w:rsidP="00391E35">
            <w:pPr>
              <w:jc w:val="center"/>
              <w:rPr>
                <w:color w:val="000000"/>
                <w:sz w:val="26"/>
                <w:szCs w:val="26"/>
              </w:rPr>
            </w:pPr>
            <w:r w:rsidRPr="00391E35">
              <w:rPr>
                <w:color w:val="000000"/>
                <w:sz w:val="26"/>
                <w:szCs w:val="26"/>
              </w:rPr>
              <w:t>5</w:t>
            </w:r>
          </w:p>
        </w:tc>
        <w:tc>
          <w:tcPr>
            <w:tcW w:w="1275" w:type="dxa"/>
            <w:tcBorders>
              <w:top w:val="nil"/>
              <w:left w:val="nil"/>
              <w:bottom w:val="single" w:sz="4" w:space="0" w:color="000000"/>
              <w:right w:val="single" w:sz="4" w:space="0" w:color="000000"/>
            </w:tcBorders>
            <w:shd w:val="clear" w:color="auto" w:fill="auto"/>
            <w:vAlign w:val="center"/>
            <w:hideMark/>
          </w:tcPr>
          <w:p w14:paraId="750DC99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5BEAFD5"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E383A4E" w14:textId="77777777" w:rsidR="00391E35" w:rsidRPr="00391E35" w:rsidRDefault="00391E35" w:rsidP="00391E35">
            <w:pPr>
              <w:jc w:val="center"/>
              <w:rPr>
                <w:color w:val="000000"/>
                <w:sz w:val="26"/>
                <w:szCs w:val="26"/>
              </w:rPr>
            </w:pPr>
            <w:r w:rsidRPr="00391E35">
              <w:rPr>
                <w:color w:val="000000"/>
                <w:sz w:val="26"/>
                <w:szCs w:val="26"/>
              </w:rPr>
              <w:t>34</w:t>
            </w:r>
          </w:p>
        </w:tc>
        <w:tc>
          <w:tcPr>
            <w:tcW w:w="1720" w:type="dxa"/>
            <w:tcBorders>
              <w:top w:val="nil"/>
              <w:left w:val="nil"/>
              <w:bottom w:val="single" w:sz="4" w:space="0" w:color="000000"/>
              <w:right w:val="single" w:sz="4" w:space="0" w:color="000000"/>
            </w:tcBorders>
            <w:shd w:val="clear" w:color="auto" w:fill="auto"/>
            <w:noWrap/>
            <w:vAlign w:val="center"/>
            <w:hideMark/>
          </w:tcPr>
          <w:p w14:paraId="2E21B8E0" w14:textId="77777777" w:rsidR="00391E35" w:rsidRPr="00391E35" w:rsidRDefault="00391E35" w:rsidP="00391E35">
            <w:pPr>
              <w:jc w:val="center"/>
              <w:rPr>
                <w:color w:val="000000"/>
                <w:sz w:val="26"/>
                <w:szCs w:val="26"/>
              </w:rPr>
            </w:pPr>
            <w:r w:rsidRPr="00391E35">
              <w:rPr>
                <w:color w:val="000000"/>
                <w:sz w:val="26"/>
                <w:szCs w:val="26"/>
              </w:rPr>
              <w:t>HC.24.34</w:t>
            </w:r>
          </w:p>
        </w:tc>
        <w:tc>
          <w:tcPr>
            <w:tcW w:w="7210" w:type="dxa"/>
            <w:tcBorders>
              <w:top w:val="nil"/>
              <w:left w:val="nil"/>
              <w:bottom w:val="single" w:sz="4" w:space="0" w:color="000000"/>
              <w:right w:val="single" w:sz="4" w:space="0" w:color="000000"/>
            </w:tcBorders>
            <w:shd w:val="clear" w:color="auto" w:fill="auto"/>
            <w:vAlign w:val="center"/>
            <w:hideMark/>
          </w:tcPr>
          <w:p w14:paraId="5EBE2A7C" w14:textId="77777777" w:rsidR="00391E35" w:rsidRPr="00391E35" w:rsidRDefault="00391E35" w:rsidP="00391E35">
            <w:pPr>
              <w:rPr>
                <w:sz w:val="26"/>
                <w:szCs w:val="26"/>
              </w:rPr>
            </w:pPr>
            <w:r w:rsidRPr="00391E35">
              <w:rPr>
                <w:sz w:val="26"/>
                <w:szCs w:val="26"/>
              </w:rPr>
              <w:t>Hóa chất xét nghiệm Glucose trong máu</w:t>
            </w:r>
          </w:p>
        </w:tc>
        <w:tc>
          <w:tcPr>
            <w:tcW w:w="1520" w:type="dxa"/>
            <w:tcBorders>
              <w:top w:val="nil"/>
              <w:left w:val="nil"/>
              <w:bottom w:val="single" w:sz="4" w:space="0" w:color="000000"/>
              <w:right w:val="single" w:sz="4" w:space="0" w:color="000000"/>
            </w:tcBorders>
            <w:shd w:val="clear" w:color="auto" w:fill="auto"/>
            <w:vAlign w:val="center"/>
            <w:hideMark/>
          </w:tcPr>
          <w:p w14:paraId="4070D155"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431B6E24" w14:textId="77777777" w:rsidR="00391E35" w:rsidRPr="00391E35" w:rsidRDefault="00391E35" w:rsidP="00391E35">
            <w:pPr>
              <w:jc w:val="center"/>
              <w:rPr>
                <w:color w:val="000000"/>
                <w:sz w:val="26"/>
                <w:szCs w:val="26"/>
              </w:rPr>
            </w:pPr>
            <w:r w:rsidRPr="00391E35">
              <w:rPr>
                <w:color w:val="000000"/>
                <w:sz w:val="26"/>
                <w:szCs w:val="26"/>
              </w:rPr>
              <w:t>20</w:t>
            </w:r>
          </w:p>
        </w:tc>
        <w:tc>
          <w:tcPr>
            <w:tcW w:w="1275" w:type="dxa"/>
            <w:tcBorders>
              <w:top w:val="nil"/>
              <w:left w:val="nil"/>
              <w:bottom w:val="single" w:sz="4" w:space="0" w:color="000000"/>
              <w:right w:val="single" w:sz="4" w:space="0" w:color="000000"/>
            </w:tcBorders>
            <w:shd w:val="clear" w:color="auto" w:fill="auto"/>
            <w:vAlign w:val="center"/>
            <w:hideMark/>
          </w:tcPr>
          <w:p w14:paraId="0E5D20C4"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AAB467E"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F6C53CD" w14:textId="77777777" w:rsidR="00391E35" w:rsidRPr="00391E35" w:rsidRDefault="00391E35" w:rsidP="00391E35">
            <w:pPr>
              <w:jc w:val="center"/>
              <w:rPr>
                <w:color w:val="000000"/>
                <w:sz w:val="26"/>
                <w:szCs w:val="26"/>
              </w:rPr>
            </w:pPr>
            <w:r w:rsidRPr="00391E35">
              <w:rPr>
                <w:color w:val="000000"/>
                <w:sz w:val="26"/>
                <w:szCs w:val="26"/>
              </w:rPr>
              <w:t>35</w:t>
            </w:r>
          </w:p>
        </w:tc>
        <w:tc>
          <w:tcPr>
            <w:tcW w:w="1720" w:type="dxa"/>
            <w:tcBorders>
              <w:top w:val="nil"/>
              <w:left w:val="nil"/>
              <w:bottom w:val="single" w:sz="4" w:space="0" w:color="000000"/>
              <w:right w:val="single" w:sz="4" w:space="0" w:color="000000"/>
            </w:tcBorders>
            <w:shd w:val="clear" w:color="auto" w:fill="auto"/>
            <w:noWrap/>
            <w:vAlign w:val="center"/>
            <w:hideMark/>
          </w:tcPr>
          <w:p w14:paraId="19D795A6" w14:textId="77777777" w:rsidR="00391E35" w:rsidRPr="00391E35" w:rsidRDefault="00391E35" w:rsidP="00391E35">
            <w:pPr>
              <w:jc w:val="center"/>
              <w:rPr>
                <w:color w:val="000000"/>
                <w:sz w:val="26"/>
                <w:szCs w:val="26"/>
              </w:rPr>
            </w:pPr>
            <w:r w:rsidRPr="00391E35">
              <w:rPr>
                <w:color w:val="000000"/>
                <w:sz w:val="26"/>
                <w:szCs w:val="26"/>
              </w:rPr>
              <w:t>HC.24.35</w:t>
            </w:r>
          </w:p>
        </w:tc>
        <w:tc>
          <w:tcPr>
            <w:tcW w:w="7210" w:type="dxa"/>
            <w:tcBorders>
              <w:top w:val="nil"/>
              <w:left w:val="nil"/>
              <w:bottom w:val="single" w:sz="4" w:space="0" w:color="000000"/>
              <w:right w:val="single" w:sz="4" w:space="0" w:color="000000"/>
            </w:tcBorders>
            <w:shd w:val="clear" w:color="auto" w:fill="auto"/>
            <w:vAlign w:val="center"/>
            <w:hideMark/>
          </w:tcPr>
          <w:p w14:paraId="7E94C14A" w14:textId="77777777" w:rsidR="00391E35" w:rsidRPr="00391E35" w:rsidRDefault="00391E35" w:rsidP="00391E35">
            <w:pPr>
              <w:rPr>
                <w:sz w:val="26"/>
                <w:szCs w:val="26"/>
              </w:rPr>
            </w:pPr>
            <w:r w:rsidRPr="00391E35">
              <w:rPr>
                <w:sz w:val="26"/>
                <w:szCs w:val="26"/>
              </w:rPr>
              <w:t>Hóa chất xét nghiệm Protein toàn phần trong máu</w:t>
            </w:r>
          </w:p>
        </w:tc>
        <w:tc>
          <w:tcPr>
            <w:tcW w:w="1520" w:type="dxa"/>
            <w:tcBorders>
              <w:top w:val="nil"/>
              <w:left w:val="nil"/>
              <w:bottom w:val="single" w:sz="4" w:space="0" w:color="000000"/>
              <w:right w:val="single" w:sz="4" w:space="0" w:color="000000"/>
            </w:tcBorders>
            <w:shd w:val="clear" w:color="auto" w:fill="auto"/>
            <w:vAlign w:val="center"/>
            <w:hideMark/>
          </w:tcPr>
          <w:p w14:paraId="2BC838BB"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B3539B9"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03F4353E"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492A476"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7BC27BE" w14:textId="77777777" w:rsidR="00391E35" w:rsidRPr="00391E35" w:rsidRDefault="00391E35" w:rsidP="00391E35">
            <w:pPr>
              <w:jc w:val="center"/>
              <w:rPr>
                <w:color w:val="000000"/>
                <w:sz w:val="26"/>
                <w:szCs w:val="26"/>
              </w:rPr>
            </w:pPr>
            <w:r w:rsidRPr="00391E35">
              <w:rPr>
                <w:color w:val="000000"/>
                <w:sz w:val="26"/>
                <w:szCs w:val="26"/>
              </w:rPr>
              <w:t>36</w:t>
            </w:r>
          </w:p>
        </w:tc>
        <w:tc>
          <w:tcPr>
            <w:tcW w:w="1720" w:type="dxa"/>
            <w:tcBorders>
              <w:top w:val="nil"/>
              <w:left w:val="nil"/>
              <w:bottom w:val="single" w:sz="4" w:space="0" w:color="000000"/>
              <w:right w:val="single" w:sz="4" w:space="0" w:color="000000"/>
            </w:tcBorders>
            <w:shd w:val="clear" w:color="auto" w:fill="auto"/>
            <w:noWrap/>
            <w:vAlign w:val="center"/>
            <w:hideMark/>
          </w:tcPr>
          <w:p w14:paraId="784D60F0" w14:textId="77777777" w:rsidR="00391E35" w:rsidRPr="00391E35" w:rsidRDefault="00391E35" w:rsidP="00391E35">
            <w:pPr>
              <w:jc w:val="center"/>
              <w:rPr>
                <w:color w:val="000000"/>
                <w:sz w:val="26"/>
                <w:szCs w:val="26"/>
              </w:rPr>
            </w:pPr>
            <w:r w:rsidRPr="00391E35">
              <w:rPr>
                <w:color w:val="000000"/>
                <w:sz w:val="26"/>
                <w:szCs w:val="26"/>
              </w:rPr>
              <w:t>HC.24.36</w:t>
            </w:r>
          </w:p>
        </w:tc>
        <w:tc>
          <w:tcPr>
            <w:tcW w:w="7210" w:type="dxa"/>
            <w:tcBorders>
              <w:top w:val="nil"/>
              <w:left w:val="nil"/>
              <w:bottom w:val="single" w:sz="4" w:space="0" w:color="000000"/>
              <w:right w:val="single" w:sz="4" w:space="0" w:color="000000"/>
            </w:tcBorders>
            <w:shd w:val="clear" w:color="auto" w:fill="auto"/>
            <w:vAlign w:val="center"/>
            <w:hideMark/>
          </w:tcPr>
          <w:p w14:paraId="4B8CCAE0" w14:textId="5BB2DE7F" w:rsidR="00391E35" w:rsidRPr="00391E35" w:rsidRDefault="00391E35" w:rsidP="00391E35">
            <w:pPr>
              <w:rPr>
                <w:sz w:val="26"/>
                <w:szCs w:val="26"/>
              </w:rPr>
            </w:pPr>
            <w:r w:rsidRPr="00391E35">
              <w:rPr>
                <w:sz w:val="26"/>
                <w:szCs w:val="26"/>
              </w:rPr>
              <w:t>Hóa chất xét nghiệm Triglycerid trong máu</w:t>
            </w:r>
          </w:p>
        </w:tc>
        <w:tc>
          <w:tcPr>
            <w:tcW w:w="1520" w:type="dxa"/>
            <w:tcBorders>
              <w:top w:val="nil"/>
              <w:left w:val="nil"/>
              <w:bottom w:val="single" w:sz="4" w:space="0" w:color="000000"/>
              <w:right w:val="single" w:sz="4" w:space="0" w:color="000000"/>
            </w:tcBorders>
            <w:shd w:val="clear" w:color="auto" w:fill="auto"/>
            <w:vAlign w:val="center"/>
            <w:hideMark/>
          </w:tcPr>
          <w:p w14:paraId="734FDE98"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A1B6AA6" w14:textId="77777777" w:rsidR="00391E35" w:rsidRPr="00391E35" w:rsidRDefault="00391E35" w:rsidP="00391E35">
            <w:pPr>
              <w:jc w:val="center"/>
              <w:rPr>
                <w:color w:val="000000"/>
                <w:sz w:val="26"/>
                <w:szCs w:val="26"/>
              </w:rPr>
            </w:pPr>
            <w:r w:rsidRPr="00391E35">
              <w:rPr>
                <w:color w:val="000000"/>
                <w:sz w:val="26"/>
                <w:szCs w:val="26"/>
              </w:rPr>
              <w:t>16</w:t>
            </w:r>
          </w:p>
        </w:tc>
        <w:tc>
          <w:tcPr>
            <w:tcW w:w="1275" w:type="dxa"/>
            <w:tcBorders>
              <w:top w:val="nil"/>
              <w:left w:val="nil"/>
              <w:bottom w:val="single" w:sz="4" w:space="0" w:color="000000"/>
              <w:right w:val="single" w:sz="4" w:space="0" w:color="000000"/>
            </w:tcBorders>
            <w:shd w:val="clear" w:color="auto" w:fill="auto"/>
            <w:vAlign w:val="center"/>
            <w:hideMark/>
          </w:tcPr>
          <w:p w14:paraId="68D73ED7"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917004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8BBFAFD" w14:textId="77777777" w:rsidR="00391E35" w:rsidRPr="00391E35" w:rsidRDefault="00391E35" w:rsidP="00391E35">
            <w:pPr>
              <w:jc w:val="center"/>
              <w:rPr>
                <w:color w:val="000000"/>
                <w:sz w:val="26"/>
                <w:szCs w:val="26"/>
              </w:rPr>
            </w:pPr>
            <w:r w:rsidRPr="00391E35">
              <w:rPr>
                <w:color w:val="000000"/>
                <w:sz w:val="26"/>
                <w:szCs w:val="26"/>
              </w:rPr>
              <w:t>37</w:t>
            </w:r>
          </w:p>
        </w:tc>
        <w:tc>
          <w:tcPr>
            <w:tcW w:w="1720" w:type="dxa"/>
            <w:tcBorders>
              <w:top w:val="nil"/>
              <w:left w:val="nil"/>
              <w:bottom w:val="single" w:sz="4" w:space="0" w:color="000000"/>
              <w:right w:val="single" w:sz="4" w:space="0" w:color="000000"/>
            </w:tcBorders>
            <w:shd w:val="clear" w:color="auto" w:fill="auto"/>
            <w:noWrap/>
            <w:vAlign w:val="center"/>
            <w:hideMark/>
          </w:tcPr>
          <w:p w14:paraId="4E98979F" w14:textId="77777777" w:rsidR="00391E35" w:rsidRPr="00391E35" w:rsidRDefault="00391E35" w:rsidP="00391E35">
            <w:pPr>
              <w:jc w:val="center"/>
              <w:rPr>
                <w:color w:val="000000"/>
                <w:sz w:val="26"/>
                <w:szCs w:val="26"/>
              </w:rPr>
            </w:pPr>
            <w:r w:rsidRPr="00391E35">
              <w:rPr>
                <w:color w:val="000000"/>
                <w:sz w:val="26"/>
                <w:szCs w:val="26"/>
              </w:rPr>
              <w:t>HC.24.37</w:t>
            </w:r>
          </w:p>
        </w:tc>
        <w:tc>
          <w:tcPr>
            <w:tcW w:w="7210" w:type="dxa"/>
            <w:tcBorders>
              <w:top w:val="nil"/>
              <w:left w:val="nil"/>
              <w:bottom w:val="single" w:sz="4" w:space="0" w:color="000000"/>
              <w:right w:val="single" w:sz="4" w:space="0" w:color="000000"/>
            </w:tcBorders>
            <w:shd w:val="clear" w:color="auto" w:fill="auto"/>
            <w:vAlign w:val="center"/>
            <w:hideMark/>
          </w:tcPr>
          <w:p w14:paraId="4EFD9530" w14:textId="780E966F" w:rsidR="00391E35" w:rsidRPr="00391E35" w:rsidRDefault="00391E35" w:rsidP="00391E35">
            <w:pPr>
              <w:rPr>
                <w:sz w:val="26"/>
                <w:szCs w:val="26"/>
              </w:rPr>
            </w:pPr>
            <w:r w:rsidRPr="00391E35">
              <w:rPr>
                <w:sz w:val="26"/>
                <w:szCs w:val="26"/>
              </w:rPr>
              <w:t>Hóa chất xét nghiệm Urea trong máu</w:t>
            </w:r>
          </w:p>
        </w:tc>
        <w:tc>
          <w:tcPr>
            <w:tcW w:w="1520" w:type="dxa"/>
            <w:tcBorders>
              <w:top w:val="nil"/>
              <w:left w:val="nil"/>
              <w:bottom w:val="single" w:sz="4" w:space="0" w:color="000000"/>
              <w:right w:val="single" w:sz="4" w:space="0" w:color="000000"/>
            </w:tcBorders>
            <w:shd w:val="clear" w:color="auto" w:fill="auto"/>
            <w:vAlign w:val="center"/>
            <w:hideMark/>
          </w:tcPr>
          <w:p w14:paraId="715137E3"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3D9FD6B" w14:textId="77777777" w:rsidR="00391E35" w:rsidRPr="00391E35" w:rsidRDefault="00391E35" w:rsidP="00391E35">
            <w:pPr>
              <w:jc w:val="center"/>
              <w:rPr>
                <w:color w:val="000000"/>
                <w:sz w:val="26"/>
                <w:szCs w:val="26"/>
              </w:rPr>
            </w:pPr>
            <w:r w:rsidRPr="00391E35">
              <w:rPr>
                <w:color w:val="000000"/>
                <w:sz w:val="26"/>
                <w:szCs w:val="26"/>
              </w:rPr>
              <w:t>32</w:t>
            </w:r>
          </w:p>
        </w:tc>
        <w:tc>
          <w:tcPr>
            <w:tcW w:w="1275" w:type="dxa"/>
            <w:tcBorders>
              <w:top w:val="nil"/>
              <w:left w:val="nil"/>
              <w:bottom w:val="single" w:sz="4" w:space="0" w:color="000000"/>
              <w:right w:val="single" w:sz="4" w:space="0" w:color="000000"/>
            </w:tcBorders>
            <w:shd w:val="clear" w:color="auto" w:fill="auto"/>
            <w:vAlign w:val="center"/>
            <w:hideMark/>
          </w:tcPr>
          <w:p w14:paraId="6CDBD8B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3948294"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272D5C0" w14:textId="77777777" w:rsidR="00391E35" w:rsidRPr="00391E35" w:rsidRDefault="00391E35" w:rsidP="00391E35">
            <w:pPr>
              <w:jc w:val="center"/>
              <w:rPr>
                <w:color w:val="000000"/>
                <w:sz w:val="26"/>
                <w:szCs w:val="26"/>
              </w:rPr>
            </w:pPr>
            <w:r w:rsidRPr="00391E35">
              <w:rPr>
                <w:color w:val="000000"/>
                <w:sz w:val="26"/>
                <w:szCs w:val="26"/>
              </w:rPr>
              <w:t>38</w:t>
            </w:r>
          </w:p>
        </w:tc>
        <w:tc>
          <w:tcPr>
            <w:tcW w:w="1720" w:type="dxa"/>
            <w:tcBorders>
              <w:top w:val="nil"/>
              <w:left w:val="nil"/>
              <w:bottom w:val="single" w:sz="4" w:space="0" w:color="000000"/>
              <w:right w:val="single" w:sz="4" w:space="0" w:color="000000"/>
            </w:tcBorders>
            <w:shd w:val="clear" w:color="auto" w:fill="auto"/>
            <w:noWrap/>
            <w:vAlign w:val="center"/>
            <w:hideMark/>
          </w:tcPr>
          <w:p w14:paraId="5A7EE96F" w14:textId="77777777" w:rsidR="00391E35" w:rsidRPr="00391E35" w:rsidRDefault="00391E35" w:rsidP="00391E35">
            <w:pPr>
              <w:jc w:val="center"/>
              <w:rPr>
                <w:color w:val="000000"/>
                <w:sz w:val="26"/>
                <w:szCs w:val="26"/>
              </w:rPr>
            </w:pPr>
            <w:r w:rsidRPr="00391E35">
              <w:rPr>
                <w:color w:val="000000"/>
                <w:sz w:val="26"/>
                <w:szCs w:val="26"/>
              </w:rPr>
              <w:t>HC.24.38</w:t>
            </w:r>
          </w:p>
        </w:tc>
        <w:tc>
          <w:tcPr>
            <w:tcW w:w="7210" w:type="dxa"/>
            <w:tcBorders>
              <w:top w:val="nil"/>
              <w:left w:val="nil"/>
              <w:bottom w:val="single" w:sz="4" w:space="0" w:color="000000"/>
              <w:right w:val="single" w:sz="4" w:space="0" w:color="000000"/>
            </w:tcBorders>
            <w:shd w:val="clear" w:color="auto" w:fill="auto"/>
            <w:vAlign w:val="center"/>
            <w:hideMark/>
          </w:tcPr>
          <w:p w14:paraId="51CE3A7D" w14:textId="77777777" w:rsidR="00391E35" w:rsidRPr="00391E35" w:rsidRDefault="00391E35" w:rsidP="00391E35">
            <w:pPr>
              <w:rPr>
                <w:sz w:val="26"/>
                <w:szCs w:val="26"/>
              </w:rPr>
            </w:pPr>
            <w:r w:rsidRPr="00391E35">
              <w:rPr>
                <w:sz w:val="26"/>
                <w:szCs w:val="26"/>
              </w:rPr>
              <w:t>Hóa chất xét nghiệm Acid uric trong máu</w:t>
            </w:r>
          </w:p>
        </w:tc>
        <w:tc>
          <w:tcPr>
            <w:tcW w:w="1520" w:type="dxa"/>
            <w:tcBorders>
              <w:top w:val="nil"/>
              <w:left w:val="nil"/>
              <w:bottom w:val="single" w:sz="4" w:space="0" w:color="000000"/>
              <w:right w:val="single" w:sz="4" w:space="0" w:color="000000"/>
            </w:tcBorders>
            <w:shd w:val="clear" w:color="auto" w:fill="auto"/>
            <w:vAlign w:val="center"/>
            <w:hideMark/>
          </w:tcPr>
          <w:p w14:paraId="6FA6AE37"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87667E4"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217C960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CC3DF75"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3624128" w14:textId="77777777" w:rsidR="00391E35" w:rsidRPr="00391E35" w:rsidRDefault="00391E35" w:rsidP="00391E35">
            <w:pPr>
              <w:jc w:val="center"/>
              <w:rPr>
                <w:color w:val="000000"/>
                <w:sz w:val="26"/>
                <w:szCs w:val="26"/>
              </w:rPr>
            </w:pPr>
            <w:r w:rsidRPr="00391E35">
              <w:rPr>
                <w:color w:val="000000"/>
                <w:sz w:val="26"/>
                <w:szCs w:val="26"/>
              </w:rPr>
              <w:t>39</w:t>
            </w:r>
          </w:p>
        </w:tc>
        <w:tc>
          <w:tcPr>
            <w:tcW w:w="1720" w:type="dxa"/>
            <w:tcBorders>
              <w:top w:val="nil"/>
              <w:left w:val="nil"/>
              <w:bottom w:val="single" w:sz="4" w:space="0" w:color="000000"/>
              <w:right w:val="single" w:sz="4" w:space="0" w:color="000000"/>
            </w:tcBorders>
            <w:shd w:val="clear" w:color="auto" w:fill="auto"/>
            <w:noWrap/>
            <w:vAlign w:val="center"/>
            <w:hideMark/>
          </w:tcPr>
          <w:p w14:paraId="5B6A69C1" w14:textId="77777777" w:rsidR="00391E35" w:rsidRPr="00391E35" w:rsidRDefault="00391E35" w:rsidP="00391E35">
            <w:pPr>
              <w:jc w:val="center"/>
              <w:rPr>
                <w:color w:val="000000"/>
                <w:sz w:val="26"/>
                <w:szCs w:val="26"/>
              </w:rPr>
            </w:pPr>
            <w:r w:rsidRPr="00391E35">
              <w:rPr>
                <w:color w:val="000000"/>
                <w:sz w:val="26"/>
                <w:szCs w:val="26"/>
              </w:rPr>
              <w:t>HC.24.39</w:t>
            </w:r>
          </w:p>
        </w:tc>
        <w:tc>
          <w:tcPr>
            <w:tcW w:w="7210" w:type="dxa"/>
            <w:tcBorders>
              <w:top w:val="nil"/>
              <w:left w:val="nil"/>
              <w:bottom w:val="single" w:sz="4" w:space="0" w:color="000000"/>
              <w:right w:val="single" w:sz="4" w:space="0" w:color="000000"/>
            </w:tcBorders>
            <w:shd w:val="clear" w:color="auto" w:fill="auto"/>
            <w:vAlign w:val="center"/>
            <w:hideMark/>
          </w:tcPr>
          <w:p w14:paraId="1C68033B" w14:textId="77777777" w:rsidR="00391E35" w:rsidRPr="00391E35" w:rsidRDefault="00391E35" w:rsidP="00391E35">
            <w:pPr>
              <w:rPr>
                <w:sz w:val="26"/>
                <w:szCs w:val="26"/>
              </w:rPr>
            </w:pPr>
            <w:r w:rsidRPr="00391E35">
              <w:rPr>
                <w:sz w:val="26"/>
                <w:szCs w:val="26"/>
              </w:rPr>
              <w:t>Hóa chất xét nghiệm alpha - Amylase tụy trực tiếp trong máu</w:t>
            </w:r>
          </w:p>
        </w:tc>
        <w:tc>
          <w:tcPr>
            <w:tcW w:w="1520" w:type="dxa"/>
            <w:tcBorders>
              <w:top w:val="nil"/>
              <w:left w:val="nil"/>
              <w:bottom w:val="single" w:sz="4" w:space="0" w:color="000000"/>
              <w:right w:val="single" w:sz="4" w:space="0" w:color="000000"/>
            </w:tcBorders>
            <w:shd w:val="clear" w:color="auto" w:fill="auto"/>
            <w:vAlign w:val="center"/>
            <w:hideMark/>
          </w:tcPr>
          <w:p w14:paraId="5D50BA69"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7D0C2F06" w14:textId="77777777" w:rsidR="00391E35" w:rsidRPr="00391E35" w:rsidRDefault="00391E35" w:rsidP="00391E35">
            <w:pPr>
              <w:jc w:val="center"/>
              <w:rPr>
                <w:color w:val="000000"/>
                <w:sz w:val="26"/>
                <w:szCs w:val="26"/>
              </w:rPr>
            </w:pPr>
            <w:r w:rsidRPr="00391E35">
              <w:rPr>
                <w:color w:val="000000"/>
                <w:sz w:val="26"/>
                <w:szCs w:val="26"/>
              </w:rPr>
              <w:t>6</w:t>
            </w:r>
          </w:p>
        </w:tc>
        <w:tc>
          <w:tcPr>
            <w:tcW w:w="1275" w:type="dxa"/>
            <w:tcBorders>
              <w:top w:val="nil"/>
              <w:left w:val="nil"/>
              <w:bottom w:val="single" w:sz="4" w:space="0" w:color="000000"/>
              <w:right w:val="single" w:sz="4" w:space="0" w:color="000000"/>
            </w:tcBorders>
            <w:shd w:val="clear" w:color="auto" w:fill="auto"/>
            <w:vAlign w:val="center"/>
            <w:hideMark/>
          </w:tcPr>
          <w:p w14:paraId="5774F410"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0548F6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1605695" w14:textId="77777777" w:rsidR="00391E35" w:rsidRPr="00391E35" w:rsidRDefault="00391E35" w:rsidP="00391E35">
            <w:pPr>
              <w:jc w:val="center"/>
              <w:rPr>
                <w:color w:val="000000"/>
                <w:sz w:val="26"/>
                <w:szCs w:val="26"/>
              </w:rPr>
            </w:pPr>
            <w:r w:rsidRPr="00391E35">
              <w:rPr>
                <w:color w:val="000000"/>
                <w:sz w:val="26"/>
                <w:szCs w:val="26"/>
              </w:rPr>
              <w:t>40</w:t>
            </w:r>
          </w:p>
        </w:tc>
        <w:tc>
          <w:tcPr>
            <w:tcW w:w="1720" w:type="dxa"/>
            <w:tcBorders>
              <w:top w:val="nil"/>
              <w:left w:val="nil"/>
              <w:bottom w:val="single" w:sz="4" w:space="0" w:color="000000"/>
              <w:right w:val="single" w:sz="4" w:space="0" w:color="000000"/>
            </w:tcBorders>
            <w:shd w:val="clear" w:color="auto" w:fill="auto"/>
            <w:noWrap/>
            <w:vAlign w:val="center"/>
            <w:hideMark/>
          </w:tcPr>
          <w:p w14:paraId="27E66C1F" w14:textId="77777777" w:rsidR="00391E35" w:rsidRPr="00391E35" w:rsidRDefault="00391E35" w:rsidP="00391E35">
            <w:pPr>
              <w:jc w:val="center"/>
              <w:rPr>
                <w:color w:val="000000"/>
                <w:sz w:val="26"/>
                <w:szCs w:val="26"/>
              </w:rPr>
            </w:pPr>
            <w:r w:rsidRPr="00391E35">
              <w:rPr>
                <w:color w:val="000000"/>
                <w:sz w:val="26"/>
                <w:szCs w:val="26"/>
              </w:rPr>
              <w:t>HC.24.40</w:t>
            </w:r>
          </w:p>
        </w:tc>
        <w:tc>
          <w:tcPr>
            <w:tcW w:w="7210" w:type="dxa"/>
            <w:tcBorders>
              <w:top w:val="nil"/>
              <w:left w:val="nil"/>
              <w:bottom w:val="single" w:sz="4" w:space="0" w:color="000000"/>
              <w:right w:val="single" w:sz="4" w:space="0" w:color="000000"/>
            </w:tcBorders>
            <w:shd w:val="clear" w:color="auto" w:fill="auto"/>
            <w:vAlign w:val="center"/>
            <w:hideMark/>
          </w:tcPr>
          <w:p w14:paraId="4DCE9A82" w14:textId="77777777" w:rsidR="00391E35" w:rsidRPr="00391E35" w:rsidRDefault="00391E35" w:rsidP="00391E35">
            <w:pPr>
              <w:rPr>
                <w:sz w:val="26"/>
                <w:szCs w:val="26"/>
              </w:rPr>
            </w:pPr>
            <w:r w:rsidRPr="00391E35">
              <w:rPr>
                <w:sz w:val="26"/>
                <w:szCs w:val="26"/>
              </w:rPr>
              <w:t>Hóa chất xét nghiệm ALT/GPT trong máu</w:t>
            </w:r>
          </w:p>
        </w:tc>
        <w:tc>
          <w:tcPr>
            <w:tcW w:w="1520" w:type="dxa"/>
            <w:tcBorders>
              <w:top w:val="nil"/>
              <w:left w:val="nil"/>
              <w:bottom w:val="single" w:sz="4" w:space="0" w:color="000000"/>
              <w:right w:val="single" w:sz="4" w:space="0" w:color="000000"/>
            </w:tcBorders>
            <w:shd w:val="clear" w:color="auto" w:fill="auto"/>
            <w:vAlign w:val="center"/>
            <w:hideMark/>
          </w:tcPr>
          <w:p w14:paraId="0A0A3E61"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4607B7D9" w14:textId="77777777" w:rsidR="00391E35" w:rsidRPr="00391E35" w:rsidRDefault="00391E35" w:rsidP="00391E35">
            <w:pPr>
              <w:jc w:val="center"/>
              <w:rPr>
                <w:color w:val="000000"/>
                <w:sz w:val="26"/>
                <w:szCs w:val="26"/>
              </w:rPr>
            </w:pPr>
            <w:r w:rsidRPr="00391E35">
              <w:rPr>
                <w:color w:val="000000"/>
                <w:sz w:val="26"/>
                <w:szCs w:val="26"/>
              </w:rPr>
              <w:t>34</w:t>
            </w:r>
          </w:p>
        </w:tc>
        <w:tc>
          <w:tcPr>
            <w:tcW w:w="1275" w:type="dxa"/>
            <w:tcBorders>
              <w:top w:val="nil"/>
              <w:left w:val="nil"/>
              <w:bottom w:val="single" w:sz="4" w:space="0" w:color="000000"/>
              <w:right w:val="single" w:sz="4" w:space="0" w:color="000000"/>
            </w:tcBorders>
            <w:shd w:val="clear" w:color="auto" w:fill="auto"/>
            <w:vAlign w:val="center"/>
            <w:hideMark/>
          </w:tcPr>
          <w:p w14:paraId="3124EAE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12A5960"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70E93C5" w14:textId="77777777" w:rsidR="00391E35" w:rsidRPr="00391E35" w:rsidRDefault="00391E35" w:rsidP="00391E35">
            <w:pPr>
              <w:jc w:val="center"/>
              <w:rPr>
                <w:color w:val="000000"/>
                <w:sz w:val="26"/>
                <w:szCs w:val="26"/>
              </w:rPr>
            </w:pPr>
            <w:r w:rsidRPr="00391E35">
              <w:rPr>
                <w:color w:val="000000"/>
                <w:sz w:val="26"/>
                <w:szCs w:val="26"/>
              </w:rPr>
              <w:t>41</w:t>
            </w:r>
          </w:p>
        </w:tc>
        <w:tc>
          <w:tcPr>
            <w:tcW w:w="1720" w:type="dxa"/>
            <w:tcBorders>
              <w:top w:val="nil"/>
              <w:left w:val="nil"/>
              <w:bottom w:val="single" w:sz="4" w:space="0" w:color="000000"/>
              <w:right w:val="single" w:sz="4" w:space="0" w:color="000000"/>
            </w:tcBorders>
            <w:shd w:val="clear" w:color="auto" w:fill="auto"/>
            <w:noWrap/>
            <w:vAlign w:val="center"/>
            <w:hideMark/>
          </w:tcPr>
          <w:p w14:paraId="0547EAAD" w14:textId="77777777" w:rsidR="00391E35" w:rsidRPr="00391E35" w:rsidRDefault="00391E35" w:rsidP="00391E35">
            <w:pPr>
              <w:jc w:val="center"/>
              <w:rPr>
                <w:color w:val="000000"/>
                <w:sz w:val="26"/>
                <w:szCs w:val="26"/>
              </w:rPr>
            </w:pPr>
            <w:r w:rsidRPr="00391E35">
              <w:rPr>
                <w:color w:val="000000"/>
                <w:sz w:val="26"/>
                <w:szCs w:val="26"/>
              </w:rPr>
              <w:t>HC.24.41</w:t>
            </w:r>
          </w:p>
        </w:tc>
        <w:tc>
          <w:tcPr>
            <w:tcW w:w="7210" w:type="dxa"/>
            <w:tcBorders>
              <w:top w:val="nil"/>
              <w:left w:val="nil"/>
              <w:bottom w:val="single" w:sz="4" w:space="0" w:color="000000"/>
              <w:right w:val="single" w:sz="4" w:space="0" w:color="000000"/>
            </w:tcBorders>
            <w:shd w:val="clear" w:color="auto" w:fill="auto"/>
            <w:vAlign w:val="center"/>
            <w:hideMark/>
          </w:tcPr>
          <w:p w14:paraId="330296EF" w14:textId="77777777" w:rsidR="00391E35" w:rsidRPr="00391E35" w:rsidRDefault="00391E35" w:rsidP="00391E35">
            <w:pPr>
              <w:rPr>
                <w:sz w:val="26"/>
                <w:szCs w:val="26"/>
              </w:rPr>
            </w:pPr>
            <w:r w:rsidRPr="00391E35">
              <w:rPr>
                <w:sz w:val="26"/>
                <w:szCs w:val="26"/>
              </w:rPr>
              <w:t>Hóa chất xét nghiệm nồng độ AST/GOT trong máu</w:t>
            </w:r>
          </w:p>
        </w:tc>
        <w:tc>
          <w:tcPr>
            <w:tcW w:w="1520" w:type="dxa"/>
            <w:tcBorders>
              <w:top w:val="nil"/>
              <w:left w:val="nil"/>
              <w:bottom w:val="single" w:sz="4" w:space="0" w:color="000000"/>
              <w:right w:val="single" w:sz="4" w:space="0" w:color="000000"/>
            </w:tcBorders>
            <w:shd w:val="clear" w:color="auto" w:fill="auto"/>
            <w:vAlign w:val="center"/>
            <w:hideMark/>
          </w:tcPr>
          <w:p w14:paraId="05652F7C"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5DB67AA" w14:textId="77777777" w:rsidR="00391E35" w:rsidRPr="00391E35" w:rsidRDefault="00391E35" w:rsidP="00391E35">
            <w:pPr>
              <w:jc w:val="center"/>
              <w:rPr>
                <w:color w:val="000000"/>
                <w:sz w:val="26"/>
                <w:szCs w:val="26"/>
              </w:rPr>
            </w:pPr>
            <w:r w:rsidRPr="00391E35">
              <w:rPr>
                <w:color w:val="000000"/>
                <w:sz w:val="26"/>
                <w:szCs w:val="26"/>
              </w:rPr>
              <w:t>34</w:t>
            </w:r>
          </w:p>
        </w:tc>
        <w:tc>
          <w:tcPr>
            <w:tcW w:w="1275" w:type="dxa"/>
            <w:tcBorders>
              <w:top w:val="nil"/>
              <w:left w:val="nil"/>
              <w:bottom w:val="single" w:sz="4" w:space="0" w:color="000000"/>
              <w:right w:val="single" w:sz="4" w:space="0" w:color="000000"/>
            </w:tcBorders>
            <w:shd w:val="clear" w:color="auto" w:fill="auto"/>
            <w:vAlign w:val="center"/>
            <w:hideMark/>
          </w:tcPr>
          <w:p w14:paraId="1D24A067"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98BD1A4"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0B37610" w14:textId="77777777" w:rsidR="00391E35" w:rsidRPr="00391E35" w:rsidRDefault="00391E35" w:rsidP="00391E35">
            <w:pPr>
              <w:jc w:val="center"/>
              <w:rPr>
                <w:color w:val="000000"/>
                <w:sz w:val="26"/>
                <w:szCs w:val="26"/>
              </w:rPr>
            </w:pPr>
            <w:r w:rsidRPr="00391E35">
              <w:rPr>
                <w:color w:val="000000"/>
                <w:sz w:val="26"/>
                <w:szCs w:val="26"/>
              </w:rPr>
              <w:t>42</w:t>
            </w:r>
          </w:p>
        </w:tc>
        <w:tc>
          <w:tcPr>
            <w:tcW w:w="1720" w:type="dxa"/>
            <w:tcBorders>
              <w:top w:val="nil"/>
              <w:left w:val="nil"/>
              <w:bottom w:val="single" w:sz="4" w:space="0" w:color="000000"/>
              <w:right w:val="single" w:sz="4" w:space="0" w:color="000000"/>
            </w:tcBorders>
            <w:shd w:val="clear" w:color="auto" w:fill="auto"/>
            <w:noWrap/>
            <w:vAlign w:val="center"/>
            <w:hideMark/>
          </w:tcPr>
          <w:p w14:paraId="2FC53AE0" w14:textId="77777777" w:rsidR="00391E35" w:rsidRPr="00391E35" w:rsidRDefault="00391E35" w:rsidP="00391E35">
            <w:pPr>
              <w:jc w:val="center"/>
              <w:rPr>
                <w:color w:val="000000"/>
                <w:sz w:val="26"/>
                <w:szCs w:val="26"/>
              </w:rPr>
            </w:pPr>
            <w:r w:rsidRPr="00391E35">
              <w:rPr>
                <w:color w:val="000000"/>
                <w:sz w:val="26"/>
                <w:szCs w:val="26"/>
              </w:rPr>
              <w:t>HC.24.42</w:t>
            </w:r>
          </w:p>
        </w:tc>
        <w:tc>
          <w:tcPr>
            <w:tcW w:w="7210" w:type="dxa"/>
            <w:tcBorders>
              <w:top w:val="nil"/>
              <w:left w:val="nil"/>
              <w:bottom w:val="single" w:sz="4" w:space="0" w:color="000000"/>
              <w:right w:val="single" w:sz="4" w:space="0" w:color="000000"/>
            </w:tcBorders>
            <w:shd w:val="clear" w:color="auto" w:fill="auto"/>
            <w:vAlign w:val="center"/>
            <w:hideMark/>
          </w:tcPr>
          <w:p w14:paraId="3C706EFA" w14:textId="77777777" w:rsidR="00391E35" w:rsidRPr="00391E35" w:rsidRDefault="00391E35" w:rsidP="00391E35">
            <w:pPr>
              <w:rPr>
                <w:sz w:val="26"/>
                <w:szCs w:val="26"/>
              </w:rPr>
            </w:pPr>
            <w:r w:rsidRPr="00391E35">
              <w:rPr>
                <w:sz w:val="26"/>
                <w:szCs w:val="26"/>
              </w:rPr>
              <w:t>Hóa chất dùng để hiệu chuẩn các thông số xét nghiệm sinh hóa</w:t>
            </w:r>
          </w:p>
        </w:tc>
        <w:tc>
          <w:tcPr>
            <w:tcW w:w="1520" w:type="dxa"/>
            <w:tcBorders>
              <w:top w:val="nil"/>
              <w:left w:val="nil"/>
              <w:bottom w:val="single" w:sz="4" w:space="0" w:color="000000"/>
              <w:right w:val="single" w:sz="4" w:space="0" w:color="000000"/>
            </w:tcBorders>
            <w:shd w:val="clear" w:color="auto" w:fill="auto"/>
            <w:vAlign w:val="center"/>
            <w:hideMark/>
          </w:tcPr>
          <w:p w14:paraId="405E5139" w14:textId="77777777" w:rsidR="00391E35" w:rsidRPr="00391E35" w:rsidRDefault="00391E35" w:rsidP="00391E35">
            <w:pPr>
              <w:jc w:val="center"/>
              <w:rPr>
                <w:sz w:val="26"/>
                <w:szCs w:val="26"/>
              </w:rPr>
            </w:pPr>
            <w:r w:rsidRPr="00391E35">
              <w:rPr>
                <w:sz w:val="26"/>
                <w:szCs w:val="26"/>
              </w:rPr>
              <w:t>Lọ</w:t>
            </w:r>
          </w:p>
        </w:tc>
        <w:tc>
          <w:tcPr>
            <w:tcW w:w="1418" w:type="dxa"/>
            <w:tcBorders>
              <w:top w:val="nil"/>
              <w:left w:val="nil"/>
              <w:bottom w:val="single" w:sz="4" w:space="0" w:color="000000"/>
              <w:right w:val="single" w:sz="4" w:space="0" w:color="000000"/>
            </w:tcBorders>
            <w:shd w:val="clear" w:color="auto" w:fill="auto"/>
            <w:noWrap/>
            <w:vAlign w:val="center"/>
            <w:hideMark/>
          </w:tcPr>
          <w:p w14:paraId="7D5EE0D4" w14:textId="77777777" w:rsidR="00391E35" w:rsidRPr="00391E35" w:rsidRDefault="00391E35" w:rsidP="00391E35">
            <w:pPr>
              <w:jc w:val="center"/>
              <w:rPr>
                <w:color w:val="000000"/>
                <w:sz w:val="26"/>
                <w:szCs w:val="26"/>
              </w:rPr>
            </w:pPr>
            <w:r w:rsidRPr="00391E35">
              <w:rPr>
                <w:color w:val="000000"/>
                <w:sz w:val="26"/>
                <w:szCs w:val="26"/>
              </w:rPr>
              <w:t>60</w:t>
            </w:r>
          </w:p>
        </w:tc>
        <w:tc>
          <w:tcPr>
            <w:tcW w:w="1275" w:type="dxa"/>
            <w:tcBorders>
              <w:top w:val="nil"/>
              <w:left w:val="nil"/>
              <w:bottom w:val="single" w:sz="4" w:space="0" w:color="000000"/>
              <w:right w:val="single" w:sz="4" w:space="0" w:color="000000"/>
            </w:tcBorders>
            <w:shd w:val="clear" w:color="auto" w:fill="auto"/>
            <w:vAlign w:val="center"/>
            <w:hideMark/>
          </w:tcPr>
          <w:p w14:paraId="3BE41F26"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12010F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3F65C71" w14:textId="77777777" w:rsidR="00391E35" w:rsidRPr="00391E35" w:rsidRDefault="00391E35" w:rsidP="00391E35">
            <w:pPr>
              <w:jc w:val="center"/>
              <w:rPr>
                <w:color w:val="000000"/>
                <w:sz w:val="26"/>
                <w:szCs w:val="26"/>
              </w:rPr>
            </w:pPr>
            <w:r w:rsidRPr="00391E35">
              <w:rPr>
                <w:color w:val="000000"/>
                <w:sz w:val="26"/>
                <w:szCs w:val="26"/>
              </w:rPr>
              <w:t>43</w:t>
            </w:r>
          </w:p>
        </w:tc>
        <w:tc>
          <w:tcPr>
            <w:tcW w:w="1720" w:type="dxa"/>
            <w:tcBorders>
              <w:top w:val="nil"/>
              <w:left w:val="nil"/>
              <w:bottom w:val="single" w:sz="4" w:space="0" w:color="000000"/>
              <w:right w:val="single" w:sz="4" w:space="0" w:color="000000"/>
            </w:tcBorders>
            <w:shd w:val="clear" w:color="auto" w:fill="auto"/>
            <w:noWrap/>
            <w:vAlign w:val="center"/>
            <w:hideMark/>
          </w:tcPr>
          <w:p w14:paraId="5D45290D" w14:textId="77777777" w:rsidR="00391E35" w:rsidRPr="00391E35" w:rsidRDefault="00391E35" w:rsidP="00391E35">
            <w:pPr>
              <w:jc w:val="center"/>
              <w:rPr>
                <w:color w:val="000000"/>
                <w:sz w:val="26"/>
                <w:szCs w:val="26"/>
              </w:rPr>
            </w:pPr>
            <w:r w:rsidRPr="00391E35">
              <w:rPr>
                <w:color w:val="000000"/>
                <w:sz w:val="26"/>
                <w:szCs w:val="26"/>
              </w:rPr>
              <w:t>HC.24.43</w:t>
            </w:r>
          </w:p>
        </w:tc>
        <w:tc>
          <w:tcPr>
            <w:tcW w:w="7210" w:type="dxa"/>
            <w:tcBorders>
              <w:top w:val="nil"/>
              <w:left w:val="nil"/>
              <w:bottom w:val="single" w:sz="4" w:space="0" w:color="000000"/>
              <w:right w:val="single" w:sz="4" w:space="0" w:color="000000"/>
            </w:tcBorders>
            <w:shd w:val="clear" w:color="auto" w:fill="auto"/>
            <w:vAlign w:val="center"/>
            <w:hideMark/>
          </w:tcPr>
          <w:p w14:paraId="4144B4EF" w14:textId="77777777" w:rsidR="00391E35" w:rsidRPr="00391E35" w:rsidRDefault="00391E35" w:rsidP="00391E35">
            <w:pPr>
              <w:rPr>
                <w:sz w:val="26"/>
                <w:szCs w:val="26"/>
              </w:rPr>
            </w:pPr>
            <w:r w:rsidRPr="00391E35">
              <w:rPr>
                <w:sz w:val="26"/>
                <w:szCs w:val="26"/>
              </w:rPr>
              <w:t>Hóa chất dùng để kiểm chuẩn các thông số xét nghiệm sinh hóa</w:t>
            </w:r>
          </w:p>
        </w:tc>
        <w:tc>
          <w:tcPr>
            <w:tcW w:w="1520" w:type="dxa"/>
            <w:tcBorders>
              <w:top w:val="nil"/>
              <w:left w:val="nil"/>
              <w:bottom w:val="single" w:sz="4" w:space="0" w:color="000000"/>
              <w:right w:val="single" w:sz="4" w:space="0" w:color="000000"/>
            </w:tcBorders>
            <w:shd w:val="clear" w:color="auto" w:fill="auto"/>
            <w:vAlign w:val="center"/>
            <w:hideMark/>
          </w:tcPr>
          <w:p w14:paraId="03DE0D2B"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78ABE403" w14:textId="77777777" w:rsidR="00391E35" w:rsidRPr="00391E35" w:rsidRDefault="00391E35" w:rsidP="00391E35">
            <w:pPr>
              <w:jc w:val="center"/>
              <w:rPr>
                <w:color w:val="000000"/>
                <w:sz w:val="26"/>
                <w:szCs w:val="26"/>
              </w:rPr>
            </w:pPr>
            <w:r w:rsidRPr="00391E35">
              <w:rPr>
                <w:color w:val="000000"/>
                <w:sz w:val="26"/>
                <w:szCs w:val="26"/>
              </w:rPr>
              <w:t>10</w:t>
            </w:r>
          </w:p>
        </w:tc>
        <w:tc>
          <w:tcPr>
            <w:tcW w:w="1275" w:type="dxa"/>
            <w:tcBorders>
              <w:top w:val="nil"/>
              <w:left w:val="nil"/>
              <w:bottom w:val="single" w:sz="4" w:space="0" w:color="000000"/>
              <w:right w:val="single" w:sz="4" w:space="0" w:color="000000"/>
            </w:tcBorders>
            <w:shd w:val="clear" w:color="auto" w:fill="auto"/>
            <w:vAlign w:val="center"/>
            <w:hideMark/>
          </w:tcPr>
          <w:p w14:paraId="75574C8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F063577"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636BA0E" w14:textId="77777777" w:rsidR="00391E35" w:rsidRPr="00391E35" w:rsidRDefault="00391E35" w:rsidP="00391E35">
            <w:pPr>
              <w:jc w:val="center"/>
              <w:rPr>
                <w:color w:val="000000"/>
                <w:sz w:val="26"/>
                <w:szCs w:val="26"/>
              </w:rPr>
            </w:pPr>
            <w:r w:rsidRPr="00391E35">
              <w:rPr>
                <w:color w:val="000000"/>
                <w:sz w:val="26"/>
                <w:szCs w:val="26"/>
              </w:rPr>
              <w:lastRenderedPageBreak/>
              <w:t>44</w:t>
            </w:r>
          </w:p>
        </w:tc>
        <w:tc>
          <w:tcPr>
            <w:tcW w:w="1720" w:type="dxa"/>
            <w:tcBorders>
              <w:top w:val="nil"/>
              <w:left w:val="nil"/>
              <w:bottom w:val="single" w:sz="4" w:space="0" w:color="000000"/>
              <w:right w:val="single" w:sz="4" w:space="0" w:color="000000"/>
            </w:tcBorders>
            <w:shd w:val="clear" w:color="auto" w:fill="auto"/>
            <w:noWrap/>
            <w:vAlign w:val="center"/>
            <w:hideMark/>
          </w:tcPr>
          <w:p w14:paraId="6C8C7004" w14:textId="77777777" w:rsidR="00391E35" w:rsidRPr="00391E35" w:rsidRDefault="00391E35" w:rsidP="00391E35">
            <w:pPr>
              <w:jc w:val="center"/>
              <w:rPr>
                <w:color w:val="000000"/>
                <w:sz w:val="26"/>
                <w:szCs w:val="26"/>
              </w:rPr>
            </w:pPr>
            <w:r w:rsidRPr="00391E35">
              <w:rPr>
                <w:color w:val="000000"/>
                <w:sz w:val="26"/>
                <w:szCs w:val="26"/>
              </w:rPr>
              <w:t>HC.24.44</w:t>
            </w:r>
          </w:p>
        </w:tc>
        <w:tc>
          <w:tcPr>
            <w:tcW w:w="7210" w:type="dxa"/>
            <w:tcBorders>
              <w:top w:val="nil"/>
              <w:left w:val="nil"/>
              <w:bottom w:val="single" w:sz="4" w:space="0" w:color="000000"/>
              <w:right w:val="single" w:sz="4" w:space="0" w:color="000000"/>
            </w:tcBorders>
            <w:shd w:val="clear" w:color="auto" w:fill="auto"/>
            <w:vAlign w:val="center"/>
            <w:hideMark/>
          </w:tcPr>
          <w:p w14:paraId="62B24DDA" w14:textId="77777777" w:rsidR="00391E35" w:rsidRPr="00391E35" w:rsidRDefault="00391E35" w:rsidP="00391E35">
            <w:pPr>
              <w:rPr>
                <w:sz w:val="26"/>
                <w:szCs w:val="26"/>
              </w:rPr>
            </w:pPr>
            <w:r w:rsidRPr="00391E35">
              <w:rPr>
                <w:sz w:val="26"/>
                <w:szCs w:val="26"/>
              </w:rPr>
              <w:t>Hóa chất dùng để kiểm chuẩn các thông số xét nghiệm sinh hóa</w:t>
            </w:r>
          </w:p>
        </w:tc>
        <w:tc>
          <w:tcPr>
            <w:tcW w:w="1520" w:type="dxa"/>
            <w:tcBorders>
              <w:top w:val="nil"/>
              <w:left w:val="nil"/>
              <w:bottom w:val="single" w:sz="4" w:space="0" w:color="000000"/>
              <w:right w:val="single" w:sz="4" w:space="0" w:color="000000"/>
            </w:tcBorders>
            <w:shd w:val="clear" w:color="auto" w:fill="auto"/>
            <w:vAlign w:val="center"/>
            <w:hideMark/>
          </w:tcPr>
          <w:p w14:paraId="6D617C89" w14:textId="77777777" w:rsidR="00391E35" w:rsidRPr="00391E35" w:rsidRDefault="00391E35" w:rsidP="00391E35">
            <w:pPr>
              <w:jc w:val="center"/>
              <w:rPr>
                <w:sz w:val="26"/>
                <w:szCs w:val="26"/>
              </w:rPr>
            </w:pPr>
            <w:r w:rsidRPr="00391E35">
              <w:rPr>
                <w:sz w:val="26"/>
                <w:szCs w:val="26"/>
              </w:rPr>
              <w:t>Lọ</w:t>
            </w:r>
          </w:p>
        </w:tc>
        <w:tc>
          <w:tcPr>
            <w:tcW w:w="1418" w:type="dxa"/>
            <w:tcBorders>
              <w:top w:val="nil"/>
              <w:left w:val="nil"/>
              <w:bottom w:val="single" w:sz="4" w:space="0" w:color="000000"/>
              <w:right w:val="single" w:sz="4" w:space="0" w:color="000000"/>
            </w:tcBorders>
            <w:shd w:val="clear" w:color="auto" w:fill="auto"/>
            <w:noWrap/>
            <w:vAlign w:val="center"/>
            <w:hideMark/>
          </w:tcPr>
          <w:p w14:paraId="4FF37387" w14:textId="77777777" w:rsidR="00391E35" w:rsidRPr="00391E35" w:rsidRDefault="00391E35" w:rsidP="00391E35">
            <w:pPr>
              <w:jc w:val="center"/>
              <w:rPr>
                <w:color w:val="000000"/>
                <w:sz w:val="26"/>
                <w:szCs w:val="26"/>
              </w:rPr>
            </w:pPr>
            <w:r w:rsidRPr="00391E35">
              <w:rPr>
                <w:color w:val="000000"/>
                <w:sz w:val="26"/>
                <w:szCs w:val="26"/>
              </w:rPr>
              <w:t>36</w:t>
            </w:r>
          </w:p>
        </w:tc>
        <w:tc>
          <w:tcPr>
            <w:tcW w:w="1275" w:type="dxa"/>
            <w:tcBorders>
              <w:top w:val="nil"/>
              <w:left w:val="nil"/>
              <w:bottom w:val="single" w:sz="4" w:space="0" w:color="000000"/>
              <w:right w:val="single" w:sz="4" w:space="0" w:color="000000"/>
            </w:tcBorders>
            <w:shd w:val="clear" w:color="auto" w:fill="auto"/>
            <w:vAlign w:val="center"/>
            <w:hideMark/>
          </w:tcPr>
          <w:p w14:paraId="49A3E147"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9515F0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C3DD373" w14:textId="77777777" w:rsidR="00391E35" w:rsidRPr="00391E35" w:rsidRDefault="00391E35" w:rsidP="00391E35">
            <w:pPr>
              <w:jc w:val="center"/>
              <w:rPr>
                <w:color w:val="000000"/>
                <w:sz w:val="26"/>
                <w:szCs w:val="26"/>
              </w:rPr>
            </w:pPr>
            <w:r w:rsidRPr="00391E35">
              <w:rPr>
                <w:color w:val="000000"/>
                <w:sz w:val="26"/>
                <w:szCs w:val="26"/>
              </w:rPr>
              <w:t>45</w:t>
            </w:r>
          </w:p>
        </w:tc>
        <w:tc>
          <w:tcPr>
            <w:tcW w:w="1720" w:type="dxa"/>
            <w:tcBorders>
              <w:top w:val="nil"/>
              <w:left w:val="nil"/>
              <w:bottom w:val="single" w:sz="4" w:space="0" w:color="000000"/>
              <w:right w:val="single" w:sz="4" w:space="0" w:color="000000"/>
            </w:tcBorders>
            <w:shd w:val="clear" w:color="auto" w:fill="auto"/>
            <w:noWrap/>
            <w:vAlign w:val="center"/>
            <w:hideMark/>
          </w:tcPr>
          <w:p w14:paraId="0AE5A59E" w14:textId="77777777" w:rsidR="00391E35" w:rsidRPr="00391E35" w:rsidRDefault="00391E35" w:rsidP="00391E35">
            <w:pPr>
              <w:jc w:val="center"/>
              <w:rPr>
                <w:color w:val="000000"/>
                <w:sz w:val="26"/>
                <w:szCs w:val="26"/>
              </w:rPr>
            </w:pPr>
            <w:r w:rsidRPr="00391E35">
              <w:rPr>
                <w:color w:val="000000"/>
                <w:sz w:val="26"/>
                <w:szCs w:val="26"/>
              </w:rPr>
              <w:t>HC.24.45</w:t>
            </w:r>
          </w:p>
        </w:tc>
        <w:tc>
          <w:tcPr>
            <w:tcW w:w="7210" w:type="dxa"/>
            <w:tcBorders>
              <w:top w:val="nil"/>
              <w:left w:val="nil"/>
              <w:bottom w:val="single" w:sz="4" w:space="0" w:color="000000"/>
              <w:right w:val="single" w:sz="4" w:space="0" w:color="000000"/>
            </w:tcBorders>
            <w:shd w:val="clear" w:color="auto" w:fill="auto"/>
            <w:vAlign w:val="center"/>
            <w:hideMark/>
          </w:tcPr>
          <w:p w14:paraId="270F52C6" w14:textId="77777777" w:rsidR="00391E35" w:rsidRPr="00391E35" w:rsidRDefault="00391E35" w:rsidP="00391E35">
            <w:pPr>
              <w:rPr>
                <w:sz w:val="26"/>
                <w:szCs w:val="26"/>
              </w:rPr>
            </w:pPr>
            <w:r w:rsidRPr="00391E35">
              <w:rPr>
                <w:sz w:val="26"/>
                <w:szCs w:val="26"/>
              </w:rPr>
              <w:t>Hóa chất dùng để hiệu chuẩn cho các xét nghiệm HDL, LDL</w:t>
            </w:r>
          </w:p>
        </w:tc>
        <w:tc>
          <w:tcPr>
            <w:tcW w:w="1520" w:type="dxa"/>
            <w:tcBorders>
              <w:top w:val="nil"/>
              <w:left w:val="nil"/>
              <w:bottom w:val="single" w:sz="4" w:space="0" w:color="000000"/>
              <w:right w:val="single" w:sz="4" w:space="0" w:color="000000"/>
            </w:tcBorders>
            <w:shd w:val="clear" w:color="auto" w:fill="auto"/>
            <w:vAlign w:val="center"/>
            <w:hideMark/>
          </w:tcPr>
          <w:p w14:paraId="11E74E80" w14:textId="77777777" w:rsidR="00391E35" w:rsidRPr="00391E35" w:rsidRDefault="00391E35" w:rsidP="00391E35">
            <w:pPr>
              <w:jc w:val="center"/>
              <w:rPr>
                <w:sz w:val="26"/>
                <w:szCs w:val="26"/>
              </w:rPr>
            </w:pPr>
            <w:r w:rsidRPr="00391E35">
              <w:rPr>
                <w:sz w:val="26"/>
                <w:szCs w:val="26"/>
              </w:rPr>
              <w:t>Lọ</w:t>
            </w:r>
          </w:p>
        </w:tc>
        <w:tc>
          <w:tcPr>
            <w:tcW w:w="1418" w:type="dxa"/>
            <w:tcBorders>
              <w:top w:val="nil"/>
              <w:left w:val="nil"/>
              <w:bottom w:val="single" w:sz="4" w:space="0" w:color="000000"/>
              <w:right w:val="single" w:sz="4" w:space="0" w:color="000000"/>
            </w:tcBorders>
            <w:shd w:val="clear" w:color="auto" w:fill="auto"/>
            <w:noWrap/>
            <w:vAlign w:val="center"/>
            <w:hideMark/>
          </w:tcPr>
          <w:p w14:paraId="71BB2C6F"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34A4976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ACA188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1B66442" w14:textId="77777777" w:rsidR="00391E35" w:rsidRPr="00391E35" w:rsidRDefault="00391E35" w:rsidP="00391E35">
            <w:pPr>
              <w:jc w:val="center"/>
              <w:rPr>
                <w:color w:val="000000"/>
                <w:sz w:val="26"/>
                <w:szCs w:val="26"/>
              </w:rPr>
            </w:pPr>
            <w:r w:rsidRPr="00391E35">
              <w:rPr>
                <w:color w:val="000000"/>
                <w:sz w:val="26"/>
                <w:szCs w:val="26"/>
              </w:rPr>
              <w:t>46</w:t>
            </w:r>
          </w:p>
        </w:tc>
        <w:tc>
          <w:tcPr>
            <w:tcW w:w="1720" w:type="dxa"/>
            <w:tcBorders>
              <w:top w:val="nil"/>
              <w:left w:val="nil"/>
              <w:bottom w:val="single" w:sz="4" w:space="0" w:color="000000"/>
              <w:right w:val="single" w:sz="4" w:space="0" w:color="000000"/>
            </w:tcBorders>
            <w:shd w:val="clear" w:color="auto" w:fill="auto"/>
            <w:noWrap/>
            <w:vAlign w:val="center"/>
            <w:hideMark/>
          </w:tcPr>
          <w:p w14:paraId="3D3108F9" w14:textId="77777777" w:rsidR="00391E35" w:rsidRPr="00391E35" w:rsidRDefault="00391E35" w:rsidP="00391E35">
            <w:pPr>
              <w:jc w:val="center"/>
              <w:rPr>
                <w:color w:val="000000"/>
                <w:sz w:val="26"/>
                <w:szCs w:val="26"/>
              </w:rPr>
            </w:pPr>
            <w:r w:rsidRPr="00391E35">
              <w:rPr>
                <w:color w:val="000000"/>
                <w:sz w:val="26"/>
                <w:szCs w:val="26"/>
              </w:rPr>
              <w:t>HC.24.46</w:t>
            </w:r>
          </w:p>
        </w:tc>
        <w:tc>
          <w:tcPr>
            <w:tcW w:w="7210" w:type="dxa"/>
            <w:tcBorders>
              <w:top w:val="nil"/>
              <w:left w:val="nil"/>
              <w:bottom w:val="single" w:sz="4" w:space="0" w:color="000000"/>
              <w:right w:val="single" w:sz="4" w:space="0" w:color="000000"/>
            </w:tcBorders>
            <w:shd w:val="clear" w:color="auto" w:fill="auto"/>
            <w:vAlign w:val="center"/>
            <w:hideMark/>
          </w:tcPr>
          <w:p w14:paraId="1D321FDC" w14:textId="77777777" w:rsidR="00391E35" w:rsidRPr="00391E35" w:rsidRDefault="00391E35" w:rsidP="00391E35">
            <w:pPr>
              <w:rPr>
                <w:sz w:val="26"/>
                <w:szCs w:val="26"/>
              </w:rPr>
            </w:pPr>
            <w:r w:rsidRPr="00391E35">
              <w:rPr>
                <w:sz w:val="26"/>
                <w:szCs w:val="26"/>
              </w:rPr>
              <w:t>Hóa chất dùng để hiệu chuẩn thông số CK-MB</w:t>
            </w:r>
          </w:p>
        </w:tc>
        <w:tc>
          <w:tcPr>
            <w:tcW w:w="1520" w:type="dxa"/>
            <w:tcBorders>
              <w:top w:val="nil"/>
              <w:left w:val="nil"/>
              <w:bottom w:val="single" w:sz="4" w:space="0" w:color="000000"/>
              <w:right w:val="single" w:sz="4" w:space="0" w:color="000000"/>
            </w:tcBorders>
            <w:shd w:val="clear" w:color="auto" w:fill="auto"/>
            <w:vAlign w:val="center"/>
            <w:hideMark/>
          </w:tcPr>
          <w:p w14:paraId="26FD07E0"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423E4C1" w14:textId="77777777" w:rsidR="00391E35" w:rsidRPr="00391E35" w:rsidRDefault="00391E35" w:rsidP="00391E35">
            <w:pPr>
              <w:jc w:val="center"/>
              <w:rPr>
                <w:color w:val="000000"/>
                <w:sz w:val="26"/>
                <w:szCs w:val="26"/>
              </w:rPr>
            </w:pPr>
            <w:r w:rsidRPr="00391E35">
              <w:rPr>
                <w:color w:val="000000"/>
                <w:sz w:val="26"/>
                <w:szCs w:val="26"/>
              </w:rPr>
              <w:t>4</w:t>
            </w:r>
          </w:p>
        </w:tc>
        <w:tc>
          <w:tcPr>
            <w:tcW w:w="1275" w:type="dxa"/>
            <w:tcBorders>
              <w:top w:val="nil"/>
              <w:left w:val="nil"/>
              <w:bottom w:val="single" w:sz="4" w:space="0" w:color="000000"/>
              <w:right w:val="single" w:sz="4" w:space="0" w:color="000000"/>
            </w:tcBorders>
            <w:shd w:val="clear" w:color="auto" w:fill="auto"/>
            <w:vAlign w:val="center"/>
            <w:hideMark/>
          </w:tcPr>
          <w:p w14:paraId="000BABC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021ABB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61C036F" w14:textId="77777777" w:rsidR="00391E35" w:rsidRPr="00391E35" w:rsidRDefault="00391E35" w:rsidP="00391E35">
            <w:pPr>
              <w:jc w:val="center"/>
              <w:rPr>
                <w:color w:val="000000"/>
                <w:sz w:val="26"/>
                <w:szCs w:val="26"/>
              </w:rPr>
            </w:pPr>
            <w:r w:rsidRPr="00391E35">
              <w:rPr>
                <w:color w:val="000000"/>
                <w:sz w:val="26"/>
                <w:szCs w:val="26"/>
              </w:rPr>
              <w:t>47</w:t>
            </w:r>
          </w:p>
        </w:tc>
        <w:tc>
          <w:tcPr>
            <w:tcW w:w="1720" w:type="dxa"/>
            <w:tcBorders>
              <w:top w:val="nil"/>
              <w:left w:val="nil"/>
              <w:bottom w:val="single" w:sz="4" w:space="0" w:color="000000"/>
              <w:right w:val="single" w:sz="4" w:space="0" w:color="000000"/>
            </w:tcBorders>
            <w:shd w:val="clear" w:color="auto" w:fill="auto"/>
            <w:noWrap/>
            <w:vAlign w:val="center"/>
            <w:hideMark/>
          </w:tcPr>
          <w:p w14:paraId="4BBC7B43" w14:textId="77777777" w:rsidR="00391E35" w:rsidRPr="00391E35" w:rsidRDefault="00391E35" w:rsidP="00391E35">
            <w:pPr>
              <w:jc w:val="center"/>
              <w:rPr>
                <w:color w:val="000000"/>
                <w:sz w:val="26"/>
                <w:szCs w:val="26"/>
              </w:rPr>
            </w:pPr>
            <w:r w:rsidRPr="00391E35">
              <w:rPr>
                <w:color w:val="000000"/>
                <w:sz w:val="26"/>
                <w:szCs w:val="26"/>
              </w:rPr>
              <w:t>HC.24.47</w:t>
            </w:r>
          </w:p>
        </w:tc>
        <w:tc>
          <w:tcPr>
            <w:tcW w:w="7210" w:type="dxa"/>
            <w:tcBorders>
              <w:top w:val="nil"/>
              <w:left w:val="nil"/>
              <w:bottom w:val="single" w:sz="4" w:space="0" w:color="000000"/>
              <w:right w:val="single" w:sz="4" w:space="0" w:color="000000"/>
            </w:tcBorders>
            <w:shd w:val="clear" w:color="auto" w:fill="auto"/>
            <w:vAlign w:val="center"/>
            <w:hideMark/>
          </w:tcPr>
          <w:p w14:paraId="18D18D30" w14:textId="77777777" w:rsidR="00391E35" w:rsidRPr="00391E35" w:rsidRDefault="00391E35" w:rsidP="00391E35">
            <w:pPr>
              <w:rPr>
                <w:sz w:val="26"/>
                <w:szCs w:val="26"/>
              </w:rPr>
            </w:pPr>
            <w:r w:rsidRPr="00391E35">
              <w:rPr>
                <w:sz w:val="26"/>
                <w:szCs w:val="26"/>
              </w:rPr>
              <w:t>Bóng đèn 20W dùng cho máy xét nghiệm sinh hóa</w:t>
            </w:r>
          </w:p>
        </w:tc>
        <w:tc>
          <w:tcPr>
            <w:tcW w:w="1520" w:type="dxa"/>
            <w:tcBorders>
              <w:top w:val="nil"/>
              <w:left w:val="nil"/>
              <w:bottom w:val="single" w:sz="4" w:space="0" w:color="000000"/>
              <w:right w:val="single" w:sz="4" w:space="0" w:color="000000"/>
            </w:tcBorders>
            <w:shd w:val="clear" w:color="auto" w:fill="auto"/>
            <w:vAlign w:val="center"/>
            <w:hideMark/>
          </w:tcPr>
          <w:p w14:paraId="3A2227BB" w14:textId="77777777" w:rsidR="00391E35" w:rsidRPr="00391E35" w:rsidRDefault="00391E35" w:rsidP="00391E35">
            <w:pPr>
              <w:jc w:val="center"/>
              <w:rPr>
                <w:sz w:val="26"/>
                <w:szCs w:val="26"/>
              </w:rPr>
            </w:pPr>
            <w:r w:rsidRPr="00391E35">
              <w:rPr>
                <w:sz w:val="26"/>
                <w:szCs w:val="26"/>
              </w:rPr>
              <w:t>Cái</w:t>
            </w:r>
          </w:p>
        </w:tc>
        <w:tc>
          <w:tcPr>
            <w:tcW w:w="1418" w:type="dxa"/>
            <w:tcBorders>
              <w:top w:val="nil"/>
              <w:left w:val="nil"/>
              <w:bottom w:val="single" w:sz="4" w:space="0" w:color="000000"/>
              <w:right w:val="single" w:sz="4" w:space="0" w:color="000000"/>
            </w:tcBorders>
            <w:shd w:val="clear" w:color="auto" w:fill="auto"/>
            <w:noWrap/>
            <w:vAlign w:val="center"/>
            <w:hideMark/>
          </w:tcPr>
          <w:p w14:paraId="4B5AFABD" w14:textId="77777777" w:rsidR="00391E35" w:rsidRPr="00391E35" w:rsidRDefault="00391E35" w:rsidP="00391E35">
            <w:pPr>
              <w:jc w:val="center"/>
              <w:rPr>
                <w:color w:val="000000"/>
                <w:sz w:val="26"/>
                <w:szCs w:val="26"/>
              </w:rPr>
            </w:pPr>
            <w:r w:rsidRPr="00391E35">
              <w:rPr>
                <w:color w:val="000000"/>
                <w:sz w:val="26"/>
                <w:szCs w:val="26"/>
              </w:rPr>
              <w:t>4</w:t>
            </w:r>
          </w:p>
        </w:tc>
        <w:tc>
          <w:tcPr>
            <w:tcW w:w="1275" w:type="dxa"/>
            <w:tcBorders>
              <w:top w:val="nil"/>
              <w:left w:val="nil"/>
              <w:bottom w:val="single" w:sz="4" w:space="0" w:color="000000"/>
              <w:right w:val="single" w:sz="4" w:space="0" w:color="000000"/>
            </w:tcBorders>
            <w:shd w:val="clear" w:color="auto" w:fill="auto"/>
            <w:vAlign w:val="center"/>
            <w:hideMark/>
          </w:tcPr>
          <w:p w14:paraId="7C51FB46"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1018670"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6C61626" w14:textId="77777777" w:rsidR="00391E35" w:rsidRPr="00391E35" w:rsidRDefault="00391E35" w:rsidP="00391E35">
            <w:pPr>
              <w:jc w:val="center"/>
              <w:rPr>
                <w:color w:val="000000"/>
                <w:sz w:val="26"/>
                <w:szCs w:val="26"/>
              </w:rPr>
            </w:pPr>
            <w:r w:rsidRPr="00391E35">
              <w:rPr>
                <w:color w:val="000000"/>
                <w:sz w:val="26"/>
                <w:szCs w:val="26"/>
              </w:rPr>
              <w:t>48</w:t>
            </w:r>
          </w:p>
        </w:tc>
        <w:tc>
          <w:tcPr>
            <w:tcW w:w="1720" w:type="dxa"/>
            <w:tcBorders>
              <w:top w:val="nil"/>
              <w:left w:val="nil"/>
              <w:bottom w:val="single" w:sz="4" w:space="0" w:color="000000"/>
              <w:right w:val="single" w:sz="4" w:space="0" w:color="000000"/>
            </w:tcBorders>
            <w:shd w:val="clear" w:color="auto" w:fill="auto"/>
            <w:noWrap/>
            <w:vAlign w:val="center"/>
            <w:hideMark/>
          </w:tcPr>
          <w:p w14:paraId="084C9B55" w14:textId="77777777" w:rsidR="00391E35" w:rsidRPr="00391E35" w:rsidRDefault="00391E35" w:rsidP="00391E35">
            <w:pPr>
              <w:jc w:val="center"/>
              <w:rPr>
                <w:color w:val="000000"/>
                <w:sz w:val="26"/>
                <w:szCs w:val="26"/>
              </w:rPr>
            </w:pPr>
            <w:r w:rsidRPr="00391E35">
              <w:rPr>
                <w:color w:val="000000"/>
                <w:sz w:val="26"/>
                <w:szCs w:val="26"/>
              </w:rPr>
              <w:t>HC.24.48</w:t>
            </w:r>
          </w:p>
        </w:tc>
        <w:tc>
          <w:tcPr>
            <w:tcW w:w="7210" w:type="dxa"/>
            <w:tcBorders>
              <w:top w:val="nil"/>
              <w:left w:val="nil"/>
              <w:bottom w:val="single" w:sz="4" w:space="0" w:color="000000"/>
              <w:right w:val="single" w:sz="4" w:space="0" w:color="000000"/>
            </w:tcBorders>
            <w:shd w:val="clear" w:color="auto" w:fill="auto"/>
            <w:vAlign w:val="center"/>
            <w:hideMark/>
          </w:tcPr>
          <w:p w14:paraId="7DEFB217" w14:textId="77777777" w:rsidR="00391E35" w:rsidRPr="00391E35" w:rsidRDefault="00391E35" w:rsidP="00391E35">
            <w:pPr>
              <w:rPr>
                <w:sz w:val="26"/>
                <w:szCs w:val="26"/>
              </w:rPr>
            </w:pPr>
            <w:r w:rsidRPr="00391E35">
              <w:rPr>
                <w:sz w:val="26"/>
                <w:szCs w:val="26"/>
              </w:rPr>
              <w:t>Hóa chất dùng để hiệu chuẩn thông số CK-MB</w:t>
            </w:r>
          </w:p>
        </w:tc>
        <w:tc>
          <w:tcPr>
            <w:tcW w:w="1520" w:type="dxa"/>
            <w:tcBorders>
              <w:top w:val="nil"/>
              <w:left w:val="nil"/>
              <w:bottom w:val="single" w:sz="4" w:space="0" w:color="000000"/>
              <w:right w:val="single" w:sz="4" w:space="0" w:color="000000"/>
            </w:tcBorders>
            <w:shd w:val="clear" w:color="auto" w:fill="auto"/>
            <w:vAlign w:val="center"/>
            <w:hideMark/>
          </w:tcPr>
          <w:p w14:paraId="6F900E9E" w14:textId="77777777" w:rsidR="00391E35" w:rsidRPr="00391E35" w:rsidRDefault="00391E35" w:rsidP="00391E35">
            <w:pPr>
              <w:jc w:val="center"/>
              <w:rPr>
                <w:sz w:val="26"/>
                <w:szCs w:val="26"/>
              </w:rPr>
            </w:pPr>
            <w:r w:rsidRPr="00391E35">
              <w:rPr>
                <w:sz w:val="26"/>
                <w:szCs w:val="26"/>
              </w:rPr>
              <w:t>Lọ</w:t>
            </w:r>
          </w:p>
        </w:tc>
        <w:tc>
          <w:tcPr>
            <w:tcW w:w="1418" w:type="dxa"/>
            <w:tcBorders>
              <w:top w:val="nil"/>
              <w:left w:val="nil"/>
              <w:bottom w:val="single" w:sz="4" w:space="0" w:color="000000"/>
              <w:right w:val="single" w:sz="4" w:space="0" w:color="000000"/>
            </w:tcBorders>
            <w:shd w:val="clear" w:color="auto" w:fill="auto"/>
            <w:noWrap/>
            <w:vAlign w:val="center"/>
            <w:hideMark/>
          </w:tcPr>
          <w:p w14:paraId="048DC3C1"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4D9B7C6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8ACC59F"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28F67E8" w14:textId="77777777" w:rsidR="00391E35" w:rsidRPr="00391E35" w:rsidRDefault="00391E35" w:rsidP="00391E35">
            <w:pPr>
              <w:jc w:val="center"/>
              <w:rPr>
                <w:color w:val="000000"/>
                <w:sz w:val="26"/>
                <w:szCs w:val="26"/>
              </w:rPr>
            </w:pPr>
            <w:r w:rsidRPr="00391E35">
              <w:rPr>
                <w:color w:val="000000"/>
                <w:sz w:val="26"/>
                <w:szCs w:val="26"/>
              </w:rPr>
              <w:t>49</w:t>
            </w:r>
          </w:p>
        </w:tc>
        <w:tc>
          <w:tcPr>
            <w:tcW w:w="1720" w:type="dxa"/>
            <w:tcBorders>
              <w:top w:val="nil"/>
              <w:left w:val="nil"/>
              <w:bottom w:val="single" w:sz="4" w:space="0" w:color="000000"/>
              <w:right w:val="single" w:sz="4" w:space="0" w:color="000000"/>
            </w:tcBorders>
            <w:shd w:val="clear" w:color="auto" w:fill="auto"/>
            <w:noWrap/>
            <w:vAlign w:val="center"/>
            <w:hideMark/>
          </w:tcPr>
          <w:p w14:paraId="2291F45E" w14:textId="77777777" w:rsidR="00391E35" w:rsidRPr="00391E35" w:rsidRDefault="00391E35" w:rsidP="00391E35">
            <w:pPr>
              <w:jc w:val="center"/>
              <w:rPr>
                <w:color w:val="000000"/>
                <w:sz w:val="26"/>
                <w:szCs w:val="26"/>
              </w:rPr>
            </w:pPr>
            <w:r w:rsidRPr="00391E35">
              <w:rPr>
                <w:color w:val="000000"/>
                <w:sz w:val="26"/>
                <w:szCs w:val="26"/>
              </w:rPr>
              <w:t>HC.24.49</w:t>
            </w:r>
          </w:p>
        </w:tc>
        <w:tc>
          <w:tcPr>
            <w:tcW w:w="7210" w:type="dxa"/>
            <w:tcBorders>
              <w:top w:val="nil"/>
              <w:left w:val="nil"/>
              <w:bottom w:val="single" w:sz="4" w:space="0" w:color="000000"/>
              <w:right w:val="single" w:sz="4" w:space="0" w:color="000000"/>
            </w:tcBorders>
            <w:shd w:val="clear" w:color="auto" w:fill="auto"/>
            <w:vAlign w:val="center"/>
            <w:hideMark/>
          </w:tcPr>
          <w:p w14:paraId="54587FC2" w14:textId="77777777" w:rsidR="00391E35" w:rsidRPr="00391E35" w:rsidRDefault="00391E35" w:rsidP="00391E35">
            <w:pPr>
              <w:rPr>
                <w:sz w:val="26"/>
                <w:szCs w:val="26"/>
              </w:rPr>
            </w:pPr>
            <w:r w:rsidRPr="00391E35">
              <w:rPr>
                <w:sz w:val="26"/>
                <w:szCs w:val="26"/>
              </w:rPr>
              <w:t>Dung dịch làm sạch dùng trong phòng thí nghiệm, vệ sinh máy</w:t>
            </w:r>
          </w:p>
        </w:tc>
        <w:tc>
          <w:tcPr>
            <w:tcW w:w="1520" w:type="dxa"/>
            <w:tcBorders>
              <w:top w:val="nil"/>
              <w:left w:val="nil"/>
              <w:bottom w:val="single" w:sz="4" w:space="0" w:color="000000"/>
              <w:right w:val="single" w:sz="4" w:space="0" w:color="000000"/>
            </w:tcBorders>
            <w:shd w:val="clear" w:color="auto" w:fill="auto"/>
            <w:vAlign w:val="center"/>
            <w:hideMark/>
          </w:tcPr>
          <w:p w14:paraId="622A0580" w14:textId="77777777" w:rsidR="00391E35" w:rsidRPr="00391E35" w:rsidRDefault="00391E35" w:rsidP="00391E35">
            <w:pPr>
              <w:rPr>
                <w:sz w:val="26"/>
                <w:szCs w:val="26"/>
              </w:rPr>
            </w:pPr>
            <w:r w:rsidRPr="00391E35">
              <w:rPr>
                <w:sz w:val="26"/>
                <w:szCs w:val="26"/>
              </w:rPr>
              <w:t>Chai</w:t>
            </w:r>
          </w:p>
        </w:tc>
        <w:tc>
          <w:tcPr>
            <w:tcW w:w="1418" w:type="dxa"/>
            <w:tcBorders>
              <w:top w:val="nil"/>
              <w:left w:val="nil"/>
              <w:bottom w:val="single" w:sz="4" w:space="0" w:color="000000"/>
              <w:right w:val="single" w:sz="4" w:space="0" w:color="000000"/>
            </w:tcBorders>
            <w:shd w:val="clear" w:color="auto" w:fill="auto"/>
            <w:noWrap/>
            <w:vAlign w:val="center"/>
            <w:hideMark/>
          </w:tcPr>
          <w:p w14:paraId="0121D90B" w14:textId="77777777" w:rsidR="00391E35" w:rsidRPr="00391E35" w:rsidRDefault="00391E35" w:rsidP="00391E35">
            <w:pPr>
              <w:jc w:val="center"/>
              <w:rPr>
                <w:color w:val="000000"/>
                <w:sz w:val="26"/>
                <w:szCs w:val="26"/>
              </w:rPr>
            </w:pPr>
            <w:r w:rsidRPr="00391E35">
              <w:rPr>
                <w:color w:val="000000"/>
                <w:sz w:val="26"/>
                <w:szCs w:val="26"/>
              </w:rPr>
              <w:t>40</w:t>
            </w:r>
          </w:p>
        </w:tc>
        <w:tc>
          <w:tcPr>
            <w:tcW w:w="1275" w:type="dxa"/>
            <w:tcBorders>
              <w:top w:val="nil"/>
              <w:left w:val="nil"/>
              <w:bottom w:val="single" w:sz="4" w:space="0" w:color="000000"/>
              <w:right w:val="single" w:sz="4" w:space="0" w:color="000000"/>
            </w:tcBorders>
            <w:shd w:val="clear" w:color="auto" w:fill="auto"/>
            <w:vAlign w:val="center"/>
            <w:hideMark/>
          </w:tcPr>
          <w:p w14:paraId="0A9030CC"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23EAF40"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7263CFD" w14:textId="77777777" w:rsidR="00391E35" w:rsidRPr="00391E35" w:rsidRDefault="00391E35" w:rsidP="00391E35">
            <w:pPr>
              <w:jc w:val="center"/>
              <w:rPr>
                <w:color w:val="000000"/>
                <w:sz w:val="26"/>
                <w:szCs w:val="26"/>
              </w:rPr>
            </w:pPr>
            <w:r w:rsidRPr="00391E35">
              <w:rPr>
                <w:color w:val="000000"/>
                <w:sz w:val="26"/>
                <w:szCs w:val="26"/>
              </w:rPr>
              <w:t>50</w:t>
            </w:r>
          </w:p>
        </w:tc>
        <w:tc>
          <w:tcPr>
            <w:tcW w:w="1720" w:type="dxa"/>
            <w:tcBorders>
              <w:top w:val="nil"/>
              <w:left w:val="nil"/>
              <w:bottom w:val="single" w:sz="4" w:space="0" w:color="000000"/>
              <w:right w:val="single" w:sz="4" w:space="0" w:color="000000"/>
            </w:tcBorders>
            <w:shd w:val="clear" w:color="auto" w:fill="auto"/>
            <w:noWrap/>
            <w:vAlign w:val="center"/>
            <w:hideMark/>
          </w:tcPr>
          <w:p w14:paraId="10FE9E5D" w14:textId="77777777" w:rsidR="00391E35" w:rsidRPr="00391E35" w:rsidRDefault="00391E35" w:rsidP="00391E35">
            <w:pPr>
              <w:jc w:val="center"/>
              <w:rPr>
                <w:color w:val="000000"/>
                <w:sz w:val="26"/>
                <w:szCs w:val="26"/>
              </w:rPr>
            </w:pPr>
            <w:r w:rsidRPr="00391E35">
              <w:rPr>
                <w:color w:val="000000"/>
                <w:sz w:val="26"/>
                <w:szCs w:val="26"/>
              </w:rPr>
              <w:t>HC.24.50</w:t>
            </w:r>
          </w:p>
        </w:tc>
        <w:tc>
          <w:tcPr>
            <w:tcW w:w="7210" w:type="dxa"/>
            <w:tcBorders>
              <w:top w:val="nil"/>
              <w:left w:val="nil"/>
              <w:bottom w:val="single" w:sz="4" w:space="0" w:color="000000"/>
              <w:right w:val="single" w:sz="4" w:space="0" w:color="000000"/>
            </w:tcBorders>
            <w:shd w:val="clear" w:color="auto" w:fill="auto"/>
            <w:vAlign w:val="center"/>
            <w:hideMark/>
          </w:tcPr>
          <w:p w14:paraId="130E115B" w14:textId="77777777" w:rsidR="00391E35" w:rsidRPr="00391E35" w:rsidRDefault="00391E35" w:rsidP="00391E35">
            <w:pPr>
              <w:rPr>
                <w:sz w:val="26"/>
                <w:szCs w:val="26"/>
              </w:rPr>
            </w:pPr>
            <w:r w:rsidRPr="00391E35">
              <w:rPr>
                <w:sz w:val="26"/>
                <w:szCs w:val="26"/>
              </w:rPr>
              <w:t>Hóa chất xét nghiệm định lượng Albumin</w:t>
            </w:r>
          </w:p>
        </w:tc>
        <w:tc>
          <w:tcPr>
            <w:tcW w:w="1520" w:type="dxa"/>
            <w:tcBorders>
              <w:top w:val="nil"/>
              <w:left w:val="nil"/>
              <w:bottom w:val="single" w:sz="4" w:space="0" w:color="000000"/>
              <w:right w:val="single" w:sz="4" w:space="0" w:color="000000"/>
            </w:tcBorders>
            <w:shd w:val="clear" w:color="auto" w:fill="auto"/>
            <w:vAlign w:val="center"/>
            <w:hideMark/>
          </w:tcPr>
          <w:p w14:paraId="1DBC930C"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661F5AB" w14:textId="77777777" w:rsidR="00391E35" w:rsidRPr="00391E35" w:rsidRDefault="00391E35" w:rsidP="00391E35">
            <w:pPr>
              <w:jc w:val="center"/>
              <w:rPr>
                <w:color w:val="000000"/>
                <w:sz w:val="26"/>
                <w:szCs w:val="26"/>
              </w:rPr>
            </w:pPr>
            <w:r w:rsidRPr="00391E35">
              <w:rPr>
                <w:color w:val="000000"/>
                <w:sz w:val="26"/>
                <w:szCs w:val="26"/>
              </w:rPr>
              <w:t>5</w:t>
            </w:r>
          </w:p>
        </w:tc>
        <w:tc>
          <w:tcPr>
            <w:tcW w:w="1275" w:type="dxa"/>
            <w:tcBorders>
              <w:top w:val="nil"/>
              <w:left w:val="nil"/>
              <w:bottom w:val="single" w:sz="4" w:space="0" w:color="000000"/>
              <w:right w:val="single" w:sz="4" w:space="0" w:color="000000"/>
            </w:tcBorders>
            <w:shd w:val="clear" w:color="auto" w:fill="auto"/>
            <w:vAlign w:val="center"/>
            <w:hideMark/>
          </w:tcPr>
          <w:p w14:paraId="571A97CE"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AAD414D"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9D5F5EE" w14:textId="77777777" w:rsidR="00391E35" w:rsidRPr="00391E35" w:rsidRDefault="00391E35" w:rsidP="00391E35">
            <w:pPr>
              <w:jc w:val="center"/>
              <w:rPr>
                <w:color w:val="000000"/>
                <w:sz w:val="26"/>
                <w:szCs w:val="26"/>
              </w:rPr>
            </w:pPr>
            <w:r w:rsidRPr="00391E35">
              <w:rPr>
                <w:color w:val="000000"/>
                <w:sz w:val="26"/>
                <w:szCs w:val="26"/>
              </w:rPr>
              <w:t>51</w:t>
            </w:r>
          </w:p>
        </w:tc>
        <w:tc>
          <w:tcPr>
            <w:tcW w:w="1720" w:type="dxa"/>
            <w:tcBorders>
              <w:top w:val="nil"/>
              <w:left w:val="nil"/>
              <w:bottom w:val="single" w:sz="4" w:space="0" w:color="000000"/>
              <w:right w:val="single" w:sz="4" w:space="0" w:color="000000"/>
            </w:tcBorders>
            <w:shd w:val="clear" w:color="auto" w:fill="auto"/>
            <w:noWrap/>
            <w:vAlign w:val="center"/>
            <w:hideMark/>
          </w:tcPr>
          <w:p w14:paraId="10487079" w14:textId="77777777" w:rsidR="00391E35" w:rsidRPr="00391E35" w:rsidRDefault="00391E35" w:rsidP="00391E35">
            <w:pPr>
              <w:jc w:val="center"/>
              <w:rPr>
                <w:color w:val="000000"/>
                <w:sz w:val="26"/>
                <w:szCs w:val="26"/>
              </w:rPr>
            </w:pPr>
            <w:r w:rsidRPr="00391E35">
              <w:rPr>
                <w:color w:val="000000"/>
                <w:sz w:val="26"/>
                <w:szCs w:val="26"/>
              </w:rPr>
              <w:t>HC.24.51</w:t>
            </w:r>
          </w:p>
        </w:tc>
        <w:tc>
          <w:tcPr>
            <w:tcW w:w="7210" w:type="dxa"/>
            <w:tcBorders>
              <w:top w:val="nil"/>
              <w:left w:val="nil"/>
              <w:bottom w:val="single" w:sz="4" w:space="0" w:color="000000"/>
              <w:right w:val="single" w:sz="4" w:space="0" w:color="000000"/>
            </w:tcBorders>
            <w:shd w:val="clear" w:color="auto" w:fill="auto"/>
            <w:vAlign w:val="center"/>
            <w:hideMark/>
          </w:tcPr>
          <w:p w14:paraId="460F9099" w14:textId="77777777" w:rsidR="00391E35" w:rsidRPr="00391E35" w:rsidRDefault="00391E35" w:rsidP="00391E35">
            <w:pPr>
              <w:rPr>
                <w:sz w:val="26"/>
                <w:szCs w:val="26"/>
              </w:rPr>
            </w:pPr>
            <w:r w:rsidRPr="00391E35">
              <w:rPr>
                <w:sz w:val="26"/>
                <w:szCs w:val="26"/>
              </w:rPr>
              <w:t>Hóa chất xét nghiệm định lượng ALT/GPT</w:t>
            </w:r>
          </w:p>
        </w:tc>
        <w:tc>
          <w:tcPr>
            <w:tcW w:w="1520" w:type="dxa"/>
            <w:tcBorders>
              <w:top w:val="nil"/>
              <w:left w:val="nil"/>
              <w:bottom w:val="single" w:sz="4" w:space="0" w:color="000000"/>
              <w:right w:val="single" w:sz="4" w:space="0" w:color="000000"/>
            </w:tcBorders>
            <w:shd w:val="clear" w:color="auto" w:fill="auto"/>
            <w:vAlign w:val="center"/>
            <w:hideMark/>
          </w:tcPr>
          <w:p w14:paraId="5E2B11BA"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553E5BC"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6EA13CF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C6CFDD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3AEF1D4" w14:textId="77777777" w:rsidR="00391E35" w:rsidRPr="00391E35" w:rsidRDefault="00391E35" w:rsidP="00391E35">
            <w:pPr>
              <w:jc w:val="center"/>
              <w:rPr>
                <w:color w:val="000000"/>
                <w:sz w:val="26"/>
                <w:szCs w:val="26"/>
              </w:rPr>
            </w:pPr>
            <w:r w:rsidRPr="00391E35">
              <w:rPr>
                <w:color w:val="000000"/>
                <w:sz w:val="26"/>
                <w:szCs w:val="26"/>
              </w:rPr>
              <w:t>52</w:t>
            </w:r>
          </w:p>
        </w:tc>
        <w:tc>
          <w:tcPr>
            <w:tcW w:w="1720" w:type="dxa"/>
            <w:tcBorders>
              <w:top w:val="nil"/>
              <w:left w:val="nil"/>
              <w:bottom w:val="single" w:sz="4" w:space="0" w:color="000000"/>
              <w:right w:val="single" w:sz="4" w:space="0" w:color="000000"/>
            </w:tcBorders>
            <w:shd w:val="clear" w:color="auto" w:fill="auto"/>
            <w:noWrap/>
            <w:vAlign w:val="center"/>
            <w:hideMark/>
          </w:tcPr>
          <w:p w14:paraId="0980171A" w14:textId="77777777" w:rsidR="00391E35" w:rsidRPr="00391E35" w:rsidRDefault="00391E35" w:rsidP="00391E35">
            <w:pPr>
              <w:jc w:val="center"/>
              <w:rPr>
                <w:color w:val="000000"/>
                <w:sz w:val="26"/>
                <w:szCs w:val="26"/>
              </w:rPr>
            </w:pPr>
            <w:r w:rsidRPr="00391E35">
              <w:rPr>
                <w:color w:val="000000"/>
                <w:sz w:val="26"/>
                <w:szCs w:val="26"/>
              </w:rPr>
              <w:t>HC.24.52</w:t>
            </w:r>
          </w:p>
        </w:tc>
        <w:tc>
          <w:tcPr>
            <w:tcW w:w="7210" w:type="dxa"/>
            <w:tcBorders>
              <w:top w:val="nil"/>
              <w:left w:val="nil"/>
              <w:bottom w:val="single" w:sz="4" w:space="0" w:color="000000"/>
              <w:right w:val="single" w:sz="4" w:space="0" w:color="000000"/>
            </w:tcBorders>
            <w:shd w:val="clear" w:color="auto" w:fill="auto"/>
            <w:vAlign w:val="center"/>
            <w:hideMark/>
          </w:tcPr>
          <w:p w14:paraId="1203060F" w14:textId="77777777" w:rsidR="00391E35" w:rsidRPr="00391E35" w:rsidRDefault="00391E35" w:rsidP="00391E35">
            <w:pPr>
              <w:rPr>
                <w:sz w:val="26"/>
                <w:szCs w:val="26"/>
              </w:rPr>
            </w:pPr>
            <w:r w:rsidRPr="00391E35">
              <w:rPr>
                <w:sz w:val="26"/>
                <w:szCs w:val="26"/>
              </w:rPr>
              <w:t>Hóa chất xét nghiệm định lượng AST/GOT</w:t>
            </w:r>
          </w:p>
        </w:tc>
        <w:tc>
          <w:tcPr>
            <w:tcW w:w="1520" w:type="dxa"/>
            <w:tcBorders>
              <w:top w:val="nil"/>
              <w:left w:val="nil"/>
              <w:bottom w:val="single" w:sz="4" w:space="0" w:color="000000"/>
              <w:right w:val="single" w:sz="4" w:space="0" w:color="000000"/>
            </w:tcBorders>
            <w:shd w:val="clear" w:color="auto" w:fill="auto"/>
            <w:vAlign w:val="center"/>
            <w:hideMark/>
          </w:tcPr>
          <w:p w14:paraId="190C171D"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7FDF66B5"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3874304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2B4FAF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C521596" w14:textId="77777777" w:rsidR="00391E35" w:rsidRPr="00391E35" w:rsidRDefault="00391E35" w:rsidP="00391E35">
            <w:pPr>
              <w:jc w:val="center"/>
              <w:rPr>
                <w:color w:val="000000"/>
                <w:sz w:val="26"/>
                <w:szCs w:val="26"/>
              </w:rPr>
            </w:pPr>
            <w:r w:rsidRPr="00391E35">
              <w:rPr>
                <w:color w:val="000000"/>
                <w:sz w:val="26"/>
                <w:szCs w:val="26"/>
              </w:rPr>
              <w:t>53</w:t>
            </w:r>
          </w:p>
        </w:tc>
        <w:tc>
          <w:tcPr>
            <w:tcW w:w="1720" w:type="dxa"/>
            <w:tcBorders>
              <w:top w:val="nil"/>
              <w:left w:val="nil"/>
              <w:bottom w:val="single" w:sz="4" w:space="0" w:color="000000"/>
              <w:right w:val="single" w:sz="4" w:space="0" w:color="000000"/>
            </w:tcBorders>
            <w:shd w:val="clear" w:color="auto" w:fill="auto"/>
            <w:noWrap/>
            <w:vAlign w:val="center"/>
            <w:hideMark/>
          </w:tcPr>
          <w:p w14:paraId="54131374" w14:textId="77777777" w:rsidR="00391E35" w:rsidRPr="00391E35" w:rsidRDefault="00391E35" w:rsidP="00391E35">
            <w:pPr>
              <w:jc w:val="center"/>
              <w:rPr>
                <w:color w:val="000000"/>
                <w:sz w:val="26"/>
                <w:szCs w:val="26"/>
              </w:rPr>
            </w:pPr>
            <w:r w:rsidRPr="00391E35">
              <w:rPr>
                <w:color w:val="000000"/>
                <w:sz w:val="26"/>
                <w:szCs w:val="26"/>
              </w:rPr>
              <w:t>HC.24.53</w:t>
            </w:r>
          </w:p>
        </w:tc>
        <w:tc>
          <w:tcPr>
            <w:tcW w:w="7210" w:type="dxa"/>
            <w:tcBorders>
              <w:top w:val="nil"/>
              <w:left w:val="nil"/>
              <w:bottom w:val="single" w:sz="4" w:space="0" w:color="000000"/>
              <w:right w:val="single" w:sz="4" w:space="0" w:color="000000"/>
            </w:tcBorders>
            <w:shd w:val="clear" w:color="auto" w:fill="auto"/>
            <w:vAlign w:val="center"/>
            <w:hideMark/>
          </w:tcPr>
          <w:p w14:paraId="7ADE1B8F" w14:textId="77777777" w:rsidR="00391E35" w:rsidRPr="00391E35" w:rsidRDefault="00391E35" w:rsidP="00391E35">
            <w:pPr>
              <w:rPr>
                <w:sz w:val="26"/>
                <w:szCs w:val="26"/>
              </w:rPr>
            </w:pPr>
            <w:r w:rsidRPr="00391E35">
              <w:rPr>
                <w:sz w:val="26"/>
                <w:szCs w:val="26"/>
              </w:rPr>
              <w:t>Hóa chất xét nghiệm định lượng Amylase</w:t>
            </w:r>
          </w:p>
        </w:tc>
        <w:tc>
          <w:tcPr>
            <w:tcW w:w="1520" w:type="dxa"/>
            <w:tcBorders>
              <w:top w:val="nil"/>
              <w:left w:val="nil"/>
              <w:bottom w:val="single" w:sz="4" w:space="0" w:color="000000"/>
              <w:right w:val="single" w:sz="4" w:space="0" w:color="000000"/>
            </w:tcBorders>
            <w:shd w:val="clear" w:color="auto" w:fill="auto"/>
            <w:vAlign w:val="center"/>
            <w:hideMark/>
          </w:tcPr>
          <w:p w14:paraId="35D435A9"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91B5FD9" w14:textId="77777777" w:rsidR="00391E35" w:rsidRPr="00391E35" w:rsidRDefault="00391E35" w:rsidP="00391E35">
            <w:pPr>
              <w:jc w:val="center"/>
              <w:rPr>
                <w:color w:val="000000"/>
                <w:sz w:val="26"/>
                <w:szCs w:val="26"/>
              </w:rPr>
            </w:pPr>
            <w:r w:rsidRPr="00391E35">
              <w:rPr>
                <w:color w:val="000000"/>
                <w:sz w:val="26"/>
                <w:szCs w:val="26"/>
              </w:rPr>
              <w:t>6</w:t>
            </w:r>
          </w:p>
        </w:tc>
        <w:tc>
          <w:tcPr>
            <w:tcW w:w="1275" w:type="dxa"/>
            <w:tcBorders>
              <w:top w:val="nil"/>
              <w:left w:val="nil"/>
              <w:bottom w:val="single" w:sz="4" w:space="0" w:color="000000"/>
              <w:right w:val="single" w:sz="4" w:space="0" w:color="000000"/>
            </w:tcBorders>
            <w:shd w:val="clear" w:color="auto" w:fill="auto"/>
            <w:vAlign w:val="center"/>
            <w:hideMark/>
          </w:tcPr>
          <w:p w14:paraId="1A38DE4D"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8F7D695"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40D1BD7" w14:textId="77777777" w:rsidR="00391E35" w:rsidRPr="00391E35" w:rsidRDefault="00391E35" w:rsidP="00391E35">
            <w:pPr>
              <w:jc w:val="center"/>
              <w:rPr>
                <w:color w:val="000000"/>
                <w:sz w:val="26"/>
                <w:szCs w:val="26"/>
              </w:rPr>
            </w:pPr>
            <w:r w:rsidRPr="00391E35">
              <w:rPr>
                <w:color w:val="000000"/>
                <w:sz w:val="26"/>
                <w:szCs w:val="26"/>
              </w:rPr>
              <w:t>54</w:t>
            </w:r>
          </w:p>
        </w:tc>
        <w:tc>
          <w:tcPr>
            <w:tcW w:w="1720" w:type="dxa"/>
            <w:tcBorders>
              <w:top w:val="nil"/>
              <w:left w:val="nil"/>
              <w:bottom w:val="single" w:sz="4" w:space="0" w:color="000000"/>
              <w:right w:val="single" w:sz="4" w:space="0" w:color="000000"/>
            </w:tcBorders>
            <w:shd w:val="clear" w:color="auto" w:fill="auto"/>
            <w:noWrap/>
            <w:vAlign w:val="center"/>
            <w:hideMark/>
          </w:tcPr>
          <w:p w14:paraId="45F1EAD6" w14:textId="77777777" w:rsidR="00391E35" w:rsidRPr="00391E35" w:rsidRDefault="00391E35" w:rsidP="00391E35">
            <w:pPr>
              <w:jc w:val="center"/>
              <w:rPr>
                <w:color w:val="000000"/>
                <w:sz w:val="26"/>
                <w:szCs w:val="26"/>
              </w:rPr>
            </w:pPr>
            <w:r w:rsidRPr="00391E35">
              <w:rPr>
                <w:color w:val="000000"/>
                <w:sz w:val="26"/>
                <w:szCs w:val="26"/>
              </w:rPr>
              <w:t>HC.24.54</w:t>
            </w:r>
          </w:p>
        </w:tc>
        <w:tc>
          <w:tcPr>
            <w:tcW w:w="7210" w:type="dxa"/>
            <w:tcBorders>
              <w:top w:val="nil"/>
              <w:left w:val="nil"/>
              <w:bottom w:val="single" w:sz="4" w:space="0" w:color="000000"/>
              <w:right w:val="single" w:sz="4" w:space="0" w:color="000000"/>
            </w:tcBorders>
            <w:shd w:val="clear" w:color="auto" w:fill="auto"/>
            <w:vAlign w:val="center"/>
            <w:hideMark/>
          </w:tcPr>
          <w:p w14:paraId="6CCAE483" w14:textId="77777777" w:rsidR="00391E35" w:rsidRPr="00391E35" w:rsidRDefault="00391E35" w:rsidP="00391E35">
            <w:pPr>
              <w:rPr>
                <w:sz w:val="26"/>
                <w:szCs w:val="26"/>
              </w:rPr>
            </w:pPr>
            <w:r w:rsidRPr="00391E35">
              <w:rPr>
                <w:sz w:val="26"/>
                <w:szCs w:val="26"/>
              </w:rPr>
              <w:t>Hóa chất xét nghiệm định lượng Bilirubin trực tiếp</w:t>
            </w:r>
          </w:p>
        </w:tc>
        <w:tc>
          <w:tcPr>
            <w:tcW w:w="1520" w:type="dxa"/>
            <w:tcBorders>
              <w:top w:val="nil"/>
              <w:left w:val="nil"/>
              <w:bottom w:val="single" w:sz="4" w:space="0" w:color="000000"/>
              <w:right w:val="single" w:sz="4" w:space="0" w:color="000000"/>
            </w:tcBorders>
            <w:shd w:val="clear" w:color="auto" w:fill="auto"/>
            <w:vAlign w:val="center"/>
            <w:hideMark/>
          </w:tcPr>
          <w:p w14:paraId="3EAD6E73"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E730B2B"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3E803ED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85405F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6F00478" w14:textId="77777777" w:rsidR="00391E35" w:rsidRPr="00391E35" w:rsidRDefault="00391E35" w:rsidP="00391E35">
            <w:pPr>
              <w:jc w:val="center"/>
              <w:rPr>
                <w:color w:val="000000"/>
                <w:sz w:val="26"/>
                <w:szCs w:val="26"/>
              </w:rPr>
            </w:pPr>
            <w:r w:rsidRPr="00391E35">
              <w:rPr>
                <w:color w:val="000000"/>
                <w:sz w:val="26"/>
                <w:szCs w:val="26"/>
              </w:rPr>
              <w:t>55</w:t>
            </w:r>
          </w:p>
        </w:tc>
        <w:tc>
          <w:tcPr>
            <w:tcW w:w="1720" w:type="dxa"/>
            <w:tcBorders>
              <w:top w:val="nil"/>
              <w:left w:val="nil"/>
              <w:bottom w:val="single" w:sz="4" w:space="0" w:color="000000"/>
              <w:right w:val="single" w:sz="4" w:space="0" w:color="000000"/>
            </w:tcBorders>
            <w:shd w:val="clear" w:color="auto" w:fill="auto"/>
            <w:noWrap/>
            <w:vAlign w:val="center"/>
            <w:hideMark/>
          </w:tcPr>
          <w:p w14:paraId="30E8507A" w14:textId="77777777" w:rsidR="00391E35" w:rsidRPr="00391E35" w:rsidRDefault="00391E35" w:rsidP="00391E35">
            <w:pPr>
              <w:jc w:val="center"/>
              <w:rPr>
                <w:color w:val="000000"/>
                <w:sz w:val="26"/>
                <w:szCs w:val="26"/>
              </w:rPr>
            </w:pPr>
            <w:r w:rsidRPr="00391E35">
              <w:rPr>
                <w:color w:val="000000"/>
                <w:sz w:val="26"/>
                <w:szCs w:val="26"/>
              </w:rPr>
              <w:t>HC.24.55</w:t>
            </w:r>
          </w:p>
        </w:tc>
        <w:tc>
          <w:tcPr>
            <w:tcW w:w="7210" w:type="dxa"/>
            <w:tcBorders>
              <w:top w:val="nil"/>
              <w:left w:val="nil"/>
              <w:bottom w:val="single" w:sz="4" w:space="0" w:color="000000"/>
              <w:right w:val="single" w:sz="4" w:space="0" w:color="000000"/>
            </w:tcBorders>
            <w:shd w:val="clear" w:color="auto" w:fill="auto"/>
            <w:vAlign w:val="center"/>
            <w:hideMark/>
          </w:tcPr>
          <w:p w14:paraId="5B642CD7" w14:textId="77777777" w:rsidR="00391E35" w:rsidRPr="00391E35" w:rsidRDefault="00391E35" w:rsidP="00391E35">
            <w:pPr>
              <w:rPr>
                <w:sz w:val="26"/>
                <w:szCs w:val="26"/>
              </w:rPr>
            </w:pPr>
            <w:r w:rsidRPr="00391E35">
              <w:rPr>
                <w:sz w:val="26"/>
                <w:szCs w:val="26"/>
              </w:rPr>
              <w:t>Hóa chất xét nghiệm định lượng Bilirubin toàn phần</w:t>
            </w:r>
          </w:p>
        </w:tc>
        <w:tc>
          <w:tcPr>
            <w:tcW w:w="1520" w:type="dxa"/>
            <w:tcBorders>
              <w:top w:val="nil"/>
              <w:left w:val="nil"/>
              <w:bottom w:val="single" w:sz="4" w:space="0" w:color="000000"/>
              <w:right w:val="single" w:sz="4" w:space="0" w:color="000000"/>
            </w:tcBorders>
            <w:shd w:val="clear" w:color="auto" w:fill="auto"/>
            <w:vAlign w:val="center"/>
            <w:hideMark/>
          </w:tcPr>
          <w:p w14:paraId="2D1909C0"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497D5D4"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3FF30001"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3DCEF7D"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A75F29A" w14:textId="77777777" w:rsidR="00391E35" w:rsidRPr="00391E35" w:rsidRDefault="00391E35" w:rsidP="00391E35">
            <w:pPr>
              <w:jc w:val="center"/>
              <w:rPr>
                <w:color w:val="000000"/>
                <w:sz w:val="26"/>
                <w:szCs w:val="26"/>
              </w:rPr>
            </w:pPr>
            <w:r w:rsidRPr="00391E35">
              <w:rPr>
                <w:color w:val="000000"/>
                <w:sz w:val="26"/>
                <w:szCs w:val="26"/>
              </w:rPr>
              <w:t>56</w:t>
            </w:r>
          </w:p>
        </w:tc>
        <w:tc>
          <w:tcPr>
            <w:tcW w:w="1720" w:type="dxa"/>
            <w:tcBorders>
              <w:top w:val="nil"/>
              <w:left w:val="nil"/>
              <w:bottom w:val="single" w:sz="4" w:space="0" w:color="000000"/>
              <w:right w:val="single" w:sz="4" w:space="0" w:color="000000"/>
            </w:tcBorders>
            <w:shd w:val="clear" w:color="auto" w:fill="auto"/>
            <w:noWrap/>
            <w:vAlign w:val="center"/>
            <w:hideMark/>
          </w:tcPr>
          <w:p w14:paraId="19E8F349" w14:textId="77777777" w:rsidR="00391E35" w:rsidRPr="00391E35" w:rsidRDefault="00391E35" w:rsidP="00391E35">
            <w:pPr>
              <w:jc w:val="center"/>
              <w:rPr>
                <w:color w:val="000000"/>
                <w:sz w:val="26"/>
                <w:szCs w:val="26"/>
              </w:rPr>
            </w:pPr>
            <w:r w:rsidRPr="00391E35">
              <w:rPr>
                <w:color w:val="000000"/>
                <w:sz w:val="26"/>
                <w:szCs w:val="26"/>
              </w:rPr>
              <w:t>HC.24.56</w:t>
            </w:r>
          </w:p>
        </w:tc>
        <w:tc>
          <w:tcPr>
            <w:tcW w:w="7210" w:type="dxa"/>
            <w:tcBorders>
              <w:top w:val="nil"/>
              <w:left w:val="nil"/>
              <w:bottom w:val="single" w:sz="4" w:space="0" w:color="000000"/>
              <w:right w:val="single" w:sz="4" w:space="0" w:color="000000"/>
            </w:tcBorders>
            <w:shd w:val="clear" w:color="auto" w:fill="auto"/>
            <w:vAlign w:val="center"/>
            <w:hideMark/>
          </w:tcPr>
          <w:p w14:paraId="18C9FC62" w14:textId="77777777" w:rsidR="00391E35" w:rsidRPr="00391E35" w:rsidRDefault="00391E35" w:rsidP="00391E35">
            <w:pPr>
              <w:rPr>
                <w:sz w:val="26"/>
                <w:szCs w:val="26"/>
              </w:rPr>
            </w:pPr>
            <w:r w:rsidRPr="00391E35">
              <w:rPr>
                <w:sz w:val="26"/>
                <w:szCs w:val="26"/>
              </w:rPr>
              <w:t>Hóa chất xét nghiệm định lượng Calcium máu</w:t>
            </w:r>
          </w:p>
        </w:tc>
        <w:tc>
          <w:tcPr>
            <w:tcW w:w="1520" w:type="dxa"/>
            <w:tcBorders>
              <w:top w:val="nil"/>
              <w:left w:val="nil"/>
              <w:bottom w:val="single" w:sz="4" w:space="0" w:color="000000"/>
              <w:right w:val="single" w:sz="4" w:space="0" w:color="000000"/>
            </w:tcBorders>
            <w:shd w:val="clear" w:color="auto" w:fill="auto"/>
            <w:vAlign w:val="center"/>
            <w:hideMark/>
          </w:tcPr>
          <w:p w14:paraId="17E3EC4F"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DED48BA" w14:textId="77777777" w:rsidR="00391E35" w:rsidRPr="00391E35" w:rsidRDefault="00391E35" w:rsidP="00391E35">
            <w:pPr>
              <w:jc w:val="center"/>
              <w:rPr>
                <w:color w:val="000000"/>
                <w:sz w:val="26"/>
                <w:szCs w:val="26"/>
              </w:rPr>
            </w:pPr>
            <w:r w:rsidRPr="00391E35">
              <w:rPr>
                <w:color w:val="000000"/>
                <w:sz w:val="26"/>
                <w:szCs w:val="26"/>
              </w:rPr>
              <w:t>2</w:t>
            </w:r>
          </w:p>
        </w:tc>
        <w:tc>
          <w:tcPr>
            <w:tcW w:w="1275" w:type="dxa"/>
            <w:tcBorders>
              <w:top w:val="nil"/>
              <w:left w:val="nil"/>
              <w:bottom w:val="single" w:sz="4" w:space="0" w:color="000000"/>
              <w:right w:val="single" w:sz="4" w:space="0" w:color="000000"/>
            </w:tcBorders>
            <w:shd w:val="clear" w:color="auto" w:fill="auto"/>
            <w:vAlign w:val="center"/>
            <w:hideMark/>
          </w:tcPr>
          <w:p w14:paraId="330BB9A0"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A8478D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DDC6960" w14:textId="77777777" w:rsidR="00391E35" w:rsidRPr="00391E35" w:rsidRDefault="00391E35" w:rsidP="00391E35">
            <w:pPr>
              <w:jc w:val="center"/>
              <w:rPr>
                <w:color w:val="000000"/>
                <w:sz w:val="26"/>
                <w:szCs w:val="26"/>
              </w:rPr>
            </w:pPr>
            <w:r w:rsidRPr="00391E35">
              <w:rPr>
                <w:color w:val="000000"/>
                <w:sz w:val="26"/>
                <w:szCs w:val="26"/>
              </w:rPr>
              <w:t>57</w:t>
            </w:r>
          </w:p>
        </w:tc>
        <w:tc>
          <w:tcPr>
            <w:tcW w:w="1720" w:type="dxa"/>
            <w:tcBorders>
              <w:top w:val="nil"/>
              <w:left w:val="nil"/>
              <w:bottom w:val="single" w:sz="4" w:space="0" w:color="000000"/>
              <w:right w:val="single" w:sz="4" w:space="0" w:color="000000"/>
            </w:tcBorders>
            <w:shd w:val="clear" w:color="auto" w:fill="auto"/>
            <w:noWrap/>
            <w:vAlign w:val="center"/>
            <w:hideMark/>
          </w:tcPr>
          <w:p w14:paraId="7BC34EFB" w14:textId="77777777" w:rsidR="00391E35" w:rsidRPr="00391E35" w:rsidRDefault="00391E35" w:rsidP="00391E35">
            <w:pPr>
              <w:jc w:val="center"/>
              <w:rPr>
                <w:color w:val="000000"/>
                <w:sz w:val="26"/>
                <w:szCs w:val="26"/>
              </w:rPr>
            </w:pPr>
            <w:r w:rsidRPr="00391E35">
              <w:rPr>
                <w:color w:val="000000"/>
                <w:sz w:val="26"/>
                <w:szCs w:val="26"/>
              </w:rPr>
              <w:t>HC.24.57</w:t>
            </w:r>
          </w:p>
        </w:tc>
        <w:tc>
          <w:tcPr>
            <w:tcW w:w="7210" w:type="dxa"/>
            <w:tcBorders>
              <w:top w:val="nil"/>
              <w:left w:val="nil"/>
              <w:bottom w:val="single" w:sz="4" w:space="0" w:color="000000"/>
              <w:right w:val="single" w:sz="4" w:space="0" w:color="000000"/>
            </w:tcBorders>
            <w:shd w:val="clear" w:color="auto" w:fill="auto"/>
            <w:vAlign w:val="center"/>
            <w:hideMark/>
          </w:tcPr>
          <w:p w14:paraId="0EB9DB7D" w14:textId="77777777" w:rsidR="00391E35" w:rsidRPr="00391E35" w:rsidRDefault="00391E35" w:rsidP="00391E35">
            <w:pPr>
              <w:rPr>
                <w:sz w:val="26"/>
                <w:szCs w:val="26"/>
              </w:rPr>
            </w:pPr>
            <w:r w:rsidRPr="00391E35">
              <w:rPr>
                <w:sz w:val="26"/>
                <w:szCs w:val="26"/>
              </w:rPr>
              <w:t>Hóa chất xét nghiệm định lượng Protein máu</w:t>
            </w:r>
          </w:p>
        </w:tc>
        <w:tc>
          <w:tcPr>
            <w:tcW w:w="1520" w:type="dxa"/>
            <w:tcBorders>
              <w:top w:val="nil"/>
              <w:left w:val="nil"/>
              <w:bottom w:val="single" w:sz="4" w:space="0" w:color="000000"/>
              <w:right w:val="single" w:sz="4" w:space="0" w:color="000000"/>
            </w:tcBorders>
            <w:shd w:val="clear" w:color="auto" w:fill="auto"/>
            <w:vAlign w:val="center"/>
            <w:hideMark/>
          </w:tcPr>
          <w:p w14:paraId="0B25F7E5"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4AA3C97C" w14:textId="77777777" w:rsidR="00391E35" w:rsidRPr="00391E35" w:rsidRDefault="00391E35" w:rsidP="00391E35">
            <w:pPr>
              <w:jc w:val="center"/>
              <w:rPr>
                <w:color w:val="000000"/>
                <w:sz w:val="26"/>
                <w:szCs w:val="26"/>
              </w:rPr>
            </w:pPr>
            <w:r w:rsidRPr="00391E35">
              <w:rPr>
                <w:color w:val="000000"/>
                <w:sz w:val="26"/>
                <w:szCs w:val="26"/>
              </w:rPr>
              <w:t>5</w:t>
            </w:r>
          </w:p>
        </w:tc>
        <w:tc>
          <w:tcPr>
            <w:tcW w:w="1275" w:type="dxa"/>
            <w:tcBorders>
              <w:top w:val="nil"/>
              <w:left w:val="nil"/>
              <w:bottom w:val="single" w:sz="4" w:space="0" w:color="000000"/>
              <w:right w:val="single" w:sz="4" w:space="0" w:color="000000"/>
            </w:tcBorders>
            <w:shd w:val="clear" w:color="auto" w:fill="auto"/>
            <w:vAlign w:val="center"/>
            <w:hideMark/>
          </w:tcPr>
          <w:p w14:paraId="087563DB"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2F31573"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71B9C80" w14:textId="77777777" w:rsidR="00391E35" w:rsidRPr="00391E35" w:rsidRDefault="00391E35" w:rsidP="00391E35">
            <w:pPr>
              <w:jc w:val="center"/>
              <w:rPr>
                <w:color w:val="000000"/>
                <w:sz w:val="26"/>
                <w:szCs w:val="26"/>
              </w:rPr>
            </w:pPr>
            <w:r w:rsidRPr="00391E35">
              <w:rPr>
                <w:color w:val="000000"/>
                <w:sz w:val="26"/>
                <w:szCs w:val="26"/>
              </w:rPr>
              <w:t>58</w:t>
            </w:r>
          </w:p>
        </w:tc>
        <w:tc>
          <w:tcPr>
            <w:tcW w:w="1720" w:type="dxa"/>
            <w:tcBorders>
              <w:top w:val="nil"/>
              <w:left w:val="nil"/>
              <w:bottom w:val="single" w:sz="4" w:space="0" w:color="000000"/>
              <w:right w:val="single" w:sz="4" w:space="0" w:color="000000"/>
            </w:tcBorders>
            <w:shd w:val="clear" w:color="auto" w:fill="auto"/>
            <w:noWrap/>
            <w:vAlign w:val="center"/>
            <w:hideMark/>
          </w:tcPr>
          <w:p w14:paraId="294FCBA5" w14:textId="77777777" w:rsidR="00391E35" w:rsidRPr="00391E35" w:rsidRDefault="00391E35" w:rsidP="00391E35">
            <w:pPr>
              <w:jc w:val="center"/>
              <w:rPr>
                <w:color w:val="000000"/>
                <w:sz w:val="26"/>
                <w:szCs w:val="26"/>
              </w:rPr>
            </w:pPr>
            <w:r w:rsidRPr="00391E35">
              <w:rPr>
                <w:color w:val="000000"/>
                <w:sz w:val="26"/>
                <w:szCs w:val="26"/>
              </w:rPr>
              <w:t>HC.24.58</w:t>
            </w:r>
          </w:p>
        </w:tc>
        <w:tc>
          <w:tcPr>
            <w:tcW w:w="7210" w:type="dxa"/>
            <w:tcBorders>
              <w:top w:val="nil"/>
              <w:left w:val="nil"/>
              <w:bottom w:val="single" w:sz="4" w:space="0" w:color="000000"/>
              <w:right w:val="single" w:sz="4" w:space="0" w:color="000000"/>
            </w:tcBorders>
            <w:shd w:val="clear" w:color="auto" w:fill="auto"/>
            <w:vAlign w:val="center"/>
            <w:hideMark/>
          </w:tcPr>
          <w:p w14:paraId="7544370E" w14:textId="77777777" w:rsidR="00391E35" w:rsidRPr="00391E35" w:rsidRDefault="00391E35" w:rsidP="00391E35">
            <w:pPr>
              <w:rPr>
                <w:sz w:val="26"/>
                <w:szCs w:val="26"/>
              </w:rPr>
            </w:pPr>
            <w:r w:rsidRPr="00391E35">
              <w:rPr>
                <w:sz w:val="26"/>
                <w:szCs w:val="26"/>
              </w:rPr>
              <w:t>Hóa chất xét nghiệm định lượng Creatinine</w:t>
            </w:r>
          </w:p>
        </w:tc>
        <w:tc>
          <w:tcPr>
            <w:tcW w:w="1520" w:type="dxa"/>
            <w:tcBorders>
              <w:top w:val="nil"/>
              <w:left w:val="nil"/>
              <w:bottom w:val="single" w:sz="4" w:space="0" w:color="000000"/>
              <w:right w:val="single" w:sz="4" w:space="0" w:color="000000"/>
            </w:tcBorders>
            <w:shd w:val="clear" w:color="auto" w:fill="auto"/>
            <w:vAlign w:val="center"/>
            <w:hideMark/>
          </w:tcPr>
          <w:p w14:paraId="5501042D"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30A285D" w14:textId="77777777" w:rsidR="00391E35" w:rsidRPr="00391E35" w:rsidRDefault="00391E35" w:rsidP="00391E35">
            <w:pPr>
              <w:jc w:val="center"/>
              <w:rPr>
                <w:color w:val="000000"/>
                <w:sz w:val="26"/>
                <w:szCs w:val="26"/>
              </w:rPr>
            </w:pPr>
            <w:r w:rsidRPr="00391E35">
              <w:rPr>
                <w:color w:val="000000"/>
                <w:sz w:val="26"/>
                <w:szCs w:val="26"/>
              </w:rPr>
              <w:t>13</w:t>
            </w:r>
          </w:p>
        </w:tc>
        <w:tc>
          <w:tcPr>
            <w:tcW w:w="1275" w:type="dxa"/>
            <w:tcBorders>
              <w:top w:val="nil"/>
              <w:left w:val="nil"/>
              <w:bottom w:val="single" w:sz="4" w:space="0" w:color="000000"/>
              <w:right w:val="single" w:sz="4" w:space="0" w:color="000000"/>
            </w:tcBorders>
            <w:shd w:val="clear" w:color="auto" w:fill="auto"/>
            <w:vAlign w:val="center"/>
            <w:hideMark/>
          </w:tcPr>
          <w:p w14:paraId="57BB2E7B"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AAB491E"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28AC4C8" w14:textId="77777777" w:rsidR="00391E35" w:rsidRPr="00391E35" w:rsidRDefault="00391E35" w:rsidP="00391E35">
            <w:pPr>
              <w:jc w:val="center"/>
              <w:rPr>
                <w:color w:val="000000"/>
                <w:sz w:val="26"/>
                <w:szCs w:val="26"/>
              </w:rPr>
            </w:pPr>
            <w:r w:rsidRPr="00391E35">
              <w:rPr>
                <w:color w:val="000000"/>
                <w:sz w:val="26"/>
                <w:szCs w:val="26"/>
              </w:rPr>
              <w:lastRenderedPageBreak/>
              <w:t>59</w:t>
            </w:r>
          </w:p>
        </w:tc>
        <w:tc>
          <w:tcPr>
            <w:tcW w:w="1720" w:type="dxa"/>
            <w:tcBorders>
              <w:top w:val="nil"/>
              <w:left w:val="nil"/>
              <w:bottom w:val="single" w:sz="4" w:space="0" w:color="000000"/>
              <w:right w:val="single" w:sz="4" w:space="0" w:color="000000"/>
            </w:tcBorders>
            <w:shd w:val="clear" w:color="auto" w:fill="auto"/>
            <w:noWrap/>
            <w:vAlign w:val="center"/>
            <w:hideMark/>
          </w:tcPr>
          <w:p w14:paraId="20ABE4A1" w14:textId="77777777" w:rsidR="00391E35" w:rsidRPr="00391E35" w:rsidRDefault="00391E35" w:rsidP="00391E35">
            <w:pPr>
              <w:jc w:val="center"/>
              <w:rPr>
                <w:color w:val="000000"/>
                <w:sz w:val="26"/>
                <w:szCs w:val="26"/>
              </w:rPr>
            </w:pPr>
            <w:r w:rsidRPr="00391E35">
              <w:rPr>
                <w:color w:val="000000"/>
                <w:sz w:val="26"/>
                <w:szCs w:val="26"/>
              </w:rPr>
              <w:t>HC.24.59</w:t>
            </w:r>
          </w:p>
        </w:tc>
        <w:tc>
          <w:tcPr>
            <w:tcW w:w="7210" w:type="dxa"/>
            <w:tcBorders>
              <w:top w:val="nil"/>
              <w:left w:val="nil"/>
              <w:bottom w:val="single" w:sz="4" w:space="0" w:color="000000"/>
              <w:right w:val="single" w:sz="4" w:space="0" w:color="000000"/>
            </w:tcBorders>
            <w:shd w:val="clear" w:color="auto" w:fill="auto"/>
            <w:vAlign w:val="center"/>
            <w:hideMark/>
          </w:tcPr>
          <w:p w14:paraId="7D6EC243" w14:textId="77777777" w:rsidR="00391E35" w:rsidRPr="00391E35" w:rsidRDefault="00391E35" w:rsidP="00391E35">
            <w:pPr>
              <w:rPr>
                <w:sz w:val="26"/>
                <w:szCs w:val="26"/>
              </w:rPr>
            </w:pPr>
            <w:r w:rsidRPr="00391E35">
              <w:rPr>
                <w:sz w:val="26"/>
                <w:szCs w:val="26"/>
              </w:rPr>
              <w:t>Hóa chất xét nghiệm định lượng Gamma-GT</w:t>
            </w:r>
          </w:p>
        </w:tc>
        <w:tc>
          <w:tcPr>
            <w:tcW w:w="1520" w:type="dxa"/>
            <w:tcBorders>
              <w:top w:val="nil"/>
              <w:left w:val="nil"/>
              <w:bottom w:val="single" w:sz="4" w:space="0" w:color="000000"/>
              <w:right w:val="single" w:sz="4" w:space="0" w:color="000000"/>
            </w:tcBorders>
            <w:shd w:val="clear" w:color="auto" w:fill="auto"/>
            <w:vAlign w:val="center"/>
            <w:hideMark/>
          </w:tcPr>
          <w:p w14:paraId="1D1F8A04"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DFE70BA" w14:textId="77777777" w:rsidR="00391E35" w:rsidRPr="00391E35" w:rsidRDefault="00391E35" w:rsidP="00391E35">
            <w:pPr>
              <w:jc w:val="center"/>
              <w:rPr>
                <w:color w:val="000000"/>
                <w:sz w:val="26"/>
                <w:szCs w:val="26"/>
              </w:rPr>
            </w:pPr>
            <w:r w:rsidRPr="00391E35">
              <w:rPr>
                <w:color w:val="000000"/>
                <w:sz w:val="26"/>
                <w:szCs w:val="26"/>
              </w:rPr>
              <w:t>2</w:t>
            </w:r>
          </w:p>
        </w:tc>
        <w:tc>
          <w:tcPr>
            <w:tcW w:w="1275" w:type="dxa"/>
            <w:tcBorders>
              <w:top w:val="nil"/>
              <w:left w:val="nil"/>
              <w:bottom w:val="single" w:sz="4" w:space="0" w:color="000000"/>
              <w:right w:val="single" w:sz="4" w:space="0" w:color="000000"/>
            </w:tcBorders>
            <w:shd w:val="clear" w:color="auto" w:fill="auto"/>
            <w:vAlign w:val="center"/>
            <w:hideMark/>
          </w:tcPr>
          <w:p w14:paraId="05376F0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D259AB3"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820DB1D" w14:textId="77777777" w:rsidR="00391E35" w:rsidRPr="00391E35" w:rsidRDefault="00391E35" w:rsidP="00391E35">
            <w:pPr>
              <w:jc w:val="center"/>
              <w:rPr>
                <w:color w:val="000000"/>
                <w:sz w:val="26"/>
                <w:szCs w:val="26"/>
              </w:rPr>
            </w:pPr>
            <w:r w:rsidRPr="00391E35">
              <w:rPr>
                <w:color w:val="000000"/>
                <w:sz w:val="26"/>
                <w:szCs w:val="26"/>
              </w:rPr>
              <w:t>60</w:t>
            </w:r>
          </w:p>
        </w:tc>
        <w:tc>
          <w:tcPr>
            <w:tcW w:w="1720" w:type="dxa"/>
            <w:tcBorders>
              <w:top w:val="nil"/>
              <w:left w:val="nil"/>
              <w:bottom w:val="single" w:sz="4" w:space="0" w:color="000000"/>
              <w:right w:val="single" w:sz="4" w:space="0" w:color="000000"/>
            </w:tcBorders>
            <w:shd w:val="clear" w:color="auto" w:fill="auto"/>
            <w:noWrap/>
            <w:vAlign w:val="center"/>
            <w:hideMark/>
          </w:tcPr>
          <w:p w14:paraId="7F82D1DB" w14:textId="77777777" w:rsidR="00391E35" w:rsidRPr="00391E35" w:rsidRDefault="00391E35" w:rsidP="00391E35">
            <w:pPr>
              <w:jc w:val="center"/>
              <w:rPr>
                <w:color w:val="000000"/>
                <w:sz w:val="26"/>
                <w:szCs w:val="26"/>
              </w:rPr>
            </w:pPr>
            <w:r w:rsidRPr="00391E35">
              <w:rPr>
                <w:color w:val="000000"/>
                <w:sz w:val="26"/>
                <w:szCs w:val="26"/>
              </w:rPr>
              <w:t>HC.24.60</w:t>
            </w:r>
          </w:p>
        </w:tc>
        <w:tc>
          <w:tcPr>
            <w:tcW w:w="7210" w:type="dxa"/>
            <w:tcBorders>
              <w:top w:val="nil"/>
              <w:left w:val="nil"/>
              <w:bottom w:val="single" w:sz="4" w:space="0" w:color="000000"/>
              <w:right w:val="single" w:sz="4" w:space="0" w:color="000000"/>
            </w:tcBorders>
            <w:shd w:val="clear" w:color="auto" w:fill="auto"/>
            <w:vAlign w:val="center"/>
            <w:hideMark/>
          </w:tcPr>
          <w:p w14:paraId="58B9B518" w14:textId="77777777" w:rsidR="00391E35" w:rsidRPr="00391E35" w:rsidRDefault="00391E35" w:rsidP="00391E35">
            <w:pPr>
              <w:rPr>
                <w:sz w:val="26"/>
                <w:szCs w:val="26"/>
              </w:rPr>
            </w:pPr>
            <w:r w:rsidRPr="00391E35">
              <w:rPr>
                <w:sz w:val="26"/>
                <w:szCs w:val="26"/>
              </w:rPr>
              <w:t>Hóa chất xét nghiệm định lượng Glucose</w:t>
            </w:r>
          </w:p>
        </w:tc>
        <w:tc>
          <w:tcPr>
            <w:tcW w:w="1520" w:type="dxa"/>
            <w:tcBorders>
              <w:top w:val="nil"/>
              <w:left w:val="nil"/>
              <w:bottom w:val="single" w:sz="4" w:space="0" w:color="000000"/>
              <w:right w:val="single" w:sz="4" w:space="0" w:color="000000"/>
            </w:tcBorders>
            <w:shd w:val="clear" w:color="auto" w:fill="auto"/>
            <w:vAlign w:val="center"/>
            <w:hideMark/>
          </w:tcPr>
          <w:p w14:paraId="67654158"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288AED4" w14:textId="77777777" w:rsidR="00391E35" w:rsidRPr="00391E35" w:rsidRDefault="00391E35" w:rsidP="00391E35">
            <w:pPr>
              <w:jc w:val="center"/>
              <w:rPr>
                <w:color w:val="000000"/>
                <w:sz w:val="26"/>
                <w:szCs w:val="26"/>
              </w:rPr>
            </w:pPr>
            <w:r w:rsidRPr="00391E35">
              <w:rPr>
                <w:color w:val="000000"/>
                <w:sz w:val="26"/>
                <w:szCs w:val="26"/>
              </w:rPr>
              <w:t>4</w:t>
            </w:r>
          </w:p>
        </w:tc>
        <w:tc>
          <w:tcPr>
            <w:tcW w:w="1275" w:type="dxa"/>
            <w:tcBorders>
              <w:top w:val="nil"/>
              <w:left w:val="nil"/>
              <w:bottom w:val="single" w:sz="4" w:space="0" w:color="000000"/>
              <w:right w:val="single" w:sz="4" w:space="0" w:color="000000"/>
            </w:tcBorders>
            <w:shd w:val="clear" w:color="auto" w:fill="auto"/>
            <w:vAlign w:val="center"/>
            <w:hideMark/>
          </w:tcPr>
          <w:p w14:paraId="40A7B70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04C6987"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6ACBB57" w14:textId="77777777" w:rsidR="00391E35" w:rsidRPr="00391E35" w:rsidRDefault="00391E35" w:rsidP="00391E35">
            <w:pPr>
              <w:jc w:val="center"/>
              <w:rPr>
                <w:color w:val="000000"/>
                <w:sz w:val="26"/>
                <w:szCs w:val="26"/>
              </w:rPr>
            </w:pPr>
            <w:r w:rsidRPr="00391E35">
              <w:rPr>
                <w:color w:val="000000"/>
                <w:sz w:val="26"/>
                <w:szCs w:val="26"/>
              </w:rPr>
              <w:t>61</w:t>
            </w:r>
          </w:p>
        </w:tc>
        <w:tc>
          <w:tcPr>
            <w:tcW w:w="1720" w:type="dxa"/>
            <w:tcBorders>
              <w:top w:val="nil"/>
              <w:left w:val="nil"/>
              <w:bottom w:val="single" w:sz="4" w:space="0" w:color="000000"/>
              <w:right w:val="single" w:sz="4" w:space="0" w:color="000000"/>
            </w:tcBorders>
            <w:shd w:val="clear" w:color="auto" w:fill="auto"/>
            <w:noWrap/>
            <w:vAlign w:val="center"/>
            <w:hideMark/>
          </w:tcPr>
          <w:p w14:paraId="4B9BCB40" w14:textId="77777777" w:rsidR="00391E35" w:rsidRPr="00391E35" w:rsidRDefault="00391E35" w:rsidP="00391E35">
            <w:pPr>
              <w:jc w:val="center"/>
              <w:rPr>
                <w:color w:val="000000"/>
                <w:sz w:val="26"/>
                <w:szCs w:val="26"/>
              </w:rPr>
            </w:pPr>
            <w:r w:rsidRPr="00391E35">
              <w:rPr>
                <w:color w:val="000000"/>
                <w:sz w:val="26"/>
                <w:szCs w:val="26"/>
              </w:rPr>
              <w:t>HC.24.61</w:t>
            </w:r>
          </w:p>
        </w:tc>
        <w:tc>
          <w:tcPr>
            <w:tcW w:w="7210" w:type="dxa"/>
            <w:tcBorders>
              <w:top w:val="nil"/>
              <w:left w:val="nil"/>
              <w:bottom w:val="single" w:sz="4" w:space="0" w:color="000000"/>
              <w:right w:val="single" w:sz="4" w:space="0" w:color="000000"/>
            </w:tcBorders>
            <w:shd w:val="clear" w:color="auto" w:fill="auto"/>
            <w:vAlign w:val="center"/>
            <w:hideMark/>
          </w:tcPr>
          <w:p w14:paraId="32D13D81" w14:textId="77777777" w:rsidR="00391E35" w:rsidRPr="00391E35" w:rsidRDefault="00391E35" w:rsidP="00391E35">
            <w:pPr>
              <w:rPr>
                <w:sz w:val="26"/>
                <w:szCs w:val="26"/>
              </w:rPr>
            </w:pPr>
            <w:r w:rsidRPr="00391E35">
              <w:rPr>
                <w:sz w:val="26"/>
                <w:szCs w:val="26"/>
              </w:rPr>
              <w:t>Bộ Thuốc thử định lượng Cholesterol toàn phần</w:t>
            </w:r>
          </w:p>
        </w:tc>
        <w:tc>
          <w:tcPr>
            <w:tcW w:w="1520" w:type="dxa"/>
            <w:tcBorders>
              <w:top w:val="nil"/>
              <w:left w:val="nil"/>
              <w:bottom w:val="single" w:sz="4" w:space="0" w:color="000000"/>
              <w:right w:val="single" w:sz="4" w:space="0" w:color="000000"/>
            </w:tcBorders>
            <w:shd w:val="clear" w:color="auto" w:fill="auto"/>
            <w:vAlign w:val="center"/>
            <w:hideMark/>
          </w:tcPr>
          <w:p w14:paraId="20313CE1"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BF9545D" w14:textId="77777777" w:rsidR="00391E35" w:rsidRPr="00391E35" w:rsidRDefault="00391E35" w:rsidP="00391E35">
            <w:pPr>
              <w:jc w:val="center"/>
              <w:rPr>
                <w:color w:val="000000"/>
                <w:sz w:val="26"/>
                <w:szCs w:val="26"/>
              </w:rPr>
            </w:pPr>
            <w:r w:rsidRPr="00391E35">
              <w:rPr>
                <w:color w:val="000000"/>
                <w:sz w:val="26"/>
                <w:szCs w:val="26"/>
              </w:rPr>
              <w:t>4</w:t>
            </w:r>
          </w:p>
        </w:tc>
        <w:tc>
          <w:tcPr>
            <w:tcW w:w="1275" w:type="dxa"/>
            <w:tcBorders>
              <w:top w:val="nil"/>
              <w:left w:val="nil"/>
              <w:bottom w:val="single" w:sz="4" w:space="0" w:color="000000"/>
              <w:right w:val="single" w:sz="4" w:space="0" w:color="000000"/>
            </w:tcBorders>
            <w:shd w:val="clear" w:color="auto" w:fill="auto"/>
            <w:vAlign w:val="center"/>
            <w:hideMark/>
          </w:tcPr>
          <w:p w14:paraId="4726385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783B76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E79268D" w14:textId="77777777" w:rsidR="00391E35" w:rsidRPr="00391E35" w:rsidRDefault="00391E35" w:rsidP="00391E35">
            <w:pPr>
              <w:jc w:val="center"/>
              <w:rPr>
                <w:color w:val="000000"/>
                <w:sz w:val="26"/>
                <w:szCs w:val="26"/>
              </w:rPr>
            </w:pPr>
            <w:r w:rsidRPr="00391E35">
              <w:rPr>
                <w:color w:val="000000"/>
                <w:sz w:val="26"/>
                <w:szCs w:val="26"/>
              </w:rPr>
              <w:t>62</w:t>
            </w:r>
          </w:p>
        </w:tc>
        <w:tc>
          <w:tcPr>
            <w:tcW w:w="1720" w:type="dxa"/>
            <w:tcBorders>
              <w:top w:val="nil"/>
              <w:left w:val="nil"/>
              <w:bottom w:val="single" w:sz="4" w:space="0" w:color="000000"/>
              <w:right w:val="single" w:sz="4" w:space="0" w:color="000000"/>
            </w:tcBorders>
            <w:shd w:val="clear" w:color="auto" w:fill="auto"/>
            <w:noWrap/>
            <w:vAlign w:val="center"/>
            <w:hideMark/>
          </w:tcPr>
          <w:p w14:paraId="78C8C623" w14:textId="77777777" w:rsidR="00391E35" w:rsidRPr="00391E35" w:rsidRDefault="00391E35" w:rsidP="00391E35">
            <w:pPr>
              <w:jc w:val="center"/>
              <w:rPr>
                <w:color w:val="000000"/>
                <w:sz w:val="26"/>
                <w:szCs w:val="26"/>
              </w:rPr>
            </w:pPr>
            <w:r w:rsidRPr="00391E35">
              <w:rPr>
                <w:color w:val="000000"/>
                <w:sz w:val="26"/>
                <w:szCs w:val="26"/>
              </w:rPr>
              <w:t>HC.24.62</w:t>
            </w:r>
          </w:p>
        </w:tc>
        <w:tc>
          <w:tcPr>
            <w:tcW w:w="7210" w:type="dxa"/>
            <w:tcBorders>
              <w:top w:val="nil"/>
              <w:left w:val="nil"/>
              <w:bottom w:val="single" w:sz="4" w:space="0" w:color="000000"/>
              <w:right w:val="single" w:sz="4" w:space="0" w:color="000000"/>
            </w:tcBorders>
            <w:shd w:val="clear" w:color="auto" w:fill="auto"/>
            <w:vAlign w:val="center"/>
            <w:hideMark/>
          </w:tcPr>
          <w:p w14:paraId="49662187" w14:textId="77777777" w:rsidR="00391E35" w:rsidRPr="00391E35" w:rsidRDefault="00391E35" w:rsidP="00391E35">
            <w:pPr>
              <w:rPr>
                <w:sz w:val="26"/>
                <w:szCs w:val="26"/>
              </w:rPr>
            </w:pPr>
            <w:r w:rsidRPr="00391E35">
              <w:rPr>
                <w:sz w:val="26"/>
                <w:szCs w:val="26"/>
              </w:rPr>
              <w:t>Hóa chất xét nghiệm định lượng Triglycerides</w:t>
            </w:r>
          </w:p>
        </w:tc>
        <w:tc>
          <w:tcPr>
            <w:tcW w:w="1520" w:type="dxa"/>
            <w:tcBorders>
              <w:top w:val="nil"/>
              <w:left w:val="nil"/>
              <w:bottom w:val="single" w:sz="4" w:space="0" w:color="000000"/>
              <w:right w:val="single" w:sz="4" w:space="0" w:color="000000"/>
            </w:tcBorders>
            <w:shd w:val="clear" w:color="auto" w:fill="auto"/>
            <w:vAlign w:val="center"/>
            <w:hideMark/>
          </w:tcPr>
          <w:p w14:paraId="6E2118C6"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6C050E1" w14:textId="77777777" w:rsidR="00391E35" w:rsidRPr="00391E35" w:rsidRDefault="00391E35" w:rsidP="00391E35">
            <w:pPr>
              <w:jc w:val="center"/>
              <w:rPr>
                <w:color w:val="000000"/>
                <w:sz w:val="26"/>
                <w:szCs w:val="26"/>
              </w:rPr>
            </w:pPr>
            <w:r w:rsidRPr="00391E35">
              <w:rPr>
                <w:color w:val="000000"/>
                <w:sz w:val="26"/>
                <w:szCs w:val="26"/>
              </w:rPr>
              <w:t>7</w:t>
            </w:r>
          </w:p>
        </w:tc>
        <w:tc>
          <w:tcPr>
            <w:tcW w:w="1275" w:type="dxa"/>
            <w:tcBorders>
              <w:top w:val="nil"/>
              <w:left w:val="nil"/>
              <w:bottom w:val="single" w:sz="4" w:space="0" w:color="000000"/>
              <w:right w:val="single" w:sz="4" w:space="0" w:color="000000"/>
            </w:tcBorders>
            <w:shd w:val="clear" w:color="auto" w:fill="auto"/>
            <w:vAlign w:val="center"/>
            <w:hideMark/>
          </w:tcPr>
          <w:p w14:paraId="1AEB7F6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C17C27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3200FEF" w14:textId="77777777" w:rsidR="00391E35" w:rsidRPr="00391E35" w:rsidRDefault="00391E35" w:rsidP="00391E35">
            <w:pPr>
              <w:jc w:val="center"/>
              <w:rPr>
                <w:color w:val="000000"/>
                <w:sz w:val="26"/>
                <w:szCs w:val="26"/>
              </w:rPr>
            </w:pPr>
            <w:r w:rsidRPr="00391E35">
              <w:rPr>
                <w:color w:val="000000"/>
                <w:sz w:val="26"/>
                <w:szCs w:val="26"/>
              </w:rPr>
              <w:t>63</w:t>
            </w:r>
          </w:p>
        </w:tc>
        <w:tc>
          <w:tcPr>
            <w:tcW w:w="1720" w:type="dxa"/>
            <w:tcBorders>
              <w:top w:val="nil"/>
              <w:left w:val="nil"/>
              <w:bottom w:val="single" w:sz="4" w:space="0" w:color="000000"/>
              <w:right w:val="single" w:sz="4" w:space="0" w:color="000000"/>
            </w:tcBorders>
            <w:shd w:val="clear" w:color="auto" w:fill="auto"/>
            <w:noWrap/>
            <w:vAlign w:val="center"/>
            <w:hideMark/>
          </w:tcPr>
          <w:p w14:paraId="30102708" w14:textId="77777777" w:rsidR="00391E35" w:rsidRPr="00391E35" w:rsidRDefault="00391E35" w:rsidP="00391E35">
            <w:pPr>
              <w:jc w:val="center"/>
              <w:rPr>
                <w:color w:val="000000"/>
                <w:sz w:val="26"/>
                <w:szCs w:val="26"/>
              </w:rPr>
            </w:pPr>
            <w:r w:rsidRPr="00391E35">
              <w:rPr>
                <w:color w:val="000000"/>
                <w:sz w:val="26"/>
                <w:szCs w:val="26"/>
              </w:rPr>
              <w:t>HC.24.63</w:t>
            </w:r>
          </w:p>
        </w:tc>
        <w:tc>
          <w:tcPr>
            <w:tcW w:w="7210" w:type="dxa"/>
            <w:tcBorders>
              <w:top w:val="nil"/>
              <w:left w:val="nil"/>
              <w:bottom w:val="single" w:sz="4" w:space="0" w:color="000000"/>
              <w:right w:val="single" w:sz="4" w:space="0" w:color="000000"/>
            </w:tcBorders>
            <w:shd w:val="clear" w:color="auto" w:fill="auto"/>
            <w:vAlign w:val="center"/>
            <w:hideMark/>
          </w:tcPr>
          <w:p w14:paraId="76B62443" w14:textId="77777777" w:rsidR="00391E35" w:rsidRPr="00391E35" w:rsidRDefault="00391E35" w:rsidP="00391E35">
            <w:pPr>
              <w:rPr>
                <w:sz w:val="26"/>
                <w:szCs w:val="26"/>
              </w:rPr>
            </w:pPr>
            <w:r w:rsidRPr="00391E35">
              <w:rPr>
                <w:sz w:val="26"/>
                <w:szCs w:val="26"/>
              </w:rPr>
              <w:t>Hóa chất xét nghiệm định lượng Urea</w:t>
            </w:r>
          </w:p>
        </w:tc>
        <w:tc>
          <w:tcPr>
            <w:tcW w:w="1520" w:type="dxa"/>
            <w:tcBorders>
              <w:top w:val="nil"/>
              <w:left w:val="nil"/>
              <w:bottom w:val="single" w:sz="4" w:space="0" w:color="000000"/>
              <w:right w:val="single" w:sz="4" w:space="0" w:color="000000"/>
            </w:tcBorders>
            <w:shd w:val="clear" w:color="auto" w:fill="auto"/>
            <w:vAlign w:val="center"/>
            <w:hideMark/>
          </w:tcPr>
          <w:p w14:paraId="449A0DAF"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50BC96A" w14:textId="77777777" w:rsidR="00391E35" w:rsidRPr="00391E35" w:rsidRDefault="00391E35" w:rsidP="00391E35">
            <w:pPr>
              <w:jc w:val="center"/>
              <w:rPr>
                <w:color w:val="000000"/>
                <w:sz w:val="26"/>
                <w:szCs w:val="26"/>
              </w:rPr>
            </w:pPr>
            <w:r w:rsidRPr="00391E35">
              <w:rPr>
                <w:color w:val="000000"/>
                <w:sz w:val="26"/>
                <w:szCs w:val="26"/>
              </w:rPr>
              <w:t>5</w:t>
            </w:r>
          </w:p>
        </w:tc>
        <w:tc>
          <w:tcPr>
            <w:tcW w:w="1275" w:type="dxa"/>
            <w:tcBorders>
              <w:top w:val="nil"/>
              <w:left w:val="nil"/>
              <w:bottom w:val="single" w:sz="4" w:space="0" w:color="000000"/>
              <w:right w:val="single" w:sz="4" w:space="0" w:color="000000"/>
            </w:tcBorders>
            <w:shd w:val="clear" w:color="auto" w:fill="auto"/>
            <w:vAlign w:val="center"/>
            <w:hideMark/>
          </w:tcPr>
          <w:p w14:paraId="103AD55B"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496F8CA"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68C818F" w14:textId="77777777" w:rsidR="00391E35" w:rsidRPr="00391E35" w:rsidRDefault="00391E35" w:rsidP="00391E35">
            <w:pPr>
              <w:jc w:val="center"/>
              <w:rPr>
                <w:color w:val="000000"/>
                <w:sz w:val="26"/>
                <w:szCs w:val="26"/>
              </w:rPr>
            </w:pPr>
            <w:r w:rsidRPr="00391E35">
              <w:rPr>
                <w:color w:val="000000"/>
                <w:sz w:val="26"/>
                <w:szCs w:val="26"/>
              </w:rPr>
              <w:t>64</w:t>
            </w:r>
          </w:p>
        </w:tc>
        <w:tc>
          <w:tcPr>
            <w:tcW w:w="1720" w:type="dxa"/>
            <w:tcBorders>
              <w:top w:val="nil"/>
              <w:left w:val="nil"/>
              <w:bottom w:val="single" w:sz="4" w:space="0" w:color="000000"/>
              <w:right w:val="single" w:sz="4" w:space="0" w:color="000000"/>
            </w:tcBorders>
            <w:shd w:val="clear" w:color="auto" w:fill="auto"/>
            <w:noWrap/>
            <w:vAlign w:val="center"/>
            <w:hideMark/>
          </w:tcPr>
          <w:p w14:paraId="0753307B" w14:textId="77777777" w:rsidR="00391E35" w:rsidRPr="00391E35" w:rsidRDefault="00391E35" w:rsidP="00391E35">
            <w:pPr>
              <w:jc w:val="center"/>
              <w:rPr>
                <w:color w:val="000000"/>
                <w:sz w:val="26"/>
                <w:szCs w:val="26"/>
              </w:rPr>
            </w:pPr>
            <w:r w:rsidRPr="00391E35">
              <w:rPr>
                <w:color w:val="000000"/>
                <w:sz w:val="26"/>
                <w:szCs w:val="26"/>
              </w:rPr>
              <w:t>HC.24.64</w:t>
            </w:r>
          </w:p>
        </w:tc>
        <w:tc>
          <w:tcPr>
            <w:tcW w:w="7210" w:type="dxa"/>
            <w:tcBorders>
              <w:top w:val="nil"/>
              <w:left w:val="nil"/>
              <w:bottom w:val="single" w:sz="4" w:space="0" w:color="000000"/>
              <w:right w:val="single" w:sz="4" w:space="0" w:color="000000"/>
            </w:tcBorders>
            <w:shd w:val="clear" w:color="auto" w:fill="auto"/>
            <w:vAlign w:val="center"/>
            <w:hideMark/>
          </w:tcPr>
          <w:p w14:paraId="1D7796F5" w14:textId="77777777" w:rsidR="00391E35" w:rsidRPr="00391E35" w:rsidRDefault="00391E35" w:rsidP="00391E35">
            <w:pPr>
              <w:rPr>
                <w:sz w:val="26"/>
                <w:szCs w:val="26"/>
              </w:rPr>
            </w:pPr>
            <w:r w:rsidRPr="00391E35">
              <w:rPr>
                <w:sz w:val="26"/>
                <w:szCs w:val="26"/>
              </w:rPr>
              <w:t>Hóa chất xét nghiệm định lượng Acid Uric</w:t>
            </w:r>
          </w:p>
        </w:tc>
        <w:tc>
          <w:tcPr>
            <w:tcW w:w="1520" w:type="dxa"/>
            <w:tcBorders>
              <w:top w:val="nil"/>
              <w:left w:val="nil"/>
              <w:bottom w:val="single" w:sz="4" w:space="0" w:color="000000"/>
              <w:right w:val="single" w:sz="4" w:space="0" w:color="000000"/>
            </w:tcBorders>
            <w:shd w:val="clear" w:color="auto" w:fill="auto"/>
            <w:vAlign w:val="center"/>
            <w:hideMark/>
          </w:tcPr>
          <w:p w14:paraId="0FE6F84B"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AD00D12"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0A922B62"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65FC295"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ED31AF9" w14:textId="77777777" w:rsidR="00391E35" w:rsidRPr="00391E35" w:rsidRDefault="00391E35" w:rsidP="00391E35">
            <w:pPr>
              <w:jc w:val="center"/>
              <w:rPr>
                <w:color w:val="000000"/>
                <w:sz w:val="26"/>
                <w:szCs w:val="26"/>
              </w:rPr>
            </w:pPr>
            <w:r w:rsidRPr="00391E35">
              <w:rPr>
                <w:color w:val="000000"/>
                <w:sz w:val="26"/>
                <w:szCs w:val="26"/>
              </w:rPr>
              <w:t>65</w:t>
            </w:r>
          </w:p>
        </w:tc>
        <w:tc>
          <w:tcPr>
            <w:tcW w:w="1720" w:type="dxa"/>
            <w:tcBorders>
              <w:top w:val="nil"/>
              <w:left w:val="nil"/>
              <w:bottom w:val="single" w:sz="4" w:space="0" w:color="000000"/>
              <w:right w:val="single" w:sz="4" w:space="0" w:color="000000"/>
            </w:tcBorders>
            <w:shd w:val="clear" w:color="auto" w:fill="auto"/>
            <w:noWrap/>
            <w:vAlign w:val="center"/>
            <w:hideMark/>
          </w:tcPr>
          <w:p w14:paraId="13BEA823" w14:textId="77777777" w:rsidR="00391E35" w:rsidRPr="00391E35" w:rsidRDefault="00391E35" w:rsidP="00391E35">
            <w:pPr>
              <w:jc w:val="center"/>
              <w:rPr>
                <w:color w:val="000000"/>
                <w:sz w:val="26"/>
                <w:szCs w:val="26"/>
              </w:rPr>
            </w:pPr>
            <w:r w:rsidRPr="00391E35">
              <w:rPr>
                <w:color w:val="000000"/>
                <w:sz w:val="26"/>
                <w:szCs w:val="26"/>
              </w:rPr>
              <w:t>HC.24.65</w:t>
            </w:r>
          </w:p>
        </w:tc>
        <w:tc>
          <w:tcPr>
            <w:tcW w:w="7210" w:type="dxa"/>
            <w:tcBorders>
              <w:top w:val="nil"/>
              <w:left w:val="nil"/>
              <w:bottom w:val="single" w:sz="4" w:space="0" w:color="000000"/>
              <w:right w:val="single" w:sz="4" w:space="0" w:color="000000"/>
            </w:tcBorders>
            <w:shd w:val="clear" w:color="auto" w:fill="auto"/>
            <w:vAlign w:val="center"/>
            <w:hideMark/>
          </w:tcPr>
          <w:p w14:paraId="14450CDA" w14:textId="77777777" w:rsidR="00391E35" w:rsidRPr="00391E35" w:rsidRDefault="00391E35" w:rsidP="00391E35">
            <w:pPr>
              <w:rPr>
                <w:sz w:val="26"/>
                <w:szCs w:val="26"/>
              </w:rPr>
            </w:pPr>
            <w:r w:rsidRPr="00391E35">
              <w:rPr>
                <w:sz w:val="26"/>
                <w:szCs w:val="26"/>
              </w:rPr>
              <w:t>Hóa chất xét nghiệm định lượng HDL Cholesterol</w:t>
            </w:r>
          </w:p>
        </w:tc>
        <w:tc>
          <w:tcPr>
            <w:tcW w:w="1520" w:type="dxa"/>
            <w:tcBorders>
              <w:top w:val="nil"/>
              <w:left w:val="nil"/>
              <w:bottom w:val="single" w:sz="4" w:space="0" w:color="000000"/>
              <w:right w:val="single" w:sz="4" w:space="0" w:color="000000"/>
            </w:tcBorders>
            <w:shd w:val="clear" w:color="auto" w:fill="auto"/>
            <w:vAlign w:val="center"/>
            <w:hideMark/>
          </w:tcPr>
          <w:p w14:paraId="380ABB45"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EBF2920" w14:textId="77777777" w:rsidR="00391E35" w:rsidRPr="00391E35" w:rsidRDefault="00391E35" w:rsidP="00391E35">
            <w:pPr>
              <w:jc w:val="center"/>
              <w:rPr>
                <w:color w:val="000000"/>
                <w:sz w:val="26"/>
                <w:szCs w:val="26"/>
              </w:rPr>
            </w:pPr>
            <w:r w:rsidRPr="00391E35">
              <w:rPr>
                <w:color w:val="000000"/>
                <w:sz w:val="26"/>
                <w:szCs w:val="26"/>
              </w:rPr>
              <w:t>2</w:t>
            </w:r>
          </w:p>
        </w:tc>
        <w:tc>
          <w:tcPr>
            <w:tcW w:w="1275" w:type="dxa"/>
            <w:tcBorders>
              <w:top w:val="nil"/>
              <w:left w:val="nil"/>
              <w:bottom w:val="single" w:sz="4" w:space="0" w:color="000000"/>
              <w:right w:val="single" w:sz="4" w:space="0" w:color="000000"/>
            </w:tcBorders>
            <w:shd w:val="clear" w:color="auto" w:fill="auto"/>
            <w:vAlign w:val="center"/>
            <w:hideMark/>
          </w:tcPr>
          <w:p w14:paraId="5699690C"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0F4237A3"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2B8A413" w14:textId="77777777" w:rsidR="00391E35" w:rsidRPr="00391E35" w:rsidRDefault="00391E35" w:rsidP="00391E35">
            <w:pPr>
              <w:jc w:val="center"/>
              <w:rPr>
                <w:color w:val="000000"/>
                <w:sz w:val="26"/>
                <w:szCs w:val="26"/>
              </w:rPr>
            </w:pPr>
            <w:r w:rsidRPr="00391E35">
              <w:rPr>
                <w:color w:val="000000"/>
                <w:sz w:val="26"/>
                <w:szCs w:val="26"/>
              </w:rPr>
              <w:t>66</w:t>
            </w:r>
          </w:p>
        </w:tc>
        <w:tc>
          <w:tcPr>
            <w:tcW w:w="1720" w:type="dxa"/>
            <w:tcBorders>
              <w:top w:val="nil"/>
              <w:left w:val="nil"/>
              <w:bottom w:val="single" w:sz="4" w:space="0" w:color="000000"/>
              <w:right w:val="single" w:sz="4" w:space="0" w:color="000000"/>
            </w:tcBorders>
            <w:shd w:val="clear" w:color="auto" w:fill="auto"/>
            <w:noWrap/>
            <w:vAlign w:val="center"/>
            <w:hideMark/>
          </w:tcPr>
          <w:p w14:paraId="707B2D7D" w14:textId="77777777" w:rsidR="00391E35" w:rsidRPr="00391E35" w:rsidRDefault="00391E35" w:rsidP="00391E35">
            <w:pPr>
              <w:jc w:val="center"/>
              <w:rPr>
                <w:color w:val="000000"/>
                <w:sz w:val="26"/>
                <w:szCs w:val="26"/>
              </w:rPr>
            </w:pPr>
            <w:r w:rsidRPr="00391E35">
              <w:rPr>
                <w:color w:val="000000"/>
                <w:sz w:val="26"/>
                <w:szCs w:val="26"/>
              </w:rPr>
              <w:t>HC.24.66</w:t>
            </w:r>
          </w:p>
        </w:tc>
        <w:tc>
          <w:tcPr>
            <w:tcW w:w="7210" w:type="dxa"/>
            <w:tcBorders>
              <w:top w:val="nil"/>
              <w:left w:val="nil"/>
              <w:bottom w:val="single" w:sz="4" w:space="0" w:color="000000"/>
              <w:right w:val="single" w:sz="4" w:space="0" w:color="000000"/>
            </w:tcBorders>
            <w:shd w:val="clear" w:color="auto" w:fill="auto"/>
            <w:vAlign w:val="center"/>
            <w:hideMark/>
          </w:tcPr>
          <w:p w14:paraId="408D0447" w14:textId="77777777" w:rsidR="00391E35" w:rsidRPr="00391E35" w:rsidRDefault="00391E35" w:rsidP="00391E35">
            <w:pPr>
              <w:rPr>
                <w:sz w:val="26"/>
                <w:szCs w:val="26"/>
              </w:rPr>
            </w:pPr>
            <w:r w:rsidRPr="00391E35">
              <w:rPr>
                <w:sz w:val="26"/>
                <w:szCs w:val="26"/>
              </w:rPr>
              <w:t>Hóa chất xét nghiệm định lượng LDL Cholesterol</w:t>
            </w:r>
          </w:p>
        </w:tc>
        <w:tc>
          <w:tcPr>
            <w:tcW w:w="1520" w:type="dxa"/>
            <w:tcBorders>
              <w:top w:val="nil"/>
              <w:left w:val="nil"/>
              <w:bottom w:val="single" w:sz="4" w:space="0" w:color="000000"/>
              <w:right w:val="single" w:sz="4" w:space="0" w:color="000000"/>
            </w:tcBorders>
            <w:shd w:val="clear" w:color="auto" w:fill="auto"/>
            <w:vAlign w:val="center"/>
            <w:hideMark/>
          </w:tcPr>
          <w:p w14:paraId="7CE9F8F9"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70158DA" w14:textId="77777777" w:rsidR="00391E35" w:rsidRPr="00391E35" w:rsidRDefault="00391E35" w:rsidP="00391E35">
            <w:pPr>
              <w:jc w:val="center"/>
              <w:rPr>
                <w:color w:val="000000"/>
                <w:sz w:val="26"/>
                <w:szCs w:val="26"/>
              </w:rPr>
            </w:pPr>
            <w:r w:rsidRPr="00391E35">
              <w:rPr>
                <w:color w:val="000000"/>
                <w:sz w:val="26"/>
                <w:szCs w:val="26"/>
              </w:rPr>
              <w:t>2</w:t>
            </w:r>
          </w:p>
        </w:tc>
        <w:tc>
          <w:tcPr>
            <w:tcW w:w="1275" w:type="dxa"/>
            <w:tcBorders>
              <w:top w:val="nil"/>
              <w:left w:val="nil"/>
              <w:bottom w:val="single" w:sz="4" w:space="0" w:color="000000"/>
              <w:right w:val="single" w:sz="4" w:space="0" w:color="000000"/>
            </w:tcBorders>
            <w:shd w:val="clear" w:color="auto" w:fill="auto"/>
            <w:vAlign w:val="center"/>
            <w:hideMark/>
          </w:tcPr>
          <w:p w14:paraId="49BA685B"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0CC3EE2"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A5D341D" w14:textId="77777777" w:rsidR="00391E35" w:rsidRPr="00391E35" w:rsidRDefault="00391E35" w:rsidP="00391E35">
            <w:pPr>
              <w:jc w:val="center"/>
              <w:rPr>
                <w:color w:val="000000"/>
                <w:sz w:val="26"/>
                <w:szCs w:val="26"/>
              </w:rPr>
            </w:pPr>
            <w:r w:rsidRPr="00391E35">
              <w:rPr>
                <w:color w:val="000000"/>
                <w:sz w:val="26"/>
                <w:szCs w:val="26"/>
              </w:rPr>
              <w:t>67</w:t>
            </w:r>
          </w:p>
        </w:tc>
        <w:tc>
          <w:tcPr>
            <w:tcW w:w="1720" w:type="dxa"/>
            <w:tcBorders>
              <w:top w:val="nil"/>
              <w:left w:val="nil"/>
              <w:bottom w:val="single" w:sz="4" w:space="0" w:color="000000"/>
              <w:right w:val="single" w:sz="4" w:space="0" w:color="000000"/>
            </w:tcBorders>
            <w:shd w:val="clear" w:color="auto" w:fill="auto"/>
            <w:noWrap/>
            <w:vAlign w:val="center"/>
            <w:hideMark/>
          </w:tcPr>
          <w:p w14:paraId="64A53CCF" w14:textId="77777777" w:rsidR="00391E35" w:rsidRPr="00391E35" w:rsidRDefault="00391E35" w:rsidP="00391E35">
            <w:pPr>
              <w:jc w:val="center"/>
              <w:rPr>
                <w:color w:val="000000"/>
                <w:sz w:val="26"/>
                <w:szCs w:val="26"/>
              </w:rPr>
            </w:pPr>
            <w:r w:rsidRPr="00391E35">
              <w:rPr>
                <w:color w:val="000000"/>
                <w:sz w:val="26"/>
                <w:szCs w:val="26"/>
              </w:rPr>
              <w:t>HC.24.67</w:t>
            </w:r>
          </w:p>
        </w:tc>
        <w:tc>
          <w:tcPr>
            <w:tcW w:w="7210" w:type="dxa"/>
            <w:tcBorders>
              <w:top w:val="nil"/>
              <w:left w:val="nil"/>
              <w:bottom w:val="single" w:sz="4" w:space="0" w:color="000000"/>
              <w:right w:val="single" w:sz="4" w:space="0" w:color="000000"/>
            </w:tcBorders>
            <w:shd w:val="clear" w:color="auto" w:fill="auto"/>
            <w:vAlign w:val="center"/>
            <w:hideMark/>
          </w:tcPr>
          <w:p w14:paraId="321AD034" w14:textId="77777777" w:rsidR="00391E35" w:rsidRPr="00391E35" w:rsidRDefault="00391E35" w:rsidP="00391E35">
            <w:pPr>
              <w:rPr>
                <w:sz w:val="26"/>
                <w:szCs w:val="26"/>
              </w:rPr>
            </w:pPr>
            <w:r w:rsidRPr="00391E35">
              <w:rPr>
                <w:sz w:val="26"/>
                <w:szCs w:val="26"/>
              </w:rPr>
              <w:t>Hoá chất xét nghiệm nồng độ ethanol</w:t>
            </w:r>
          </w:p>
        </w:tc>
        <w:tc>
          <w:tcPr>
            <w:tcW w:w="1520" w:type="dxa"/>
            <w:tcBorders>
              <w:top w:val="nil"/>
              <w:left w:val="nil"/>
              <w:bottom w:val="single" w:sz="4" w:space="0" w:color="000000"/>
              <w:right w:val="single" w:sz="4" w:space="0" w:color="000000"/>
            </w:tcBorders>
            <w:shd w:val="clear" w:color="auto" w:fill="auto"/>
            <w:vAlign w:val="center"/>
            <w:hideMark/>
          </w:tcPr>
          <w:p w14:paraId="49B23029"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3EE637E"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7B6BC75D"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70F3A3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69546EE" w14:textId="77777777" w:rsidR="00391E35" w:rsidRPr="00391E35" w:rsidRDefault="00391E35" w:rsidP="00391E35">
            <w:pPr>
              <w:jc w:val="center"/>
              <w:rPr>
                <w:color w:val="000000"/>
                <w:sz w:val="26"/>
                <w:szCs w:val="26"/>
              </w:rPr>
            </w:pPr>
            <w:r w:rsidRPr="00391E35">
              <w:rPr>
                <w:color w:val="000000"/>
                <w:sz w:val="26"/>
                <w:szCs w:val="26"/>
              </w:rPr>
              <w:t>68</w:t>
            </w:r>
          </w:p>
        </w:tc>
        <w:tc>
          <w:tcPr>
            <w:tcW w:w="1720" w:type="dxa"/>
            <w:tcBorders>
              <w:top w:val="nil"/>
              <w:left w:val="nil"/>
              <w:bottom w:val="single" w:sz="4" w:space="0" w:color="000000"/>
              <w:right w:val="single" w:sz="4" w:space="0" w:color="000000"/>
            </w:tcBorders>
            <w:shd w:val="clear" w:color="auto" w:fill="auto"/>
            <w:noWrap/>
            <w:vAlign w:val="center"/>
            <w:hideMark/>
          </w:tcPr>
          <w:p w14:paraId="07CF08C8" w14:textId="77777777" w:rsidR="00391E35" w:rsidRPr="00391E35" w:rsidRDefault="00391E35" w:rsidP="00391E35">
            <w:pPr>
              <w:jc w:val="center"/>
              <w:rPr>
                <w:color w:val="000000"/>
                <w:sz w:val="26"/>
                <w:szCs w:val="26"/>
              </w:rPr>
            </w:pPr>
            <w:r w:rsidRPr="00391E35">
              <w:rPr>
                <w:color w:val="000000"/>
                <w:sz w:val="26"/>
                <w:szCs w:val="26"/>
              </w:rPr>
              <w:t>HC.24.68</w:t>
            </w:r>
          </w:p>
        </w:tc>
        <w:tc>
          <w:tcPr>
            <w:tcW w:w="7210" w:type="dxa"/>
            <w:tcBorders>
              <w:top w:val="nil"/>
              <w:left w:val="nil"/>
              <w:bottom w:val="single" w:sz="4" w:space="0" w:color="000000"/>
              <w:right w:val="single" w:sz="4" w:space="0" w:color="000000"/>
            </w:tcBorders>
            <w:shd w:val="clear" w:color="auto" w:fill="auto"/>
            <w:vAlign w:val="center"/>
            <w:hideMark/>
          </w:tcPr>
          <w:p w14:paraId="2C909ED9" w14:textId="77777777" w:rsidR="00391E35" w:rsidRPr="00391E35" w:rsidRDefault="00391E35" w:rsidP="00391E35">
            <w:pPr>
              <w:rPr>
                <w:sz w:val="26"/>
                <w:szCs w:val="26"/>
              </w:rPr>
            </w:pPr>
            <w:r w:rsidRPr="00391E35">
              <w:rPr>
                <w:sz w:val="26"/>
                <w:szCs w:val="26"/>
              </w:rPr>
              <w:t>Chất hiệu chuẩn Alcohol, mức bình thường</w:t>
            </w:r>
          </w:p>
        </w:tc>
        <w:tc>
          <w:tcPr>
            <w:tcW w:w="1520" w:type="dxa"/>
            <w:tcBorders>
              <w:top w:val="nil"/>
              <w:left w:val="nil"/>
              <w:bottom w:val="single" w:sz="4" w:space="0" w:color="000000"/>
              <w:right w:val="single" w:sz="4" w:space="0" w:color="000000"/>
            </w:tcBorders>
            <w:shd w:val="clear" w:color="auto" w:fill="auto"/>
            <w:vAlign w:val="center"/>
            <w:hideMark/>
          </w:tcPr>
          <w:p w14:paraId="432ABB88"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9691BEF"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30617D43"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0D84CEA3"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E39701B" w14:textId="77777777" w:rsidR="00391E35" w:rsidRPr="00391E35" w:rsidRDefault="00391E35" w:rsidP="00391E35">
            <w:pPr>
              <w:jc w:val="center"/>
              <w:rPr>
                <w:color w:val="000000"/>
                <w:sz w:val="26"/>
                <w:szCs w:val="26"/>
              </w:rPr>
            </w:pPr>
            <w:r w:rsidRPr="00391E35">
              <w:rPr>
                <w:color w:val="000000"/>
                <w:sz w:val="26"/>
                <w:szCs w:val="26"/>
              </w:rPr>
              <w:t>69</w:t>
            </w:r>
          </w:p>
        </w:tc>
        <w:tc>
          <w:tcPr>
            <w:tcW w:w="1720" w:type="dxa"/>
            <w:tcBorders>
              <w:top w:val="nil"/>
              <w:left w:val="nil"/>
              <w:bottom w:val="single" w:sz="4" w:space="0" w:color="000000"/>
              <w:right w:val="single" w:sz="4" w:space="0" w:color="000000"/>
            </w:tcBorders>
            <w:shd w:val="clear" w:color="auto" w:fill="auto"/>
            <w:noWrap/>
            <w:vAlign w:val="center"/>
            <w:hideMark/>
          </w:tcPr>
          <w:p w14:paraId="4C8E75A7" w14:textId="77777777" w:rsidR="00391E35" w:rsidRPr="00391E35" w:rsidRDefault="00391E35" w:rsidP="00391E35">
            <w:pPr>
              <w:jc w:val="center"/>
              <w:rPr>
                <w:color w:val="000000"/>
                <w:sz w:val="26"/>
                <w:szCs w:val="26"/>
              </w:rPr>
            </w:pPr>
            <w:r w:rsidRPr="00391E35">
              <w:rPr>
                <w:color w:val="000000"/>
                <w:sz w:val="26"/>
                <w:szCs w:val="26"/>
              </w:rPr>
              <w:t>HC.24.69</w:t>
            </w:r>
          </w:p>
        </w:tc>
        <w:tc>
          <w:tcPr>
            <w:tcW w:w="7210" w:type="dxa"/>
            <w:tcBorders>
              <w:top w:val="nil"/>
              <w:left w:val="nil"/>
              <w:bottom w:val="single" w:sz="4" w:space="0" w:color="000000"/>
              <w:right w:val="single" w:sz="4" w:space="0" w:color="000000"/>
            </w:tcBorders>
            <w:shd w:val="clear" w:color="auto" w:fill="auto"/>
            <w:vAlign w:val="center"/>
            <w:hideMark/>
          </w:tcPr>
          <w:p w14:paraId="10446A34" w14:textId="77777777" w:rsidR="00391E35" w:rsidRPr="00391E35" w:rsidRDefault="00391E35" w:rsidP="00391E35">
            <w:pPr>
              <w:rPr>
                <w:sz w:val="26"/>
                <w:szCs w:val="26"/>
              </w:rPr>
            </w:pPr>
            <w:r w:rsidRPr="00391E35">
              <w:rPr>
                <w:sz w:val="26"/>
                <w:szCs w:val="26"/>
              </w:rPr>
              <w:t>Chất hiệu chuẩn Alcohol, mức bất thường</w:t>
            </w:r>
          </w:p>
        </w:tc>
        <w:tc>
          <w:tcPr>
            <w:tcW w:w="1520" w:type="dxa"/>
            <w:tcBorders>
              <w:top w:val="nil"/>
              <w:left w:val="nil"/>
              <w:bottom w:val="single" w:sz="4" w:space="0" w:color="000000"/>
              <w:right w:val="single" w:sz="4" w:space="0" w:color="000000"/>
            </w:tcBorders>
            <w:shd w:val="clear" w:color="auto" w:fill="auto"/>
            <w:vAlign w:val="center"/>
            <w:hideMark/>
          </w:tcPr>
          <w:p w14:paraId="2BAAFAE6"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9681143"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086B0AA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34B49F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AF80381" w14:textId="77777777" w:rsidR="00391E35" w:rsidRPr="00391E35" w:rsidRDefault="00391E35" w:rsidP="00391E35">
            <w:pPr>
              <w:jc w:val="center"/>
              <w:rPr>
                <w:color w:val="000000"/>
                <w:sz w:val="26"/>
                <w:szCs w:val="26"/>
              </w:rPr>
            </w:pPr>
            <w:r w:rsidRPr="00391E35">
              <w:rPr>
                <w:color w:val="000000"/>
                <w:sz w:val="26"/>
                <w:szCs w:val="26"/>
              </w:rPr>
              <w:t>70</w:t>
            </w:r>
          </w:p>
        </w:tc>
        <w:tc>
          <w:tcPr>
            <w:tcW w:w="1720" w:type="dxa"/>
            <w:tcBorders>
              <w:top w:val="nil"/>
              <w:left w:val="nil"/>
              <w:bottom w:val="single" w:sz="4" w:space="0" w:color="000000"/>
              <w:right w:val="single" w:sz="4" w:space="0" w:color="000000"/>
            </w:tcBorders>
            <w:shd w:val="clear" w:color="auto" w:fill="auto"/>
            <w:noWrap/>
            <w:vAlign w:val="center"/>
            <w:hideMark/>
          </w:tcPr>
          <w:p w14:paraId="57AB3FDB" w14:textId="77777777" w:rsidR="00391E35" w:rsidRPr="00391E35" w:rsidRDefault="00391E35" w:rsidP="00391E35">
            <w:pPr>
              <w:jc w:val="center"/>
              <w:rPr>
                <w:color w:val="000000"/>
                <w:sz w:val="26"/>
                <w:szCs w:val="26"/>
              </w:rPr>
            </w:pPr>
            <w:r w:rsidRPr="00391E35">
              <w:rPr>
                <w:color w:val="000000"/>
                <w:sz w:val="26"/>
                <w:szCs w:val="26"/>
              </w:rPr>
              <w:t>HC.24.70</w:t>
            </w:r>
          </w:p>
        </w:tc>
        <w:tc>
          <w:tcPr>
            <w:tcW w:w="7210" w:type="dxa"/>
            <w:tcBorders>
              <w:top w:val="nil"/>
              <w:left w:val="nil"/>
              <w:bottom w:val="single" w:sz="4" w:space="0" w:color="000000"/>
              <w:right w:val="single" w:sz="4" w:space="0" w:color="000000"/>
            </w:tcBorders>
            <w:shd w:val="clear" w:color="auto" w:fill="auto"/>
            <w:vAlign w:val="center"/>
            <w:hideMark/>
          </w:tcPr>
          <w:p w14:paraId="5FBDA626" w14:textId="77777777" w:rsidR="00391E35" w:rsidRPr="00391E35" w:rsidRDefault="00391E35" w:rsidP="00391E35">
            <w:pPr>
              <w:rPr>
                <w:sz w:val="26"/>
                <w:szCs w:val="26"/>
              </w:rPr>
            </w:pPr>
            <w:r w:rsidRPr="00391E35">
              <w:rPr>
                <w:sz w:val="26"/>
                <w:szCs w:val="26"/>
              </w:rPr>
              <w:t>Hoá chất kiểm chuẩn thông thường cho các xét nghiệm thường quy</w:t>
            </w:r>
          </w:p>
        </w:tc>
        <w:tc>
          <w:tcPr>
            <w:tcW w:w="1520" w:type="dxa"/>
            <w:tcBorders>
              <w:top w:val="nil"/>
              <w:left w:val="nil"/>
              <w:bottom w:val="single" w:sz="4" w:space="0" w:color="000000"/>
              <w:right w:val="single" w:sz="4" w:space="0" w:color="000000"/>
            </w:tcBorders>
            <w:shd w:val="clear" w:color="auto" w:fill="auto"/>
            <w:vAlign w:val="center"/>
            <w:hideMark/>
          </w:tcPr>
          <w:p w14:paraId="099BE7BC"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D15C84D"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07B203D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3D48BAC"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A608AC8" w14:textId="77777777" w:rsidR="00391E35" w:rsidRPr="00391E35" w:rsidRDefault="00391E35" w:rsidP="00391E35">
            <w:pPr>
              <w:jc w:val="center"/>
              <w:rPr>
                <w:color w:val="000000"/>
                <w:sz w:val="26"/>
                <w:szCs w:val="26"/>
              </w:rPr>
            </w:pPr>
            <w:r w:rsidRPr="00391E35">
              <w:rPr>
                <w:color w:val="000000"/>
                <w:sz w:val="26"/>
                <w:szCs w:val="26"/>
              </w:rPr>
              <w:t>71</w:t>
            </w:r>
          </w:p>
        </w:tc>
        <w:tc>
          <w:tcPr>
            <w:tcW w:w="1720" w:type="dxa"/>
            <w:tcBorders>
              <w:top w:val="nil"/>
              <w:left w:val="nil"/>
              <w:bottom w:val="single" w:sz="4" w:space="0" w:color="000000"/>
              <w:right w:val="single" w:sz="4" w:space="0" w:color="000000"/>
            </w:tcBorders>
            <w:shd w:val="clear" w:color="auto" w:fill="auto"/>
            <w:noWrap/>
            <w:vAlign w:val="center"/>
            <w:hideMark/>
          </w:tcPr>
          <w:p w14:paraId="34B8C12C" w14:textId="77777777" w:rsidR="00391E35" w:rsidRPr="00391E35" w:rsidRDefault="00391E35" w:rsidP="00391E35">
            <w:pPr>
              <w:jc w:val="center"/>
              <w:rPr>
                <w:color w:val="000000"/>
                <w:sz w:val="26"/>
                <w:szCs w:val="26"/>
              </w:rPr>
            </w:pPr>
            <w:r w:rsidRPr="00391E35">
              <w:rPr>
                <w:color w:val="000000"/>
                <w:sz w:val="26"/>
                <w:szCs w:val="26"/>
              </w:rPr>
              <w:t>HC.24.71</w:t>
            </w:r>
          </w:p>
        </w:tc>
        <w:tc>
          <w:tcPr>
            <w:tcW w:w="7210" w:type="dxa"/>
            <w:tcBorders>
              <w:top w:val="nil"/>
              <w:left w:val="nil"/>
              <w:bottom w:val="single" w:sz="4" w:space="0" w:color="000000"/>
              <w:right w:val="single" w:sz="4" w:space="0" w:color="000000"/>
            </w:tcBorders>
            <w:shd w:val="clear" w:color="auto" w:fill="auto"/>
            <w:vAlign w:val="center"/>
            <w:hideMark/>
          </w:tcPr>
          <w:p w14:paraId="2ED77666" w14:textId="77777777" w:rsidR="00391E35" w:rsidRPr="00391E35" w:rsidRDefault="00391E35" w:rsidP="00391E35">
            <w:pPr>
              <w:rPr>
                <w:sz w:val="26"/>
                <w:szCs w:val="26"/>
              </w:rPr>
            </w:pPr>
            <w:r w:rsidRPr="00391E35">
              <w:rPr>
                <w:sz w:val="26"/>
                <w:szCs w:val="26"/>
              </w:rPr>
              <w:t>Hoá chất kiểm chuẩn bất thường cho các xét nghiệm thường quy</w:t>
            </w:r>
          </w:p>
        </w:tc>
        <w:tc>
          <w:tcPr>
            <w:tcW w:w="1520" w:type="dxa"/>
            <w:tcBorders>
              <w:top w:val="nil"/>
              <w:left w:val="nil"/>
              <w:bottom w:val="single" w:sz="4" w:space="0" w:color="000000"/>
              <w:right w:val="single" w:sz="4" w:space="0" w:color="000000"/>
            </w:tcBorders>
            <w:shd w:val="clear" w:color="auto" w:fill="auto"/>
            <w:vAlign w:val="center"/>
            <w:hideMark/>
          </w:tcPr>
          <w:p w14:paraId="1AE5F07D"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2479F31"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10B2BB9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03BEFBA"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BFF05D8" w14:textId="77777777" w:rsidR="00391E35" w:rsidRPr="00391E35" w:rsidRDefault="00391E35" w:rsidP="00391E35">
            <w:pPr>
              <w:jc w:val="center"/>
              <w:rPr>
                <w:color w:val="000000"/>
                <w:sz w:val="26"/>
                <w:szCs w:val="26"/>
              </w:rPr>
            </w:pPr>
            <w:r w:rsidRPr="00391E35">
              <w:rPr>
                <w:color w:val="000000"/>
                <w:sz w:val="26"/>
                <w:szCs w:val="26"/>
              </w:rPr>
              <w:t>72</w:t>
            </w:r>
          </w:p>
        </w:tc>
        <w:tc>
          <w:tcPr>
            <w:tcW w:w="1720" w:type="dxa"/>
            <w:tcBorders>
              <w:top w:val="nil"/>
              <w:left w:val="nil"/>
              <w:bottom w:val="single" w:sz="4" w:space="0" w:color="000000"/>
              <w:right w:val="single" w:sz="4" w:space="0" w:color="000000"/>
            </w:tcBorders>
            <w:shd w:val="clear" w:color="auto" w:fill="auto"/>
            <w:noWrap/>
            <w:vAlign w:val="center"/>
            <w:hideMark/>
          </w:tcPr>
          <w:p w14:paraId="019030CD" w14:textId="77777777" w:rsidR="00391E35" w:rsidRPr="00391E35" w:rsidRDefault="00391E35" w:rsidP="00391E35">
            <w:pPr>
              <w:jc w:val="center"/>
              <w:rPr>
                <w:color w:val="000000"/>
                <w:sz w:val="26"/>
                <w:szCs w:val="26"/>
              </w:rPr>
            </w:pPr>
            <w:r w:rsidRPr="00391E35">
              <w:rPr>
                <w:color w:val="000000"/>
                <w:sz w:val="26"/>
                <w:szCs w:val="26"/>
              </w:rPr>
              <w:t>HC.24.72</w:t>
            </w:r>
          </w:p>
        </w:tc>
        <w:tc>
          <w:tcPr>
            <w:tcW w:w="7210" w:type="dxa"/>
            <w:tcBorders>
              <w:top w:val="nil"/>
              <w:left w:val="nil"/>
              <w:bottom w:val="single" w:sz="4" w:space="0" w:color="000000"/>
              <w:right w:val="single" w:sz="4" w:space="0" w:color="000000"/>
            </w:tcBorders>
            <w:shd w:val="clear" w:color="auto" w:fill="auto"/>
            <w:vAlign w:val="center"/>
            <w:hideMark/>
          </w:tcPr>
          <w:p w14:paraId="13ACC95F" w14:textId="77777777" w:rsidR="00391E35" w:rsidRPr="00391E35" w:rsidRDefault="00391E35" w:rsidP="00391E35">
            <w:pPr>
              <w:rPr>
                <w:sz w:val="26"/>
                <w:szCs w:val="26"/>
              </w:rPr>
            </w:pPr>
            <w:r w:rsidRPr="00391E35">
              <w:rPr>
                <w:sz w:val="26"/>
                <w:szCs w:val="26"/>
              </w:rPr>
              <w:t>Hoá chất chuẩn cho các xét nghiệm thường quy</w:t>
            </w:r>
          </w:p>
        </w:tc>
        <w:tc>
          <w:tcPr>
            <w:tcW w:w="1520" w:type="dxa"/>
            <w:tcBorders>
              <w:top w:val="nil"/>
              <w:left w:val="nil"/>
              <w:bottom w:val="single" w:sz="4" w:space="0" w:color="000000"/>
              <w:right w:val="single" w:sz="4" w:space="0" w:color="000000"/>
            </w:tcBorders>
            <w:shd w:val="clear" w:color="auto" w:fill="auto"/>
            <w:vAlign w:val="center"/>
            <w:hideMark/>
          </w:tcPr>
          <w:p w14:paraId="66B5EB05"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C061C48" w14:textId="77777777" w:rsidR="00391E35" w:rsidRPr="00391E35" w:rsidRDefault="00391E35" w:rsidP="00391E35">
            <w:pPr>
              <w:jc w:val="center"/>
              <w:rPr>
                <w:color w:val="000000"/>
                <w:sz w:val="26"/>
                <w:szCs w:val="26"/>
              </w:rPr>
            </w:pPr>
            <w:r w:rsidRPr="00391E35">
              <w:rPr>
                <w:color w:val="000000"/>
                <w:sz w:val="26"/>
                <w:szCs w:val="26"/>
              </w:rPr>
              <w:t>6</w:t>
            </w:r>
          </w:p>
        </w:tc>
        <w:tc>
          <w:tcPr>
            <w:tcW w:w="1275" w:type="dxa"/>
            <w:tcBorders>
              <w:top w:val="nil"/>
              <w:left w:val="nil"/>
              <w:bottom w:val="single" w:sz="4" w:space="0" w:color="000000"/>
              <w:right w:val="single" w:sz="4" w:space="0" w:color="000000"/>
            </w:tcBorders>
            <w:shd w:val="clear" w:color="auto" w:fill="auto"/>
            <w:vAlign w:val="center"/>
            <w:hideMark/>
          </w:tcPr>
          <w:p w14:paraId="4177E93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4D53DA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668843F" w14:textId="77777777" w:rsidR="00391E35" w:rsidRPr="00391E35" w:rsidRDefault="00391E35" w:rsidP="00391E35">
            <w:pPr>
              <w:jc w:val="center"/>
              <w:rPr>
                <w:color w:val="000000"/>
                <w:sz w:val="26"/>
                <w:szCs w:val="26"/>
              </w:rPr>
            </w:pPr>
            <w:r w:rsidRPr="00391E35">
              <w:rPr>
                <w:color w:val="000000"/>
                <w:sz w:val="26"/>
                <w:szCs w:val="26"/>
              </w:rPr>
              <w:t>73</w:t>
            </w:r>
          </w:p>
        </w:tc>
        <w:tc>
          <w:tcPr>
            <w:tcW w:w="1720" w:type="dxa"/>
            <w:tcBorders>
              <w:top w:val="nil"/>
              <w:left w:val="nil"/>
              <w:bottom w:val="single" w:sz="4" w:space="0" w:color="000000"/>
              <w:right w:val="single" w:sz="4" w:space="0" w:color="000000"/>
            </w:tcBorders>
            <w:shd w:val="clear" w:color="auto" w:fill="auto"/>
            <w:noWrap/>
            <w:vAlign w:val="center"/>
            <w:hideMark/>
          </w:tcPr>
          <w:p w14:paraId="72A617E9" w14:textId="77777777" w:rsidR="00391E35" w:rsidRPr="00391E35" w:rsidRDefault="00391E35" w:rsidP="00391E35">
            <w:pPr>
              <w:jc w:val="center"/>
              <w:rPr>
                <w:color w:val="000000"/>
                <w:sz w:val="26"/>
                <w:szCs w:val="26"/>
              </w:rPr>
            </w:pPr>
            <w:r w:rsidRPr="00391E35">
              <w:rPr>
                <w:color w:val="000000"/>
                <w:sz w:val="26"/>
                <w:szCs w:val="26"/>
              </w:rPr>
              <w:t>HC.24.73</w:t>
            </w:r>
          </w:p>
        </w:tc>
        <w:tc>
          <w:tcPr>
            <w:tcW w:w="7210" w:type="dxa"/>
            <w:tcBorders>
              <w:top w:val="nil"/>
              <w:left w:val="nil"/>
              <w:bottom w:val="single" w:sz="4" w:space="0" w:color="000000"/>
              <w:right w:val="single" w:sz="4" w:space="0" w:color="000000"/>
            </w:tcBorders>
            <w:shd w:val="clear" w:color="auto" w:fill="auto"/>
            <w:vAlign w:val="center"/>
            <w:hideMark/>
          </w:tcPr>
          <w:p w14:paraId="68F03A3B" w14:textId="77777777" w:rsidR="00391E35" w:rsidRPr="00391E35" w:rsidRDefault="00391E35" w:rsidP="00391E35">
            <w:pPr>
              <w:rPr>
                <w:sz w:val="26"/>
                <w:szCs w:val="26"/>
              </w:rPr>
            </w:pPr>
            <w:r w:rsidRPr="00391E35">
              <w:rPr>
                <w:sz w:val="26"/>
                <w:szCs w:val="26"/>
              </w:rPr>
              <w:t>Cuvet phản ứng bằng nhựa dùng nhiều lần</w:t>
            </w:r>
          </w:p>
        </w:tc>
        <w:tc>
          <w:tcPr>
            <w:tcW w:w="1520" w:type="dxa"/>
            <w:tcBorders>
              <w:top w:val="nil"/>
              <w:left w:val="nil"/>
              <w:bottom w:val="single" w:sz="4" w:space="0" w:color="000000"/>
              <w:right w:val="single" w:sz="4" w:space="0" w:color="000000"/>
            </w:tcBorders>
            <w:shd w:val="clear" w:color="auto" w:fill="auto"/>
            <w:vAlign w:val="center"/>
            <w:hideMark/>
          </w:tcPr>
          <w:p w14:paraId="62F6DB8C" w14:textId="77777777" w:rsidR="00391E35" w:rsidRPr="00391E35" w:rsidRDefault="00391E35" w:rsidP="00391E35">
            <w:pPr>
              <w:jc w:val="center"/>
              <w:rPr>
                <w:sz w:val="26"/>
                <w:szCs w:val="26"/>
              </w:rPr>
            </w:pPr>
            <w:r w:rsidRPr="00391E35">
              <w:rPr>
                <w:sz w:val="26"/>
                <w:szCs w:val="26"/>
              </w:rPr>
              <w:t>Cái</w:t>
            </w:r>
          </w:p>
        </w:tc>
        <w:tc>
          <w:tcPr>
            <w:tcW w:w="1418" w:type="dxa"/>
            <w:tcBorders>
              <w:top w:val="nil"/>
              <w:left w:val="nil"/>
              <w:bottom w:val="single" w:sz="4" w:space="0" w:color="000000"/>
              <w:right w:val="single" w:sz="4" w:space="0" w:color="000000"/>
            </w:tcBorders>
            <w:shd w:val="clear" w:color="auto" w:fill="auto"/>
            <w:noWrap/>
            <w:vAlign w:val="center"/>
            <w:hideMark/>
          </w:tcPr>
          <w:p w14:paraId="33517C33" w14:textId="77777777" w:rsidR="00391E35" w:rsidRPr="00391E35" w:rsidRDefault="00391E35" w:rsidP="00391E35">
            <w:pPr>
              <w:jc w:val="center"/>
              <w:rPr>
                <w:color w:val="000000"/>
                <w:sz w:val="26"/>
                <w:szCs w:val="26"/>
              </w:rPr>
            </w:pPr>
            <w:r w:rsidRPr="00391E35">
              <w:rPr>
                <w:color w:val="000000"/>
                <w:sz w:val="26"/>
                <w:szCs w:val="26"/>
              </w:rPr>
              <w:t>140</w:t>
            </w:r>
          </w:p>
        </w:tc>
        <w:tc>
          <w:tcPr>
            <w:tcW w:w="1275" w:type="dxa"/>
            <w:tcBorders>
              <w:top w:val="nil"/>
              <w:left w:val="nil"/>
              <w:bottom w:val="single" w:sz="4" w:space="0" w:color="000000"/>
              <w:right w:val="single" w:sz="4" w:space="0" w:color="000000"/>
            </w:tcBorders>
            <w:shd w:val="clear" w:color="auto" w:fill="auto"/>
            <w:vAlign w:val="center"/>
            <w:hideMark/>
          </w:tcPr>
          <w:p w14:paraId="5816916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027BD72"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3AB7867" w14:textId="77777777" w:rsidR="00391E35" w:rsidRPr="00391E35" w:rsidRDefault="00391E35" w:rsidP="00391E35">
            <w:pPr>
              <w:jc w:val="center"/>
              <w:rPr>
                <w:color w:val="000000"/>
                <w:sz w:val="26"/>
                <w:szCs w:val="26"/>
              </w:rPr>
            </w:pPr>
            <w:r w:rsidRPr="00391E35">
              <w:rPr>
                <w:color w:val="000000"/>
                <w:sz w:val="26"/>
                <w:szCs w:val="26"/>
              </w:rPr>
              <w:lastRenderedPageBreak/>
              <w:t>74</w:t>
            </w:r>
          </w:p>
        </w:tc>
        <w:tc>
          <w:tcPr>
            <w:tcW w:w="1720" w:type="dxa"/>
            <w:tcBorders>
              <w:top w:val="nil"/>
              <w:left w:val="nil"/>
              <w:bottom w:val="single" w:sz="4" w:space="0" w:color="000000"/>
              <w:right w:val="single" w:sz="4" w:space="0" w:color="000000"/>
            </w:tcBorders>
            <w:shd w:val="clear" w:color="auto" w:fill="auto"/>
            <w:noWrap/>
            <w:vAlign w:val="center"/>
            <w:hideMark/>
          </w:tcPr>
          <w:p w14:paraId="5436D292" w14:textId="77777777" w:rsidR="00391E35" w:rsidRPr="00391E35" w:rsidRDefault="00391E35" w:rsidP="00391E35">
            <w:pPr>
              <w:jc w:val="center"/>
              <w:rPr>
                <w:color w:val="000000"/>
                <w:sz w:val="26"/>
                <w:szCs w:val="26"/>
              </w:rPr>
            </w:pPr>
            <w:r w:rsidRPr="00391E35">
              <w:rPr>
                <w:color w:val="000000"/>
                <w:sz w:val="26"/>
                <w:szCs w:val="26"/>
              </w:rPr>
              <w:t>HC.24.74</w:t>
            </w:r>
          </w:p>
        </w:tc>
        <w:tc>
          <w:tcPr>
            <w:tcW w:w="7210" w:type="dxa"/>
            <w:tcBorders>
              <w:top w:val="nil"/>
              <w:left w:val="nil"/>
              <w:bottom w:val="single" w:sz="4" w:space="0" w:color="000000"/>
              <w:right w:val="single" w:sz="4" w:space="0" w:color="000000"/>
            </w:tcBorders>
            <w:shd w:val="clear" w:color="auto" w:fill="auto"/>
            <w:vAlign w:val="center"/>
            <w:hideMark/>
          </w:tcPr>
          <w:p w14:paraId="56390BFF" w14:textId="77777777" w:rsidR="00391E35" w:rsidRPr="00391E35" w:rsidRDefault="00391E35" w:rsidP="00391E35">
            <w:pPr>
              <w:rPr>
                <w:sz w:val="26"/>
                <w:szCs w:val="26"/>
              </w:rPr>
            </w:pPr>
            <w:r w:rsidRPr="00391E35">
              <w:rPr>
                <w:sz w:val="26"/>
                <w:szCs w:val="26"/>
              </w:rPr>
              <w:t>Bóng đèn 20W dùng cho máy xét nghiệm sinh hóa</w:t>
            </w:r>
          </w:p>
        </w:tc>
        <w:tc>
          <w:tcPr>
            <w:tcW w:w="1520" w:type="dxa"/>
            <w:tcBorders>
              <w:top w:val="nil"/>
              <w:left w:val="nil"/>
              <w:bottom w:val="single" w:sz="4" w:space="0" w:color="000000"/>
              <w:right w:val="single" w:sz="4" w:space="0" w:color="000000"/>
            </w:tcBorders>
            <w:shd w:val="clear" w:color="auto" w:fill="auto"/>
            <w:vAlign w:val="center"/>
            <w:hideMark/>
          </w:tcPr>
          <w:p w14:paraId="658E111F" w14:textId="77777777" w:rsidR="00391E35" w:rsidRPr="00391E35" w:rsidRDefault="00391E35" w:rsidP="00391E35">
            <w:pPr>
              <w:jc w:val="center"/>
              <w:rPr>
                <w:sz w:val="26"/>
                <w:szCs w:val="26"/>
              </w:rPr>
            </w:pPr>
            <w:r w:rsidRPr="00391E35">
              <w:rPr>
                <w:sz w:val="26"/>
                <w:szCs w:val="26"/>
              </w:rPr>
              <w:t>Cái</w:t>
            </w:r>
          </w:p>
        </w:tc>
        <w:tc>
          <w:tcPr>
            <w:tcW w:w="1418" w:type="dxa"/>
            <w:tcBorders>
              <w:top w:val="nil"/>
              <w:left w:val="nil"/>
              <w:bottom w:val="single" w:sz="4" w:space="0" w:color="000000"/>
              <w:right w:val="single" w:sz="4" w:space="0" w:color="000000"/>
            </w:tcBorders>
            <w:shd w:val="clear" w:color="auto" w:fill="auto"/>
            <w:noWrap/>
            <w:vAlign w:val="center"/>
            <w:hideMark/>
          </w:tcPr>
          <w:p w14:paraId="1633CA26" w14:textId="77777777" w:rsidR="00391E35" w:rsidRPr="00391E35" w:rsidRDefault="00391E35" w:rsidP="00391E35">
            <w:pPr>
              <w:jc w:val="center"/>
              <w:rPr>
                <w:color w:val="000000"/>
                <w:sz w:val="26"/>
                <w:szCs w:val="26"/>
              </w:rPr>
            </w:pPr>
            <w:r w:rsidRPr="00391E35">
              <w:rPr>
                <w:color w:val="000000"/>
                <w:sz w:val="26"/>
                <w:szCs w:val="26"/>
              </w:rPr>
              <w:t>4</w:t>
            </w:r>
          </w:p>
        </w:tc>
        <w:tc>
          <w:tcPr>
            <w:tcW w:w="1275" w:type="dxa"/>
            <w:tcBorders>
              <w:top w:val="nil"/>
              <w:left w:val="nil"/>
              <w:bottom w:val="single" w:sz="4" w:space="0" w:color="000000"/>
              <w:right w:val="single" w:sz="4" w:space="0" w:color="000000"/>
            </w:tcBorders>
            <w:shd w:val="clear" w:color="auto" w:fill="auto"/>
            <w:vAlign w:val="center"/>
            <w:hideMark/>
          </w:tcPr>
          <w:p w14:paraId="5BDEDF42"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4BE6837"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F9B896A" w14:textId="77777777" w:rsidR="00391E35" w:rsidRPr="00391E35" w:rsidRDefault="00391E35" w:rsidP="00391E35">
            <w:pPr>
              <w:jc w:val="center"/>
              <w:rPr>
                <w:color w:val="000000"/>
                <w:sz w:val="26"/>
                <w:szCs w:val="26"/>
              </w:rPr>
            </w:pPr>
            <w:r w:rsidRPr="00391E35">
              <w:rPr>
                <w:color w:val="000000"/>
                <w:sz w:val="26"/>
                <w:szCs w:val="26"/>
              </w:rPr>
              <w:t>75</w:t>
            </w:r>
          </w:p>
        </w:tc>
        <w:tc>
          <w:tcPr>
            <w:tcW w:w="1720" w:type="dxa"/>
            <w:tcBorders>
              <w:top w:val="nil"/>
              <w:left w:val="nil"/>
              <w:bottom w:val="single" w:sz="4" w:space="0" w:color="000000"/>
              <w:right w:val="single" w:sz="4" w:space="0" w:color="000000"/>
            </w:tcBorders>
            <w:shd w:val="clear" w:color="auto" w:fill="auto"/>
            <w:noWrap/>
            <w:vAlign w:val="center"/>
            <w:hideMark/>
          </w:tcPr>
          <w:p w14:paraId="6CF3A0E4" w14:textId="77777777" w:rsidR="00391E35" w:rsidRPr="00391E35" w:rsidRDefault="00391E35" w:rsidP="00391E35">
            <w:pPr>
              <w:jc w:val="center"/>
              <w:rPr>
                <w:color w:val="000000"/>
                <w:sz w:val="26"/>
                <w:szCs w:val="26"/>
              </w:rPr>
            </w:pPr>
            <w:r w:rsidRPr="00391E35">
              <w:rPr>
                <w:color w:val="000000"/>
                <w:sz w:val="26"/>
                <w:szCs w:val="26"/>
              </w:rPr>
              <w:t>HC.24.75</w:t>
            </w:r>
          </w:p>
        </w:tc>
        <w:tc>
          <w:tcPr>
            <w:tcW w:w="7210" w:type="dxa"/>
            <w:tcBorders>
              <w:top w:val="nil"/>
              <w:left w:val="nil"/>
              <w:bottom w:val="single" w:sz="4" w:space="0" w:color="000000"/>
              <w:right w:val="single" w:sz="4" w:space="0" w:color="000000"/>
            </w:tcBorders>
            <w:shd w:val="clear" w:color="auto" w:fill="auto"/>
            <w:vAlign w:val="center"/>
            <w:hideMark/>
          </w:tcPr>
          <w:p w14:paraId="59702E8E" w14:textId="77777777" w:rsidR="00391E35" w:rsidRPr="00391E35" w:rsidRDefault="00391E35" w:rsidP="00391E35">
            <w:pPr>
              <w:rPr>
                <w:sz w:val="26"/>
                <w:szCs w:val="26"/>
              </w:rPr>
            </w:pPr>
            <w:r w:rsidRPr="00391E35">
              <w:rPr>
                <w:sz w:val="26"/>
                <w:szCs w:val="26"/>
              </w:rPr>
              <w:t>Thuốc thử xét nghiệm định lượng Anti - Tg</w:t>
            </w:r>
          </w:p>
        </w:tc>
        <w:tc>
          <w:tcPr>
            <w:tcW w:w="1520" w:type="dxa"/>
            <w:tcBorders>
              <w:top w:val="nil"/>
              <w:left w:val="nil"/>
              <w:bottom w:val="single" w:sz="4" w:space="0" w:color="000000"/>
              <w:right w:val="single" w:sz="4" w:space="0" w:color="000000"/>
            </w:tcBorders>
            <w:shd w:val="clear" w:color="auto" w:fill="auto"/>
            <w:vAlign w:val="center"/>
            <w:hideMark/>
          </w:tcPr>
          <w:p w14:paraId="3FB6F4CC"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8DA0F92"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10944F9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77667F3"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7B0D255" w14:textId="77777777" w:rsidR="00391E35" w:rsidRPr="00391E35" w:rsidRDefault="00391E35" w:rsidP="00391E35">
            <w:pPr>
              <w:jc w:val="center"/>
              <w:rPr>
                <w:color w:val="000000"/>
                <w:sz w:val="26"/>
                <w:szCs w:val="26"/>
              </w:rPr>
            </w:pPr>
            <w:r w:rsidRPr="00391E35">
              <w:rPr>
                <w:color w:val="000000"/>
                <w:sz w:val="26"/>
                <w:szCs w:val="26"/>
              </w:rPr>
              <w:t>76</w:t>
            </w:r>
          </w:p>
        </w:tc>
        <w:tc>
          <w:tcPr>
            <w:tcW w:w="1720" w:type="dxa"/>
            <w:tcBorders>
              <w:top w:val="nil"/>
              <w:left w:val="nil"/>
              <w:bottom w:val="single" w:sz="4" w:space="0" w:color="000000"/>
              <w:right w:val="single" w:sz="4" w:space="0" w:color="000000"/>
            </w:tcBorders>
            <w:shd w:val="clear" w:color="auto" w:fill="auto"/>
            <w:noWrap/>
            <w:vAlign w:val="center"/>
            <w:hideMark/>
          </w:tcPr>
          <w:p w14:paraId="1581E43E" w14:textId="77777777" w:rsidR="00391E35" w:rsidRPr="00391E35" w:rsidRDefault="00391E35" w:rsidP="00391E35">
            <w:pPr>
              <w:jc w:val="center"/>
              <w:rPr>
                <w:color w:val="000000"/>
                <w:sz w:val="26"/>
                <w:szCs w:val="26"/>
              </w:rPr>
            </w:pPr>
            <w:r w:rsidRPr="00391E35">
              <w:rPr>
                <w:color w:val="000000"/>
                <w:sz w:val="26"/>
                <w:szCs w:val="26"/>
              </w:rPr>
              <w:t>HC.24.76</w:t>
            </w:r>
          </w:p>
        </w:tc>
        <w:tc>
          <w:tcPr>
            <w:tcW w:w="7210" w:type="dxa"/>
            <w:tcBorders>
              <w:top w:val="nil"/>
              <w:left w:val="nil"/>
              <w:bottom w:val="single" w:sz="4" w:space="0" w:color="000000"/>
              <w:right w:val="single" w:sz="4" w:space="0" w:color="000000"/>
            </w:tcBorders>
            <w:shd w:val="clear" w:color="auto" w:fill="auto"/>
            <w:vAlign w:val="center"/>
            <w:hideMark/>
          </w:tcPr>
          <w:p w14:paraId="331DDE70" w14:textId="77777777" w:rsidR="00391E35" w:rsidRPr="00391E35" w:rsidRDefault="00391E35" w:rsidP="00391E35">
            <w:pPr>
              <w:rPr>
                <w:sz w:val="26"/>
                <w:szCs w:val="26"/>
              </w:rPr>
            </w:pPr>
            <w:r w:rsidRPr="00391E35">
              <w:rPr>
                <w:sz w:val="26"/>
                <w:szCs w:val="26"/>
              </w:rPr>
              <w:t>Thuốc thử xét nghiệm định lượng Anti - TPO</w:t>
            </w:r>
          </w:p>
        </w:tc>
        <w:tc>
          <w:tcPr>
            <w:tcW w:w="1520" w:type="dxa"/>
            <w:tcBorders>
              <w:top w:val="nil"/>
              <w:left w:val="nil"/>
              <w:bottom w:val="single" w:sz="4" w:space="0" w:color="000000"/>
              <w:right w:val="single" w:sz="4" w:space="0" w:color="000000"/>
            </w:tcBorders>
            <w:shd w:val="clear" w:color="auto" w:fill="auto"/>
            <w:vAlign w:val="center"/>
            <w:hideMark/>
          </w:tcPr>
          <w:p w14:paraId="1BEB4635"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BF118BA"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5B4E5742"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632D1E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47EC179" w14:textId="77777777" w:rsidR="00391E35" w:rsidRPr="00391E35" w:rsidRDefault="00391E35" w:rsidP="00391E35">
            <w:pPr>
              <w:jc w:val="center"/>
              <w:rPr>
                <w:color w:val="000000"/>
                <w:sz w:val="26"/>
                <w:szCs w:val="26"/>
              </w:rPr>
            </w:pPr>
            <w:r w:rsidRPr="00391E35">
              <w:rPr>
                <w:color w:val="000000"/>
                <w:sz w:val="26"/>
                <w:szCs w:val="26"/>
              </w:rPr>
              <w:t>77</w:t>
            </w:r>
          </w:p>
        </w:tc>
        <w:tc>
          <w:tcPr>
            <w:tcW w:w="1720" w:type="dxa"/>
            <w:tcBorders>
              <w:top w:val="nil"/>
              <w:left w:val="nil"/>
              <w:bottom w:val="single" w:sz="4" w:space="0" w:color="000000"/>
              <w:right w:val="single" w:sz="4" w:space="0" w:color="000000"/>
            </w:tcBorders>
            <w:shd w:val="clear" w:color="auto" w:fill="auto"/>
            <w:noWrap/>
            <w:vAlign w:val="center"/>
            <w:hideMark/>
          </w:tcPr>
          <w:p w14:paraId="4DD123E3" w14:textId="77777777" w:rsidR="00391E35" w:rsidRPr="00391E35" w:rsidRDefault="00391E35" w:rsidP="00391E35">
            <w:pPr>
              <w:jc w:val="center"/>
              <w:rPr>
                <w:color w:val="000000"/>
                <w:sz w:val="26"/>
                <w:szCs w:val="26"/>
              </w:rPr>
            </w:pPr>
            <w:r w:rsidRPr="00391E35">
              <w:rPr>
                <w:color w:val="000000"/>
                <w:sz w:val="26"/>
                <w:szCs w:val="26"/>
              </w:rPr>
              <w:t>HC.24.77</w:t>
            </w:r>
          </w:p>
        </w:tc>
        <w:tc>
          <w:tcPr>
            <w:tcW w:w="7210" w:type="dxa"/>
            <w:tcBorders>
              <w:top w:val="nil"/>
              <w:left w:val="nil"/>
              <w:bottom w:val="single" w:sz="4" w:space="0" w:color="000000"/>
              <w:right w:val="single" w:sz="4" w:space="0" w:color="000000"/>
            </w:tcBorders>
            <w:shd w:val="clear" w:color="auto" w:fill="auto"/>
            <w:vAlign w:val="center"/>
            <w:hideMark/>
          </w:tcPr>
          <w:p w14:paraId="6B5A88A3" w14:textId="62AE1A88" w:rsidR="00391E35" w:rsidRPr="00391E35" w:rsidRDefault="00391E35" w:rsidP="00391E35">
            <w:pPr>
              <w:rPr>
                <w:color w:val="000000"/>
                <w:sz w:val="20"/>
                <w:szCs w:val="20"/>
              </w:rPr>
            </w:pPr>
            <w:r w:rsidRPr="00391E35">
              <w:rPr>
                <w:sz w:val="26"/>
                <w:szCs w:val="26"/>
              </w:rPr>
              <w:t>Hóa chất xét nghiệm miễn dịch huỳnh quang định dạng catridge tất cả trong một, sử dụng cho máy xét nghiệm</w:t>
            </w:r>
            <w:r w:rsidRPr="00391E35">
              <w:rPr>
                <w:sz w:val="26"/>
                <w:szCs w:val="26"/>
              </w:rPr>
              <w:br/>
              <w:t>miễn dịch tự động dùng để định lượng PSA</w:t>
            </w:r>
          </w:p>
        </w:tc>
        <w:tc>
          <w:tcPr>
            <w:tcW w:w="1520" w:type="dxa"/>
            <w:tcBorders>
              <w:top w:val="nil"/>
              <w:left w:val="nil"/>
              <w:bottom w:val="single" w:sz="4" w:space="0" w:color="000000"/>
              <w:right w:val="single" w:sz="4" w:space="0" w:color="000000"/>
            </w:tcBorders>
            <w:shd w:val="clear" w:color="auto" w:fill="auto"/>
            <w:vAlign w:val="center"/>
            <w:hideMark/>
          </w:tcPr>
          <w:p w14:paraId="0B38D8DE"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EE475AC" w14:textId="77777777" w:rsidR="00391E35" w:rsidRPr="00391E35" w:rsidRDefault="00391E35" w:rsidP="00391E35">
            <w:pPr>
              <w:jc w:val="center"/>
              <w:rPr>
                <w:color w:val="000000"/>
                <w:sz w:val="26"/>
                <w:szCs w:val="26"/>
              </w:rPr>
            </w:pPr>
            <w:r w:rsidRPr="00391E35">
              <w:rPr>
                <w:color w:val="000000"/>
                <w:sz w:val="26"/>
                <w:szCs w:val="26"/>
              </w:rPr>
              <w:t>6</w:t>
            </w:r>
          </w:p>
        </w:tc>
        <w:tc>
          <w:tcPr>
            <w:tcW w:w="1275" w:type="dxa"/>
            <w:tcBorders>
              <w:top w:val="nil"/>
              <w:left w:val="nil"/>
              <w:bottom w:val="single" w:sz="4" w:space="0" w:color="000000"/>
              <w:right w:val="single" w:sz="4" w:space="0" w:color="000000"/>
            </w:tcBorders>
            <w:shd w:val="clear" w:color="auto" w:fill="auto"/>
            <w:vAlign w:val="center"/>
            <w:hideMark/>
          </w:tcPr>
          <w:p w14:paraId="3D8303B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B6B995F"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6AB9B3B" w14:textId="77777777" w:rsidR="00391E35" w:rsidRPr="00391E35" w:rsidRDefault="00391E35" w:rsidP="00391E35">
            <w:pPr>
              <w:jc w:val="center"/>
              <w:rPr>
                <w:color w:val="000000"/>
                <w:sz w:val="26"/>
                <w:szCs w:val="26"/>
              </w:rPr>
            </w:pPr>
            <w:r w:rsidRPr="00391E35">
              <w:rPr>
                <w:color w:val="000000"/>
                <w:sz w:val="26"/>
                <w:szCs w:val="26"/>
              </w:rPr>
              <w:t>78</w:t>
            </w:r>
          </w:p>
        </w:tc>
        <w:tc>
          <w:tcPr>
            <w:tcW w:w="1720" w:type="dxa"/>
            <w:tcBorders>
              <w:top w:val="nil"/>
              <w:left w:val="nil"/>
              <w:bottom w:val="single" w:sz="4" w:space="0" w:color="000000"/>
              <w:right w:val="single" w:sz="4" w:space="0" w:color="000000"/>
            </w:tcBorders>
            <w:shd w:val="clear" w:color="auto" w:fill="auto"/>
            <w:noWrap/>
            <w:vAlign w:val="center"/>
            <w:hideMark/>
          </w:tcPr>
          <w:p w14:paraId="406EFA21" w14:textId="77777777" w:rsidR="00391E35" w:rsidRPr="00391E35" w:rsidRDefault="00391E35" w:rsidP="00391E35">
            <w:pPr>
              <w:jc w:val="center"/>
              <w:rPr>
                <w:color w:val="000000"/>
                <w:sz w:val="26"/>
                <w:szCs w:val="26"/>
              </w:rPr>
            </w:pPr>
            <w:r w:rsidRPr="00391E35">
              <w:rPr>
                <w:color w:val="000000"/>
                <w:sz w:val="26"/>
                <w:szCs w:val="26"/>
              </w:rPr>
              <w:t>HC.24.78</w:t>
            </w:r>
          </w:p>
        </w:tc>
        <w:tc>
          <w:tcPr>
            <w:tcW w:w="7210" w:type="dxa"/>
            <w:tcBorders>
              <w:top w:val="nil"/>
              <w:left w:val="nil"/>
              <w:bottom w:val="single" w:sz="4" w:space="0" w:color="000000"/>
              <w:right w:val="single" w:sz="4" w:space="0" w:color="000000"/>
            </w:tcBorders>
            <w:shd w:val="clear" w:color="auto" w:fill="auto"/>
            <w:vAlign w:val="center"/>
            <w:hideMark/>
          </w:tcPr>
          <w:p w14:paraId="7C7E99B4" w14:textId="77777777" w:rsidR="00391E35" w:rsidRPr="00391E35" w:rsidRDefault="00391E35" w:rsidP="00391E35">
            <w:pPr>
              <w:rPr>
                <w:color w:val="000000"/>
                <w:sz w:val="20"/>
                <w:szCs w:val="20"/>
              </w:rPr>
            </w:pPr>
            <w:r w:rsidRPr="00391E35">
              <w:rPr>
                <w:sz w:val="26"/>
                <w:szCs w:val="26"/>
              </w:rPr>
              <w:t>Hóa chất xét nghiệm miễn dịch huỳnh quang định dạng catridge tất cả trong một, sử dụng cho máy xét nghiệm</w:t>
            </w:r>
            <w:r w:rsidRPr="00391E35">
              <w:rPr>
                <w:sz w:val="26"/>
                <w:szCs w:val="26"/>
              </w:rPr>
              <w:br/>
              <w:t>miễn dịch tự động, dùng để định lượng AFP</w:t>
            </w:r>
          </w:p>
        </w:tc>
        <w:tc>
          <w:tcPr>
            <w:tcW w:w="1520" w:type="dxa"/>
            <w:tcBorders>
              <w:top w:val="nil"/>
              <w:left w:val="nil"/>
              <w:bottom w:val="single" w:sz="4" w:space="0" w:color="000000"/>
              <w:right w:val="single" w:sz="4" w:space="0" w:color="000000"/>
            </w:tcBorders>
            <w:shd w:val="clear" w:color="auto" w:fill="auto"/>
            <w:vAlign w:val="center"/>
            <w:hideMark/>
          </w:tcPr>
          <w:p w14:paraId="1FDB86CD"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43CF3C6A" w14:textId="77777777" w:rsidR="00391E35" w:rsidRPr="00391E35" w:rsidRDefault="00391E35" w:rsidP="00391E35">
            <w:pPr>
              <w:jc w:val="center"/>
              <w:rPr>
                <w:color w:val="000000"/>
                <w:sz w:val="26"/>
                <w:szCs w:val="26"/>
              </w:rPr>
            </w:pPr>
            <w:r w:rsidRPr="00391E35">
              <w:rPr>
                <w:color w:val="000000"/>
                <w:sz w:val="26"/>
                <w:szCs w:val="26"/>
              </w:rPr>
              <w:t>6</w:t>
            </w:r>
          </w:p>
        </w:tc>
        <w:tc>
          <w:tcPr>
            <w:tcW w:w="1275" w:type="dxa"/>
            <w:tcBorders>
              <w:top w:val="nil"/>
              <w:left w:val="nil"/>
              <w:bottom w:val="single" w:sz="4" w:space="0" w:color="000000"/>
              <w:right w:val="single" w:sz="4" w:space="0" w:color="000000"/>
            </w:tcBorders>
            <w:shd w:val="clear" w:color="auto" w:fill="auto"/>
            <w:vAlign w:val="center"/>
            <w:hideMark/>
          </w:tcPr>
          <w:p w14:paraId="004D9577"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BFCE10E"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9E7B29F" w14:textId="77777777" w:rsidR="00391E35" w:rsidRPr="00391E35" w:rsidRDefault="00391E35" w:rsidP="00391E35">
            <w:pPr>
              <w:jc w:val="center"/>
              <w:rPr>
                <w:color w:val="000000"/>
                <w:sz w:val="26"/>
                <w:szCs w:val="26"/>
              </w:rPr>
            </w:pPr>
            <w:r w:rsidRPr="00391E35">
              <w:rPr>
                <w:color w:val="000000"/>
                <w:sz w:val="26"/>
                <w:szCs w:val="26"/>
              </w:rPr>
              <w:t>79</w:t>
            </w:r>
          </w:p>
        </w:tc>
        <w:tc>
          <w:tcPr>
            <w:tcW w:w="1720" w:type="dxa"/>
            <w:tcBorders>
              <w:top w:val="nil"/>
              <w:left w:val="nil"/>
              <w:bottom w:val="single" w:sz="4" w:space="0" w:color="000000"/>
              <w:right w:val="single" w:sz="4" w:space="0" w:color="000000"/>
            </w:tcBorders>
            <w:shd w:val="clear" w:color="auto" w:fill="auto"/>
            <w:noWrap/>
            <w:vAlign w:val="center"/>
            <w:hideMark/>
          </w:tcPr>
          <w:p w14:paraId="38BC4F36" w14:textId="77777777" w:rsidR="00391E35" w:rsidRPr="00391E35" w:rsidRDefault="00391E35" w:rsidP="00391E35">
            <w:pPr>
              <w:jc w:val="center"/>
              <w:rPr>
                <w:color w:val="000000"/>
                <w:sz w:val="26"/>
                <w:szCs w:val="26"/>
              </w:rPr>
            </w:pPr>
            <w:r w:rsidRPr="00391E35">
              <w:rPr>
                <w:color w:val="000000"/>
                <w:sz w:val="26"/>
                <w:szCs w:val="26"/>
              </w:rPr>
              <w:t>HC.24.79</w:t>
            </w:r>
          </w:p>
        </w:tc>
        <w:tc>
          <w:tcPr>
            <w:tcW w:w="7210" w:type="dxa"/>
            <w:tcBorders>
              <w:top w:val="nil"/>
              <w:left w:val="nil"/>
              <w:bottom w:val="single" w:sz="4" w:space="0" w:color="000000"/>
              <w:right w:val="single" w:sz="4" w:space="0" w:color="000000"/>
            </w:tcBorders>
            <w:shd w:val="clear" w:color="auto" w:fill="auto"/>
            <w:vAlign w:val="center"/>
            <w:hideMark/>
          </w:tcPr>
          <w:p w14:paraId="2B378F1A" w14:textId="77777777" w:rsidR="00391E35" w:rsidRPr="00391E35" w:rsidRDefault="00391E35" w:rsidP="00391E35">
            <w:pPr>
              <w:rPr>
                <w:color w:val="000000"/>
                <w:sz w:val="20"/>
                <w:szCs w:val="20"/>
              </w:rPr>
            </w:pPr>
            <w:r w:rsidRPr="00391E35">
              <w:rPr>
                <w:sz w:val="26"/>
                <w:szCs w:val="26"/>
              </w:rPr>
              <w:t>Hóa chất xét nghiệm miễn dịch huỳnh quang định dạng catridge tất cả trong một, sử dụng cho máy xét nghiệm</w:t>
            </w:r>
            <w:r w:rsidRPr="00391E35">
              <w:rPr>
                <w:sz w:val="26"/>
                <w:szCs w:val="26"/>
              </w:rPr>
              <w:br/>
              <w:t>miễn dịch tự động, dùng để định lượng CEA</w:t>
            </w:r>
          </w:p>
        </w:tc>
        <w:tc>
          <w:tcPr>
            <w:tcW w:w="1520" w:type="dxa"/>
            <w:tcBorders>
              <w:top w:val="nil"/>
              <w:left w:val="nil"/>
              <w:bottom w:val="single" w:sz="4" w:space="0" w:color="000000"/>
              <w:right w:val="single" w:sz="4" w:space="0" w:color="000000"/>
            </w:tcBorders>
            <w:shd w:val="clear" w:color="auto" w:fill="auto"/>
            <w:vAlign w:val="center"/>
            <w:hideMark/>
          </w:tcPr>
          <w:p w14:paraId="0D79B309"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0D62AE7" w14:textId="77777777" w:rsidR="00391E35" w:rsidRPr="00391E35" w:rsidRDefault="00391E35" w:rsidP="00391E35">
            <w:pPr>
              <w:jc w:val="center"/>
              <w:rPr>
                <w:color w:val="000000"/>
                <w:sz w:val="26"/>
                <w:szCs w:val="26"/>
              </w:rPr>
            </w:pPr>
            <w:r w:rsidRPr="00391E35">
              <w:rPr>
                <w:color w:val="000000"/>
                <w:sz w:val="26"/>
                <w:szCs w:val="26"/>
              </w:rPr>
              <w:t>10</w:t>
            </w:r>
          </w:p>
        </w:tc>
        <w:tc>
          <w:tcPr>
            <w:tcW w:w="1275" w:type="dxa"/>
            <w:tcBorders>
              <w:top w:val="nil"/>
              <w:left w:val="nil"/>
              <w:bottom w:val="single" w:sz="4" w:space="0" w:color="000000"/>
              <w:right w:val="single" w:sz="4" w:space="0" w:color="000000"/>
            </w:tcBorders>
            <w:shd w:val="clear" w:color="auto" w:fill="auto"/>
            <w:vAlign w:val="center"/>
            <w:hideMark/>
          </w:tcPr>
          <w:p w14:paraId="0338901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B0AD602"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F52A4FD" w14:textId="77777777" w:rsidR="00391E35" w:rsidRPr="00391E35" w:rsidRDefault="00391E35" w:rsidP="00391E35">
            <w:pPr>
              <w:jc w:val="center"/>
              <w:rPr>
                <w:color w:val="000000"/>
                <w:sz w:val="26"/>
                <w:szCs w:val="26"/>
              </w:rPr>
            </w:pPr>
            <w:r w:rsidRPr="00391E35">
              <w:rPr>
                <w:color w:val="000000"/>
                <w:sz w:val="26"/>
                <w:szCs w:val="26"/>
              </w:rPr>
              <w:t>80</w:t>
            </w:r>
          </w:p>
        </w:tc>
        <w:tc>
          <w:tcPr>
            <w:tcW w:w="1720" w:type="dxa"/>
            <w:tcBorders>
              <w:top w:val="nil"/>
              <w:left w:val="nil"/>
              <w:bottom w:val="single" w:sz="4" w:space="0" w:color="000000"/>
              <w:right w:val="single" w:sz="4" w:space="0" w:color="000000"/>
            </w:tcBorders>
            <w:shd w:val="clear" w:color="auto" w:fill="auto"/>
            <w:noWrap/>
            <w:vAlign w:val="center"/>
            <w:hideMark/>
          </w:tcPr>
          <w:p w14:paraId="409052A8" w14:textId="77777777" w:rsidR="00391E35" w:rsidRPr="00391E35" w:rsidRDefault="00391E35" w:rsidP="00391E35">
            <w:pPr>
              <w:jc w:val="center"/>
              <w:rPr>
                <w:color w:val="000000"/>
                <w:sz w:val="26"/>
                <w:szCs w:val="26"/>
              </w:rPr>
            </w:pPr>
            <w:r w:rsidRPr="00391E35">
              <w:rPr>
                <w:color w:val="000000"/>
                <w:sz w:val="26"/>
                <w:szCs w:val="26"/>
              </w:rPr>
              <w:t>HC.24.80</w:t>
            </w:r>
          </w:p>
        </w:tc>
        <w:tc>
          <w:tcPr>
            <w:tcW w:w="7210" w:type="dxa"/>
            <w:tcBorders>
              <w:top w:val="nil"/>
              <w:left w:val="nil"/>
              <w:bottom w:val="single" w:sz="4" w:space="0" w:color="000000"/>
              <w:right w:val="single" w:sz="4" w:space="0" w:color="000000"/>
            </w:tcBorders>
            <w:shd w:val="clear" w:color="auto" w:fill="auto"/>
            <w:vAlign w:val="center"/>
            <w:hideMark/>
          </w:tcPr>
          <w:p w14:paraId="7BBFBB36" w14:textId="77777777" w:rsidR="00391E35" w:rsidRPr="00391E35" w:rsidRDefault="00391E35" w:rsidP="00391E35">
            <w:pPr>
              <w:rPr>
                <w:color w:val="000000"/>
                <w:sz w:val="20"/>
                <w:szCs w:val="20"/>
              </w:rPr>
            </w:pPr>
            <w:r w:rsidRPr="00391E35">
              <w:rPr>
                <w:sz w:val="26"/>
                <w:szCs w:val="26"/>
              </w:rPr>
              <w:t>Hóa chất xét nghiệm miễn dịch huỳnh quang định dạng catridge tất cả trong một, sử dụng cho máy xét nghiệm</w:t>
            </w:r>
            <w:r w:rsidRPr="00391E35">
              <w:rPr>
                <w:sz w:val="26"/>
                <w:szCs w:val="26"/>
              </w:rPr>
              <w:br/>
              <w:t>miễn dịch tự động, dùng để định lượng HbA1c</w:t>
            </w:r>
          </w:p>
        </w:tc>
        <w:tc>
          <w:tcPr>
            <w:tcW w:w="1520" w:type="dxa"/>
            <w:tcBorders>
              <w:top w:val="nil"/>
              <w:left w:val="nil"/>
              <w:bottom w:val="single" w:sz="4" w:space="0" w:color="000000"/>
              <w:right w:val="single" w:sz="4" w:space="0" w:color="000000"/>
            </w:tcBorders>
            <w:shd w:val="clear" w:color="auto" w:fill="auto"/>
            <w:vAlign w:val="center"/>
            <w:hideMark/>
          </w:tcPr>
          <w:p w14:paraId="057E1210"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087A4A3" w14:textId="77777777" w:rsidR="00391E35" w:rsidRPr="00391E35" w:rsidRDefault="00391E35" w:rsidP="00391E35">
            <w:pPr>
              <w:jc w:val="center"/>
              <w:rPr>
                <w:color w:val="000000"/>
                <w:sz w:val="26"/>
                <w:szCs w:val="26"/>
              </w:rPr>
            </w:pPr>
            <w:r w:rsidRPr="00391E35">
              <w:rPr>
                <w:color w:val="000000"/>
                <w:sz w:val="26"/>
                <w:szCs w:val="26"/>
              </w:rPr>
              <w:t>30</w:t>
            </w:r>
          </w:p>
        </w:tc>
        <w:tc>
          <w:tcPr>
            <w:tcW w:w="1275" w:type="dxa"/>
            <w:tcBorders>
              <w:top w:val="nil"/>
              <w:left w:val="nil"/>
              <w:bottom w:val="single" w:sz="4" w:space="0" w:color="000000"/>
              <w:right w:val="single" w:sz="4" w:space="0" w:color="000000"/>
            </w:tcBorders>
            <w:shd w:val="clear" w:color="auto" w:fill="auto"/>
            <w:vAlign w:val="center"/>
            <w:hideMark/>
          </w:tcPr>
          <w:p w14:paraId="7EC3DD3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F842084"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9C0DFC6" w14:textId="77777777" w:rsidR="00391E35" w:rsidRPr="00391E35" w:rsidRDefault="00391E35" w:rsidP="00391E35">
            <w:pPr>
              <w:jc w:val="center"/>
              <w:rPr>
                <w:color w:val="000000"/>
                <w:sz w:val="26"/>
                <w:szCs w:val="26"/>
              </w:rPr>
            </w:pPr>
            <w:r w:rsidRPr="00391E35">
              <w:rPr>
                <w:color w:val="000000"/>
                <w:sz w:val="26"/>
                <w:szCs w:val="26"/>
              </w:rPr>
              <w:t>81</w:t>
            </w:r>
          </w:p>
        </w:tc>
        <w:tc>
          <w:tcPr>
            <w:tcW w:w="1720" w:type="dxa"/>
            <w:tcBorders>
              <w:top w:val="nil"/>
              <w:left w:val="nil"/>
              <w:bottom w:val="single" w:sz="4" w:space="0" w:color="000000"/>
              <w:right w:val="single" w:sz="4" w:space="0" w:color="000000"/>
            </w:tcBorders>
            <w:shd w:val="clear" w:color="auto" w:fill="auto"/>
            <w:noWrap/>
            <w:vAlign w:val="center"/>
            <w:hideMark/>
          </w:tcPr>
          <w:p w14:paraId="6755689F" w14:textId="77777777" w:rsidR="00391E35" w:rsidRPr="00391E35" w:rsidRDefault="00391E35" w:rsidP="00391E35">
            <w:pPr>
              <w:jc w:val="center"/>
              <w:rPr>
                <w:color w:val="000000"/>
                <w:sz w:val="26"/>
                <w:szCs w:val="26"/>
              </w:rPr>
            </w:pPr>
            <w:r w:rsidRPr="00391E35">
              <w:rPr>
                <w:color w:val="000000"/>
                <w:sz w:val="26"/>
                <w:szCs w:val="26"/>
              </w:rPr>
              <w:t>HC.24.81</w:t>
            </w:r>
          </w:p>
        </w:tc>
        <w:tc>
          <w:tcPr>
            <w:tcW w:w="7210" w:type="dxa"/>
            <w:tcBorders>
              <w:top w:val="nil"/>
              <w:left w:val="nil"/>
              <w:bottom w:val="single" w:sz="4" w:space="0" w:color="000000"/>
              <w:right w:val="single" w:sz="4" w:space="0" w:color="000000"/>
            </w:tcBorders>
            <w:shd w:val="clear" w:color="auto" w:fill="auto"/>
            <w:vAlign w:val="center"/>
            <w:hideMark/>
          </w:tcPr>
          <w:p w14:paraId="529B96B8" w14:textId="77777777" w:rsidR="00391E35" w:rsidRPr="00391E35" w:rsidRDefault="00391E35" w:rsidP="00391E35">
            <w:pPr>
              <w:rPr>
                <w:color w:val="000000"/>
                <w:sz w:val="20"/>
                <w:szCs w:val="20"/>
              </w:rPr>
            </w:pPr>
            <w:r w:rsidRPr="00391E35">
              <w:rPr>
                <w:sz w:val="26"/>
                <w:szCs w:val="26"/>
              </w:rPr>
              <w:t>Hóa chất xét nghiệm miễn dịch huỳnh quang định dạng catridge tất cả trong một, sử dụng cho máy xét nghiệm miễn dịch tự động, dùng để định lượng beta HCG toàn</w:t>
            </w:r>
            <w:r w:rsidRPr="00391E35">
              <w:rPr>
                <w:sz w:val="26"/>
                <w:szCs w:val="26"/>
              </w:rPr>
              <w:br/>
              <w:t>phần</w:t>
            </w:r>
          </w:p>
        </w:tc>
        <w:tc>
          <w:tcPr>
            <w:tcW w:w="1520" w:type="dxa"/>
            <w:tcBorders>
              <w:top w:val="nil"/>
              <w:left w:val="nil"/>
              <w:bottom w:val="single" w:sz="4" w:space="0" w:color="000000"/>
              <w:right w:val="single" w:sz="4" w:space="0" w:color="000000"/>
            </w:tcBorders>
            <w:shd w:val="clear" w:color="auto" w:fill="auto"/>
            <w:vAlign w:val="center"/>
            <w:hideMark/>
          </w:tcPr>
          <w:p w14:paraId="35F1ED75"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D2F6877" w14:textId="77777777" w:rsidR="00391E35" w:rsidRPr="00391E35" w:rsidRDefault="00391E35" w:rsidP="00391E35">
            <w:pPr>
              <w:jc w:val="center"/>
              <w:rPr>
                <w:color w:val="000000"/>
                <w:sz w:val="26"/>
                <w:szCs w:val="26"/>
              </w:rPr>
            </w:pPr>
            <w:r w:rsidRPr="00391E35">
              <w:rPr>
                <w:color w:val="000000"/>
                <w:sz w:val="26"/>
                <w:szCs w:val="26"/>
              </w:rPr>
              <w:t>20</w:t>
            </w:r>
          </w:p>
        </w:tc>
        <w:tc>
          <w:tcPr>
            <w:tcW w:w="1275" w:type="dxa"/>
            <w:tcBorders>
              <w:top w:val="nil"/>
              <w:left w:val="nil"/>
              <w:bottom w:val="single" w:sz="4" w:space="0" w:color="000000"/>
              <w:right w:val="single" w:sz="4" w:space="0" w:color="000000"/>
            </w:tcBorders>
            <w:shd w:val="clear" w:color="auto" w:fill="auto"/>
            <w:vAlign w:val="center"/>
            <w:hideMark/>
          </w:tcPr>
          <w:p w14:paraId="3EC7513B"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9F486D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AE0713A" w14:textId="77777777" w:rsidR="00391E35" w:rsidRPr="00391E35" w:rsidRDefault="00391E35" w:rsidP="00391E35">
            <w:pPr>
              <w:jc w:val="center"/>
              <w:rPr>
                <w:color w:val="000000"/>
                <w:sz w:val="26"/>
                <w:szCs w:val="26"/>
              </w:rPr>
            </w:pPr>
            <w:r w:rsidRPr="00391E35">
              <w:rPr>
                <w:color w:val="000000"/>
                <w:sz w:val="26"/>
                <w:szCs w:val="26"/>
              </w:rPr>
              <w:t>82</w:t>
            </w:r>
          </w:p>
        </w:tc>
        <w:tc>
          <w:tcPr>
            <w:tcW w:w="1720" w:type="dxa"/>
            <w:tcBorders>
              <w:top w:val="nil"/>
              <w:left w:val="nil"/>
              <w:bottom w:val="single" w:sz="4" w:space="0" w:color="000000"/>
              <w:right w:val="single" w:sz="4" w:space="0" w:color="000000"/>
            </w:tcBorders>
            <w:shd w:val="clear" w:color="auto" w:fill="auto"/>
            <w:noWrap/>
            <w:vAlign w:val="center"/>
            <w:hideMark/>
          </w:tcPr>
          <w:p w14:paraId="5F64688E" w14:textId="77777777" w:rsidR="00391E35" w:rsidRPr="00391E35" w:rsidRDefault="00391E35" w:rsidP="00391E35">
            <w:pPr>
              <w:jc w:val="center"/>
              <w:rPr>
                <w:color w:val="000000"/>
                <w:sz w:val="26"/>
                <w:szCs w:val="26"/>
              </w:rPr>
            </w:pPr>
            <w:r w:rsidRPr="00391E35">
              <w:rPr>
                <w:color w:val="000000"/>
                <w:sz w:val="26"/>
                <w:szCs w:val="26"/>
              </w:rPr>
              <w:t>HC.24.82</w:t>
            </w:r>
          </w:p>
        </w:tc>
        <w:tc>
          <w:tcPr>
            <w:tcW w:w="7210" w:type="dxa"/>
            <w:tcBorders>
              <w:top w:val="nil"/>
              <w:left w:val="nil"/>
              <w:bottom w:val="single" w:sz="4" w:space="0" w:color="000000"/>
              <w:right w:val="single" w:sz="4" w:space="0" w:color="000000"/>
            </w:tcBorders>
            <w:shd w:val="clear" w:color="auto" w:fill="auto"/>
            <w:vAlign w:val="center"/>
            <w:hideMark/>
          </w:tcPr>
          <w:p w14:paraId="2A0BE90D" w14:textId="77777777" w:rsidR="00391E35" w:rsidRPr="00391E35" w:rsidRDefault="00391E35" w:rsidP="00391E35">
            <w:pPr>
              <w:rPr>
                <w:color w:val="000000"/>
                <w:sz w:val="20"/>
                <w:szCs w:val="20"/>
              </w:rPr>
            </w:pPr>
            <w:r w:rsidRPr="00391E35">
              <w:rPr>
                <w:sz w:val="26"/>
                <w:szCs w:val="26"/>
              </w:rPr>
              <w:t>Hóa chất xét nghiệm miễn dịch huỳnh quang định dạng catridge tất cả trong một, sử dụng cho máy xét nghiệm</w:t>
            </w:r>
            <w:r w:rsidRPr="00391E35">
              <w:rPr>
                <w:sz w:val="26"/>
                <w:szCs w:val="26"/>
              </w:rPr>
              <w:br/>
              <w:t>miễn dịch tự động, dùng để định lượng TSH</w:t>
            </w:r>
          </w:p>
        </w:tc>
        <w:tc>
          <w:tcPr>
            <w:tcW w:w="1520" w:type="dxa"/>
            <w:tcBorders>
              <w:top w:val="nil"/>
              <w:left w:val="nil"/>
              <w:bottom w:val="single" w:sz="4" w:space="0" w:color="000000"/>
              <w:right w:val="single" w:sz="4" w:space="0" w:color="000000"/>
            </w:tcBorders>
            <w:shd w:val="clear" w:color="auto" w:fill="auto"/>
            <w:vAlign w:val="center"/>
            <w:hideMark/>
          </w:tcPr>
          <w:p w14:paraId="25F86CEB"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46773B01" w14:textId="77777777" w:rsidR="00391E35" w:rsidRPr="00391E35" w:rsidRDefault="00391E35" w:rsidP="00391E35">
            <w:pPr>
              <w:jc w:val="center"/>
              <w:rPr>
                <w:color w:val="000000"/>
                <w:sz w:val="26"/>
                <w:szCs w:val="26"/>
              </w:rPr>
            </w:pPr>
            <w:r w:rsidRPr="00391E35">
              <w:rPr>
                <w:color w:val="000000"/>
                <w:sz w:val="26"/>
                <w:szCs w:val="26"/>
              </w:rPr>
              <w:t>65</w:t>
            </w:r>
          </w:p>
        </w:tc>
        <w:tc>
          <w:tcPr>
            <w:tcW w:w="1275" w:type="dxa"/>
            <w:tcBorders>
              <w:top w:val="nil"/>
              <w:left w:val="nil"/>
              <w:bottom w:val="single" w:sz="4" w:space="0" w:color="000000"/>
              <w:right w:val="single" w:sz="4" w:space="0" w:color="000000"/>
            </w:tcBorders>
            <w:shd w:val="clear" w:color="auto" w:fill="auto"/>
            <w:vAlign w:val="center"/>
            <w:hideMark/>
          </w:tcPr>
          <w:p w14:paraId="671F61B7"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2660085"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4E5CC61" w14:textId="77777777" w:rsidR="00391E35" w:rsidRPr="00391E35" w:rsidRDefault="00391E35" w:rsidP="00391E35">
            <w:pPr>
              <w:jc w:val="center"/>
              <w:rPr>
                <w:color w:val="000000"/>
                <w:sz w:val="26"/>
                <w:szCs w:val="26"/>
              </w:rPr>
            </w:pPr>
            <w:r w:rsidRPr="00391E35">
              <w:rPr>
                <w:color w:val="000000"/>
                <w:sz w:val="26"/>
                <w:szCs w:val="26"/>
              </w:rPr>
              <w:t>83</w:t>
            </w:r>
          </w:p>
        </w:tc>
        <w:tc>
          <w:tcPr>
            <w:tcW w:w="1720" w:type="dxa"/>
            <w:tcBorders>
              <w:top w:val="nil"/>
              <w:left w:val="nil"/>
              <w:bottom w:val="single" w:sz="4" w:space="0" w:color="000000"/>
              <w:right w:val="single" w:sz="4" w:space="0" w:color="000000"/>
            </w:tcBorders>
            <w:shd w:val="clear" w:color="auto" w:fill="auto"/>
            <w:noWrap/>
            <w:vAlign w:val="center"/>
            <w:hideMark/>
          </w:tcPr>
          <w:p w14:paraId="2EDEA31F" w14:textId="77777777" w:rsidR="00391E35" w:rsidRPr="00391E35" w:rsidRDefault="00391E35" w:rsidP="00391E35">
            <w:pPr>
              <w:jc w:val="center"/>
              <w:rPr>
                <w:color w:val="000000"/>
                <w:sz w:val="26"/>
                <w:szCs w:val="26"/>
              </w:rPr>
            </w:pPr>
            <w:r w:rsidRPr="00391E35">
              <w:rPr>
                <w:color w:val="000000"/>
                <w:sz w:val="26"/>
                <w:szCs w:val="26"/>
              </w:rPr>
              <w:t>HC.24.83</w:t>
            </w:r>
          </w:p>
        </w:tc>
        <w:tc>
          <w:tcPr>
            <w:tcW w:w="7210" w:type="dxa"/>
            <w:tcBorders>
              <w:top w:val="nil"/>
              <w:left w:val="nil"/>
              <w:bottom w:val="single" w:sz="4" w:space="0" w:color="000000"/>
              <w:right w:val="single" w:sz="4" w:space="0" w:color="000000"/>
            </w:tcBorders>
            <w:shd w:val="clear" w:color="auto" w:fill="auto"/>
            <w:vAlign w:val="center"/>
            <w:hideMark/>
          </w:tcPr>
          <w:p w14:paraId="2E2495BC" w14:textId="77777777" w:rsidR="00391E35" w:rsidRPr="00391E35" w:rsidRDefault="00391E35" w:rsidP="00391E35">
            <w:pPr>
              <w:rPr>
                <w:sz w:val="26"/>
                <w:szCs w:val="26"/>
              </w:rPr>
            </w:pPr>
            <w:r w:rsidRPr="00391E35">
              <w:rPr>
                <w:sz w:val="26"/>
                <w:szCs w:val="26"/>
              </w:rPr>
              <w:t>Thuốc thử xét nghiệm định lượng NT-proBNP</w:t>
            </w:r>
          </w:p>
        </w:tc>
        <w:tc>
          <w:tcPr>
            <w:tcW w:w="1520" w:type="dxa"/>
            <w:tcBorders>
              <w:top w:val="nil"/>
              <w:left w:val="nil"/>
              <w:bottom w:val="single" w:sz="4" w:space="0" w:color="000000"/>
              <w:right w:val="single" w:sz="4" w:space="0" w:color="000000"/>
            </w:tcBorders>
            <w:shd w:val="clear" w:color="auto" w:fill="auto"/>
            <w:vAlign w:val="center"/>
            <w:hideMark/>
          </w:tcPr>
          <w:p w14:paraId="4C910CFC"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73AC0885" w14:textId="77777777" w:rsidR="00391E35" w:rsidRPr="00391E35" w:rsidRDefault="00391E35" w:rsidP="00391E35">
            <w:pPr>
              <w:jc w:val="center"/>
              <w:rPr>
                <w:color w:val="000000"/>
                <w:sz w:val="26"/>
                <w:szCs w:val="26"/>
              </w:rPr>
            </w:pPr>
            <w:r w:rsidRPr="00391E35">
              <w:rPr>
                <w:color w:val="000000"/>
                <w:sz w:val="26"/>
                <w:szCs w:val="26"/>
              </w:rPr>
              <w:t>10</w:t>
            </w:r>
          </w:p>
        </w:tc>
        <w:tc>
          <w:tcPr>
            <w:tcW w:w="1275" w:type="dxa"/>
            <w:tcBorders>
              <w:top w:val="nil"/>
              <w:left w:val="nil"/>
              <w:bottom w:val="single" w:sz="4" w:space="0" w:color="000000"/>
              <w:right w:val="single" w:sz="4" w:space="0" w:color="000000"/>
            </w:tcBorders>
            <w:shd w:val="clear" w:color="auto" w:fill="auto"/>
            <w:vAlign w:val="center"/>
            <w:hideMark/>
          </w:tcPr>
          <w:p w14:paraId="29CFC284"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D1A3A0C"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E2EBB7E" w14:textId="77777777" w:rsidR="00391E35" w:rsidRPr="00391E35" w:rsidRDefault="00391E35" w:rsidP="00391E35">
            <w:pPr>
              <w:jc w:val="center"/>
              <w:rPr>
                <w:color w:val="000000"/>
                <w:sz w:val="26"/>
                <w:szCs w:val="26"/>
              </w:rPr>
            </w:pPr>
            <w:r w:rsidRPr="00391E35">
              <w:rPr>
                <w:color w:val="000000"/>
                <w:sz w:val="26"/>
                <w:szCs w:val="26"/>
              </w:rPr>
              <w:t>84</w:t>
            </w:r>
          </w:p>
        </w:tc>
        <w:tc>
          <w:tcPr>
            <w:tcW w:w="1720" w:type="dxa"/>
            <w:tcBorders>
              <w:top w:val="nil"/>
              <w:left w:val="nil"/>
              <w:bottom w:val="single" w:sz="4" w:space="0" w:color="000000"/>
              <w:right w:val="single" w:sz="4" w:space="0" w:color="000000"/>
            </w:tcBorders>
            <w:shd w:val="clear" w:color="auto" w:fill="auto"/>
            <w:noWrap/>
            <w:vAlign w:val="center"/>
            <w:hideMark/>
          </w:tcPr>
          <w:p w14:paraId="21DBAE10" w14:textId="77777777" w:rsidR="00391E35" w:rsidRPr="00391E35" w:rsidRDefault="00391E35" w:rsidP="00391E35">
            <w:pPr>
              <w:jc w:val="center"/>
              <w:rPr>
                <w:color w:val="000000"/>
                <w:sz w:val="26"/>
                <w:szCs w:val="26"/>
              </w:rPr>
            </w:pPr>
            <w:r w:rsidRPr="00391E35">
              <w:rPr>
                <w:color w:val="000000"/>
                <w:sz w:val="26"/>
                <w:szCs w:val="26"/>
              </w:rPr>
              <w:t>HC.24.84</w:t>
            </w:r>
          </w:p>
        </w:tc>
        <w:tc>
          <w:tcPr>
            <w:tcW w:w="7210" w:type="dxa"/>
            <w:tcBorders>
              <w:top w:val="nil"/>
              <w:left w:val="nil"/>
              <w:bottom w:val="single" w:sz="4" w:space="0" w:color="000000"/>
              <w:right w:val="single" w:sz="4" w:space="0" w:color="000000"/>
            </w:tcBorders>
            <w:shd w:val="clear" w:color="auto" w:fill="auto"/>
            <w:vAlign w:val="center"/>
            <w:hideMark/>
          </w:tcPr>
          <w:p w14:paraId="03B154C3" w14:textId="77777777" w:rsidR="00391E35" w:rsidRPr="00391E35" w:rsidRDefault="00391E35" w:rsidP="00391E35">
            <w:pPr>
              <w:rPr>
                <w:sz w:val="26"/>
                <w:szCs w:val="26"/>
              </w:rPr>
            </w:pPr>
            <w:r w:rsidRPr="00391E35">
              <w:rPr>
                <w:sz w:val="26"/>
                <w:szCs w:val="26"/>
              </w:rPr>
              <w:t>Thuốc thử xét nghiệm định lượng Tn-I</w:t>
            </w:r>
          </w:p>
        </w:tc>
        <w:tc>
          <w:tcPr>
            <w:tcW w:w="1520" w:type="dxa"/>
            <w:tcBorders>
              <w:top w:val="nil"/>
              <w:left w:val="nil"/>
              <w:bottom w:val="single" w:sz="4" w:space="0" w:color="000000"/>
              <w:right w:val="single" w:sz="4" w:space="0" w:color="000000"/>
            </w:tcBorders>
            <w:shd w:val="clear" w:color="auto" w:fill="auto"/>
            <w:vAlign w:val="center"/>
            <w:hideMark/>
          </w:tcPr>
          <w:p w14:paraId="450D721D"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FDFA1FF" w14:textId="77777777" w:rsidR="00391E35" w:rsidRPr="00391E35" w:rsidRDefault="00391E35" w:rsidP="00391E35">
            <w:pPr>
              <w:jc w:val="center"/>
              <w:rPr>
                <w:color w:val="000000"/>
                <w:sz w:val="26"/>
                <w:szCs w:val="26"/>
              </w:rPr>
            </w:pPr>
            <w:r w:rsidRPr="00391E35">
              <w:rPr>
                <w:color w:val="000000"/>
                <w:sz w:val="26"/>
                <w:szCs w:val="26"/>
              </w:rPr>
              <w:t>10</w:t>
            </w:r>
          </w:p>
        </w:tc>
        <w:tc>
          <w:tcPr>
            <w:tcW w:w="1275" w:type="dxa"/>
            <w:tcBorders>
              <w:top w:val="nil"/>
              <w:left w:val="nil"/>
              <w:bottom w:val="single" w:sz="4" w:space="0" w:color="000000"/>
              <w:right w:val="single" w:sz="4" w:space="0" w:color="000000"/>
            </w:tcBorders>
            <w:shd w:val="clear" w:color="auto" w:fill="auto"/>
            <w:vAlign w:val="center"/>
            <w:hideMark/>
          </w:tcPr>
          <w:p w14:paraId="315676D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4AB9735"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231C8AF" w14:textId="77777777" w:rsidR="00391E35" w:rsidRPr="00391E35" w:rsidRDefault="00391E35" w:rsidP="00391E35">
            <w:pPr>
              <w:jc w:val="center"/>
              <w:rPr>
                <w:color w:val="000000"/>
                <w:sz w:val="26"/>
                <w:szCs w:val="26"/>
              </w:rPr>
            </w:pPr>
            <w:r w:rsidRPr="00391E35">
              <w:rPr>
                <w:color w:val="000000"/>
                <w:sz w:val="26"/>
                <w:szCs w:val="26"/>
              </w:rPr>
              <w:lastRenderedPageBreak/>
              <w:t>85</w:t>
            </w:r>
          </w:p>
        </w:tc>
        <w:tc>
          <w:tcPr>
            <w:tcW w:w="1720" w:type="dxa"/>
            <w:tcBorders>
              <w:top w:val="nil"/>
              <w:left w:val="nil"/>
              <w:bottom w:val="single" w:sz="4" w:space="0" w:color="000000"/>
              <w:right w:val="single" w:sz="4" w:space="0" w:color="000000"/>
            </w:tcBorders>
            <w:shd w:val="clear" w:color="auto" w:fill="auto"/>
            <w:noWrap/>
            <w:vAlign w:val="center"/>
            <w:hideMark/>
          </w:tcPr>
          <w:p w14:paraId="5AECB1BF" w14:textId="77777777" w:rsidR="00391E35" w:rsidRPr="00391E35" w:rsidRDefault="00391E35" w:rsidP="00391E35">
            <w:pPr>
              <w:jc w:val="center"/>
              <w:rPr>
                <w:color w:val="000000"/>
                <w:sz w:val="26"/>
                <w:szCs w:val="26"/>
              </w:rPr>
            </w:pPr>
            <w:r w:rsidRPr="00391E35">
              <w:rPr>
                <w:color w:val="000000"/>
                <w:sz w:val="26"/>
                <w:szCs w:val="26"/>
              </w:rPr>
              <w:t>HC.24.85</w:t>
            </w:r>
          </w:p>
        </w:tc>
        <w:tc>
          <w:tcPr>
            <w:tcW w:w="7210" w:type="dxa"/>
            <w:tcBorders>
              <w:top w:val="nil"/>
              <w:left w:val="nil"/>
              <w:bottom w:val="single" w:sz="4" w:space="0" w:color="000000"/>
              <w:right w:val="single" w:sz="4" w:space="0" w:color="000000"/>
            </w:tcBorders>
            <w:shd w:val="clear" w:color="auto" w:fill="auto"/>
            <w:vAlign w:val="center"/>
            <w:hideMark/>
          </w:tcPr>
          <w:p w14:paraId="456BD3DD" w14:textId="77777777" w:rsidR="00391E35" w:rsidRPr="00391E35" w:rsidRDefault="00391E35" w:rsidP="00391E35">
            <w:pPr>
              <w:rPr>
                <w:color w:val="000000"/>
                <w:sz w:val="20"/>
                <w:szCs w:val="20"/>
              </w:rPr>
            </w:pPr>
            <w:r w:rsidRPr="00391E35">
              <w:rPr>
                <w:sz w:val="26"/>
                <w:szCs w:val="26"/>
              </w:rPr>
              <w:t>Hóa chất xét nghiệm miễn dịch huỳnh quang định dạng catridge tất cả trong một, sử dụng cho máy xét nghiệm</w:t>
            </w:r>
            <w:r w:rsidRPr="00391E35">
              <w:rPr>
                <w:sz w:val="26"/>
                <w:szCs w:val="26"/>
              </w:rPr>
              <w:br/>
              <w:t>miễn dịch tự động, dùng để định lượng T4</w:t>
            </w:r>
          </w:p>
        </w:tc>
        <w:tc>
          <w:tcPr>
            <w:tcW w:w="1520" w:type="dxa"/>
            <w:tcBorders>
              <w:top w:val="nil"/>
              <w:left w:val="nil"/>
              <w:bottom w:val="single" w:sz="4" w:space="0" w:color="000000"/>
              <w:right w:val="single" w:sz="4" w:space="0" w:color="000000"/>
            </w:tcBorders>
            <w:shd w:val="clear" w:color="auto" w:fill="auto"/>
            <w:vAlign w:val="center"/>
            <w:hideMark/>
          </w:tcPr>
          <w:p w14:paraId="54AB9934"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6214A83" w14:textId="77777777" w:rsidR="00391E35" w:rsidRPr="00391E35" w:rsidRDefault="00391E35" w:rsidP="00391E35">
            <w:pPr>
              <w:jc w:val="center"/>
              <w:rPr>
                <w:color w:val="000000"/>
                <w:sz w:val="26"/>
                <w:szCs w:val="26"/>
              </w:rPr>
            </w:pPr>
            <w:r w:rsidRPr="00391E35">
              <w:rPr>
                <w:color w:val="000000"/>
                <w:sz w:val="26"/>
                <w:szCs w:val="26"/>
              </w:rPr>
              <w:t>65</w:t>
            </w:r>
          </w:p>
        </w:tc>
        <w:tc>
          <w:tcPr>
            <w:tcW w:w="1275" w:type="dxa"/>
            <w:tcBorders>
              <w:top w:val="nil"/>
              <w:left w:val="nil"/>
              <w:bottom w:val="single" w:sz="4" w:space="0" w:color="000000"/>
              <w:right w:val="single" w:sz="4" w:space="0" w:color="000000"/>
            </w:tcBorders>
            <w:shd w:val="clear" w:color="auto" w:fill="auto"/>
            <w:vAlign w:val="center"/>
            <w:hideMark/>
          </w:tcPr>
          <w:p w14:paraId="56346FA3"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13A777A"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5D4A1AC" w14:textId="77777777" w:rsidR="00391E35" w:rsidRPr="00391E35" w:rsidRDefault="00391E35" w:rsidP="00391E35">
            <w:pPr>
              <w:jc w:val="center"/>
              <w:rPr>
                <w:color w:val="000000"/>
                <w:sz w:val="26"/>
                <w:szCs w:val="26"/>
              </w:rPr>
            </w:pPr>
            <w:r w:rsidRPr="00391E35">
              <w:rPr>
                <w:color w:val="000000"/>
                <w:sz w:val="26"/>
                <w:szCs w:val="26"/>
              </w:rPr>
              <w:t>86</w:t>
            </w:r>
          </w:p>
        </w:tc>
        <w:tc>
          <w:tcPr>
            <w:tcW w:w="1720" w:type="dxa"/>
            <w:tcBorders>
              <w:top w:val="nil"/>
              <w:left w:val="nil"/>
              <w:bottom w:val="single" w:sz="4" w:space="0" w:color="000000"/>
              <w:right w:val="single" w:sz="4" w:space="0" w:color="000000"/>
            </w:tcBorders>
            <w:shd w:val="clear" w:color="auto" w:fill="auto"/>
            <w:noWrap/>
            <w:vAlign w:val="center"/>
            <w:hideMark/>
          </w:tcPr>
          <w:p w14:paraId="394B2006" w14:textId="77777777" w:rsidR="00391E35" w:rsidRPr="00391E35" w:rsidRDefault="00391E35" w:rsidP="00391E35">
            <w:pPr>
              <w:jc w:val="center"/>
              <w:rPr>
                <w:color w:val="000000"/>
                <w:sz w:val="26"/>
                <w:szCs w:val="26"/>
              </w:rPr>
            </w:pPr>
            <w:r w:rsidRPr="00391E35">
              <w:rPr>
                <w:color w:val="000000"/>
                <w:sz w:val="26"/>
                <w:szCs w:val="26"/>
              </w:rPr>
              <w:t>HC.24.86</w:t>
            </w:r>
          </w:p>
        </w:tc>
        <w:tc>
          <w:tcPr>
            <w:tcW w:w="7210" w:type="dxa"/>
            <w:tcBorders>
              <w:top w:val="nil"/>
              <w:left w:val="nil"/>
              <w:bottom w:val="single" w:sz="4" w:space="0" w:color="000000"/>
              <w:right w:val="single" w:sz="4" w:space="0" w:color="000000"/>
            </w:tcBorders>
            <w:shd w:val="clear" w:color="auto" w:fill="auto"/>
            <w:vAlign w:val="center"/>
            <w:hideMark/>
          </w:tcPr>
          <w:p w14:paraId="1218462C" w14:textId="77777777" w:rsidR="00391E35" w:rsidRPr="00391E35" w:rsidRDefault="00391E35" w:rsidP="00391E35">
            <w:pPr>
              <w:rPr>
                <w:color w:val="000000"/>
                <w:sz w:val="20"/>
                <w:szCs w:val="20"/>
              </w:rPr>
            </w:pPr>
            <w:r w:rsidRPr="00391E35">
              <w:rPr>
                <w:sz w:val="26"/>
                <w:szCs w:val="26"/>
              </w:rPr>
              <w:t>Hóa chất xét nghiệm miễn dịch huỳnh quang định dạng catridge tất cả trong một, sử dụng cho máy xét nghiệm</w:t>
            </w:r>
            <w:r w:rsidRPr="00391E35">
              <w:rPr>
                <w:sz w:val="26"/>
                <w:szCs w:val="26"/>
              </w:rPr>
              <w:br/>
              <w:t>miễn dịch tự động, dùng để định lượng T3</w:t>
            </w:r>
          </w:p>
        </w:tc>
        <w:tc>
          <w:tcPr>
            <w:tcW w:w="1520" w:type="dxa"/>
            <w:tcBorders>
              <w:top w:val="nil"/>
              <w:left w:val="nil"/>
              <w:bottom w:val="single" w:sz="4" w:space="0" w:color="000000"/>
              <w:right w:val="single" w:sz="4" w:space="0" w:color="000000"/>
            </w:tcBorders>
            <w:shd w:val="clear" w:color="auto" w:fill="auto"/>
            <w:vAlign w:val="center"/>
            <w:hideMark/>
          </w:tcPr>
          <w:p w14:paraId="4848BE1B"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9B1ED86" w14:textId="77777777" w:rsidR="00391E35" w:rsidRPr="00391E35" w:rsidRDefault="00391E35" w:rsidP="00391E35">
            <w:pPr>
              <w:jc w:val="center"/>
              <w:rPr>
                <w:color w:val="000000"/>
                <w:sz w:val="26"/>
                <w:szCs w:val="26"/>
              </w:rPr>
            </w:pPr>
            <w:r w:rsidRPr="00391E35">
              <w:rPr>
                <w:color w:val="000000"/>
                <w:sz w:val="26"/>
                <w:szCs w:val="26"/>
              </w:rPr>
              <w:t>65</w:t>
            </w:r>
          </w:p>
        </w:tc>
        <w:tc>
          <w:tcPr>
            <w:tcW w:w="1275" w:type="dxa"/>
            <w:tcBorders>
              <w:top w:val="nil"/>
              <w:left w:val="nil"/>
              <w:bottom w:val="single" w:sz="4" w:space="0" w:color="000000"/>
              <w:right w:val="single" w:sz="4" w:space="0" w:color="000000"/>
            </w:tcBorders>
            <w:shd w:val="clear" w:color="auto" w:fill="auto"/>
            <w:vAlign w:val="center"/>
            <w:hideMark/>
          </w:tcPr>
          <w:p w14:paraId="29F1EDB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047408F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B065AE9" w14:textId="77777777" w:rsidR="00391E35" w:rsidRPr="00391E35" w:rsidRDefault="00391E35" w:rsidP="00391E35">
            <w:pPr>
              <w:jc w:val="center"/>
              <w:rPr>
                <w:color w:val="000000"/>
                <w:sz w:val="26"/>
                <w:szCs w:val="26"/>
              </w:rPr>
            </w:pPr>
            <w:r w:rsidRPr="00391E35">
              <w:rPr>
                <w:color w:val="000000"/>
                <w:sz w:val="26"/>
                <w:szCs w:val="26"/>
              </w:rPr>
              <w:t>87</w:t>
            </w:r>
          </w:p>
        </w:tc>
        <w:tc>
          <w:tcPr>
            <w:tcW w:w="1720" w:type="dxa"/>
            <w:tcBorders>
              <w:top w:val="nil"/>
              <w:left w:val="nil"/>
              <w:bottom w:val="single" w:sz="4" w:space="0" w:color="000000"/>
              <w:right w:val="single" w:sz="4" w:space="0" w:color="000000"/>
            </w:tcBorders>
            <w:shd w:val="clear" w:color="auto" w:fill="auto"/>
            <w:noWrap/>
            <w:vAlign w:val="center"/>
            <w:hideMark/>
          </w:tcPr>
          <w:p w14:paraId="3DDA8372" w14:textId="77777777" w:rsidR="00391E35" w:rsidRPr="00391E35" w:rsidRDefault="00391E35" w:rsidP="00391E35">
            <w:pPr>
              <w:jc w:val="center"/>
              <w:rPr>
                <w:color w:val="000000"/>
                <w:sz w:val="26"/>
                <w:szCs w:val="26"/>
              </w:rPr>
            </w:pPr>
            <w:r w:rsidRPr="00391E35">
              <w:rPr>
                <w:color w:val="000000"/>
                <w:sz w:val="26"/>
                <w:szCs w:val="26"/>
              </w:rPr>
              <w:t>HC.24.87</w:t>
            </w:r>
          </w:p>
        </w:tc>
        <w:tc>
          <w:tcPr>
            <w:tcW w:w="7210" w:type="dxa"/>
            <w:tcBorders>
              <w:top w:val="nil"/>
              <w:left w:val="nil"/>
              <w:bottom w:val="single" w:sz="4" w:space="0" w:color="000000"/>
              <w:right w:val="single" w:sz="4" w:space="0" w:color="000000"/>
            </w:tcBorders>
            <w:shd w:val="clear" w:color="auto" w:fill="auto"/>
            <w:vAlign w:val="center"/>
            <w:hideMark/>
          </w:tcPr>
          <w:p w14:paraId="02F18E59" w14:textId="77777777" w:rsidR="00391E35" w:rsidRPr="00391E35" w:rsidRDefault="00391E35" w:rsidP="00391E35">
            <w:pPr>
              <w:rPr>
                <w:color w:val="000000"/>
                <w:sz w:val="20"/>
                <w:szCs w:val="20"/>
              </w:rPr>
            </w:pPr>
            <w:r w:rsidRPr="00391E35">
              <w:rPr>
                <w:sz w:val="26"/>
                <w:szCs w:val="26"/>
              </w:rPr>
              <w:t>Hóa chất xét nghiệm miễn dịch huỳnh quang định dạng catridge tất cả trong một, sử dụng cho máy xét nghiệm</w:t>
            </w:r>
            <w:r w:rsidRPr="00391E35">
              <w:rPr>
                <w:sz w:val="26"/>
                <w:szCs w:val="26"/>
              </w:rPr>
              <w:br/>
              <w:t>miễn dịch tự động, dùng để định lượng CRP</w:t>
            </w:r>
          </w:p>
        </w:tc>
        <w:tc>
          <w:tcPr>
            <w:tcW w:w="1520" w:type="dxa"/>
            <w:tcBorders>
              <w:top w:val="nil"/>
              <w:left w:val="nil"/>
              <w:bottom w:val="single" w:sz="4" w:space="0" w:color="000000"/>
              <w:right w:val="single" w:sz="4" w:space="0" w:color="000000"/>
            </w:tcBorders>
            <w:shd w:val="clear" w:color="auto" w:fill="auto"/>
            <w:vAlign w:val="center"/>
            <w:hideMark/>
          </w:tcPr>
          <w:p w14:paraId="07EEAF52"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AC89F1A" w14:textId="77777777" w:rsidR="00391E35" w:rsidRPr="00391E35" w:rsidRDefault="00391E35" w:rsidP="00391E35">
            <w:pPr>
              <w:jc w:val="center"/>
              <w:rPr>
                <w:color w:val="000000"/>
                <w:sz w:val="26"/>
                <w:szCs w:val="26"/>
              </w:rPr>
            </w:pPr>
            <w:r w:rsidRPr="00391E35">
              <w:rPr>
                <w:color w:val="000000"/>
                <w:sz w:val="26"/>
                <w:szCs w:val="26"/>
              </w:rPr>
              <w:t>70</w:t>
            </w:r>
          </w:p>
        </w:tc>
        <w:tc>
          <w:tcPr>
            <w:tcW w:w="1275" w:type="dxa"/>
            <w:tcBorders>
              <w:top w:val="nil"/>
              <w:left w:val="nil"/>
              <w:bottom w:val="single" w:sz="4" w:space="0" w:color="000000"/>
              <w:right w:val="single" w:sz="4" w:space="0" w:color="000000"/>
            </w:tcBorders>
            <w:shd w:val="clear" w:color="auto" w:fill="auto"/>
            <w:vAlign w:val="center"/>
            <w:hideMark/>
          </w:tcPr>
          <w:p w14:paraId="2D8C8FC3"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78AC68A"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2893031" w14:textId="77777777" w:rsidR="00391E35" w:rsidRPr="00391E35" w:rsidRDefault="00391E35" w:rsidP="00391E35">
            <w:pPr>
              <w:jc w:val="center"/>
              <w:rPr>
                <w:color w:val="000000"/>
                <w:sz w:val="26"/>
                <w:szCs w:val="26"/>
              </w:rPr>
            </w:pPr>
            <w:r w:rsidRPr="00391E35">
              <w:rPr>
                <w:color w:val="000000"/>
                <w:sz w:val="26"/>
                <w:szCs w:val="26"/>
              </w:rPr>
              <w:t>88</w:t>
            </w:r>
          </w:p>
        </w:tc>
        <w:tc>
          <w:tcPr>
            <w:tcW w:w="1720" w:type="dxa"/>
            <w:tcBorders>
              <w:top w:val="nil"/>
              <w:left w:val="nil"/>
              <w:bottom w:val="single" w:sz="4" w:space="0" w:color="000000"/>
              <w:right w:val="single" w:sz="4" w:space="0" w:color="000000"/>
            </w:tcBorders>
            <w:shd w:val="clear" w:color="auto" w:fill="auto"/>
            <w:noWrap/>
            <w:vAlign w:val="center"/>
            <w:hideMark/>
          </w:tcPr>
          <w:p w14:paraId="140AABAF" w14:textId="77777777" w:rsidR="00391E35" w:rsidRPr="00391E35" w:rsidRDefault="00391E35" w:rsidP="00391E35">
            <w:pPr>
              <w:jc w:val="center"/>
              <w:rPr>
                <w:color w:val="000000"/>
                <w:sz w:val="26"/>
                <w:szCs w:val="26"/>
              </w:rPr>
            </w:pPr>
            <w:r w:rsidRPr="00391E35">
              <w:rPr>
                <w:color w:val="000000"/>
                <w:sz w:val="26"/>
                <w:szCs w:val="26"/>
              </w:rPr>
              <w:t>HC.24.88</w:t>
            </w:r>
          </w:p>
        </w:tc>
        <w:tc>
          <w:tcPr>
            <w:tcW w:w="7210" w:type="dxa"/>
            <w:tcBorders>
              <w:top w:val="nil"/>
              <w:left w:val="nil"/>
              <w:bottom w:val="single" w:sz="4" w:space="0" w:color="000000"/>
              <w:right w:val="single" w:sz="4" w:space="0" w:color="000000"/>
            </w:tcBorders>
            <w:shd w:val="clear" w:color="auto" w:fill="auto"/>
            <w:vAlign w:val="center"/>
            <w:hideMark/>
          </w:tcPr>
          <w:p w14:paraId="786910FE" w14:textId="4C3CB723" w:rsidR="00391E35" w:rsidRPr="00391E35" w:rsidRDefault="00391E35" w:rsidP="00391E35">
            <w:pPr>
              <w:rPr>
                <w:color w:val="000000"/>
                <w:sz w:val="20"/>
                <w:szCs w:val="20"/>
              </w:rPr>
            </w:pPr>
            <w:r w:rsidRPr="00391E35">
              <w:rPr>
                <w:sz w:val="26"/>
                <w:szCs w:val="26"/>
              </w:rPr>
              <w:t>Hóa chất kiểm tra xét nghiệm miễn dịch huỳnh quang cho máy xét nghiệm miễn dịch tự động sử dụng catridge,</w:t>
            </w:r>
            <w:r w:rsidRPr="00391E35">
              <w:rPr>
                <w:sz w:val="26"/>
                <w:szCs w:val="26"/>
              </w:rPr>
              <w:br/>
              <w:t>dùng kiểm tra các xét nghiệm nhóm ung thư ở 2 mức bình thường và bất thường</w:t>
            </w:r>
          </w:p>
        </w:tc>
        <w:tc>
          <w:tcPr>
            <w:tcW w:w="1520" w:type="dxa"/>
            <w:tcBorders>
              <w:top w:val="nil"/>
              <w:left w:val="nil"/>
              <w:bottom w:val="single" w:sz="4" w:space="0" w:color="000000"/>
              <w:right w:val="single" w:sz="4" w:space="0" w:color="000000"/>
            </w:tcBorders>
            <w:shd w:val="clear" w:color="auto" w:fill="auto"/>
            <w:vAlign w:val="center"/>
            <w:hideMark/>
          </w:tcPr>
          <w:p w14:paraId="71BDD7DB"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B0EE8DE"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26084D50"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A5414F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1EF52C2" w14:textId="77777777" w:rsidR="00391E35" w:rsidRPr="00391E35" w:rsidRDefault="00391E35" w:rsidP="00391E35">
            <w:pPr>
              <w:jc w:val="center"/>
              <w:rPr>
                <w:color w:val="000000"/>
                <w:sz w:val="26"/>
                <w:szCs w:val="26"/>
              </w:rPr>
            </w:pPr>
            <w:r w:rsidRPr="00391E35">
              <w:rPr>
                <w:color w:val="000000"/>
                <w:sz w:val="26"/>
                <w:szCs w:val="26"/>
              </w:rPr>
              <w:t>89</w:t>
            </w:r>
          </w:p>
        </w:tc>
        <w:tc>
          <w:tcPr>
            <w:tcW w:w="1720" w:type="dxa"/>
            <w:tcBorders>
              <w:top w:val="nil"/>
              <w:left w:val="nil"/>
              <w:bottom w:val="single" w:sz="4" w:space="0" w:color="000000"/>
              <w:right w:val="single" w:sz="4" w:space="0" w:color="000000"/>
            </w:tcBorders>
            <w:shd w:val="clear" w:color="auto" w:fill="auto"/>
            <w:noWrap/>
            <w:vAlign w:val="center"/>
            <w:hideMark/>
          </w:tcPr>
          <w:p w14:paraId="25469FEA" w14:textId="77777777" w:rsidR="00391E35" w:rsidRPr="00391E35" w:rsidRDefault="00391E35" w:rsidP="00391E35">
            <w:pPr>
              <w:jc w:val="center"/>
              <w:rPr>
                <w:color w:val="000000"/>
                <w:sz w:val="26"/>
                <w:szCs w:val="26"/>
              </w:rPr>
            </w:pPr>
            <w:r w:rsidRPr="00391E35">
              <w:rPr>
                <w:color w:val="000000"/>
                <w:sz w:val="26"/>
                <w:szCs w:val="26"/>
              </w:rPr>
              <w:t>HC.24.89</w:t>
            </w:r>
          </w:p>
        </w:tc>
        <w:tc>
          <w:tcPr>
            <w:tcW w:w="7210" w:type="dxa"/>
            <w:tcBorders>
              <w:top w:val="nil"/>
              <w:left w:val="nil"/>
              <w:bottom w:val="single" w:sz="4" w:space="0" w:color="000000"/>
              <w:right w:val="single" w:sz="4" w:space="0" w:color="000000"/>
            </w:tcBorders>
            <w:shd w:val="clear" w:color="auto" w:fill="auto"/>
            <w:vAlign w:val="center"/>
            <w:hideMark/>
          </w:tcPr>
          <w:p w14:paraId="217199C5" w14:textId="77777777" w:rsidR="00391E35" w:rsidRPr="00391E35" w:rsidRDefault="00391E35" w:rsidP="00391E35">
            <w:pPr>
              <w:rPr>
                <w:color w:val="000000"/>
                <w:sz w:val="20"/>
                <w:szCs w:val="20"/>
              </w:rPr>
            </w:pPr>
            <w:r w:rsidRPr="00391E35">
              <w:rPr>
                <w:sz w:val="26"/>
                <w:szCs w:val="26"/>
              </w:rPr>
              <w:t>Hóa chất kiểm tra xét nghiệm miễn dịch huỳnh quang cho máy xét nghiệm miễn dịch tự động sử dụng catridge, dùng kiểm tra các xét nghiệm nhóm hormone ở 2 mức</w:t>
            </w:r>
            <w:r w:rsidRPr="00391E35">
              <w:rPr>
                <w:sz w:val="26"/>
                <w:szCs w:val="26"/>
              </w:rPr>
              <w:br/>
              <w:t>bình thường và bất thường</w:t>
            </w:r>
          </w:p>
        </w:tc>
        <w:tc>
          <w:tcPr>
            <w:tcW w:w="1520" w:type="dxa"/>
            <w:tcBorders>
              <w:top w:val="nil"/>
              <w:left w:val="nil"/>
              <w:bottom w:val="single" w:sz="4" w:space="0" w:color="000000"/>
              <w:right w:val="single" w:sz="4" w:space="0" w:color="000000"/>
            </w:tcBorders>
            <w:shd w:val="clear" w:color="auto" w:fill="auto"/>
            <w:vAlign w:val="center"/>
            <w:hideMark/>
          </w:tcPr>
          <w:p w14:paraId="1E24D22A"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59F668F"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4F2E327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8E05DB0"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6B537F9" w14:textId="77777777" w:rsidR="00391E35" w:rsidRPr="00391E35" w:rsidRDefault="00391E35" w:rsidP="00391E35">
            <w:pPr>
              <w:jc w:val="center"/>
              <w:rPr>
                <w:color w:val="000000"/>
                <w:sz w:val="26"/>
                <w:szCs w:val="26"/>
              </w:rPr>
            </w:pPr>
            <w:r w:rsidRPr="00391E35">
              <w:rPr>
                <w:color w:val="000000"/>
                <w:sz w:val="26"/>
                <w:szCs w:val="26"/>
              </w:rPr>
              <w:t>90</w:t>
            </w:r>
          </w:p>
        </w:tc>
        <w:tc>
          <w:tcPr>
            <w:tcW w:w="1720" w:type="dxa"/>
            <w:tcBorders>
              <w:top w:val="nil"/>
              <w:left w:val="nil"/>
              <w:bottom w:val="single" w:sz="4" w:space="0" w:color="000000"/>
              <w:right w:val="single" w:sz="4" w:space="0" w:color="000000"/>
            </w:tcBorders>
            <w:shd w:val="clear" w:color="auto" w:fill="auto"/>
            <w:noWrap/>
            <w:vAlign w:val="center"/>
            <w:hideMark/>
          </w:tcPr>
          <w:p w14:paraId="3131290B" w14:textId="77777777" w:rsidR="00391E35" w:rsidRPr="00391E35" w:rsidRDefault="00391E35" w:rsidP="00391E35">
            <w:pPr>
              <w:jc w:val="center"/>
              <w:rPr>
                <w:color w:val="000000"/>
                <w:sz w:val="26"/>
                <w:szCs w:val="26"/>
              </w:rPr>
            </w:pPr>
            <w:r w:rsidRPr="00391E35">
              <w:rPr>
                <w:color w:val="000000"/>
                <w:sz w:val="26"/>
                <w:szCs w:val="26"/>
              </w:rPr>
              <w:t>HC.24.90</w:t>
            </w:r>
          </w:p>
        </w:tc>
        <w:tc>
          <w:tcPr>
            <w:tcW w:w="7210" w:type="dxa"/>
            <w:tcBorders>
              <w:top w:val="nil"/>
              <w:left w:val="nil"/>
              <w:bottom w:val="single" w:sz="4" w:space="0" w:color="000000"/>
              <w:right w:val="single" w:sz="4" w:space="0" w:color="000000"/>
            </w:tcBorders>
            <w:shd w:val="clear" w:color="auto" w:fill="auto"/>
            <w:vAlign w:val="center"/>
            <w:hideMark/>
          </w:tcPr>
          <w:p w14:paraId="46005FD1" w14:textId="77777777" w:rsidR="00391E35" w:rsidRPr="00391E35" w:rsidRDefault="00391E35" w:rsidP="00391E35">
            <w:pPr>
              <w:rPr>
                <w:color w:val="000000"/>
                <w:sz w:val="20"/>
                <w:szCs w:val="20"/>
              </w:rPr>
            </w:pPr>
            <w:r w:rsidRPr="00391E35">
              <w:rPr>
                <w:sz w:val="26"/>
                <w:szCs w:val="26"/>
              </w:rPr>
              <w:t>Hóa chất kiểm tra xét nghiệm miễn dịch huỳnh quang cho máy xét nghiệm miễn dịch tự động sử dụng catridge, dùng kiểm tra xét nghiệm HbA1c ở 2 mức bình thường</w:t>
            </w:r>
            <w:r w:rsidRPr="00391E35">
              <w:rPr>
                <w:sz w:val="26"/>
                <w:szCs w:val="26"/>
              </w:rPr>
              <w:br/>
              <w:t>và bất thường</w:t>
            </w:r>
          </w:p>
        </w:tc>
        <w:tc>
          <w:tcPr>
            <w:tcW w:w="1520" w:type="dxa"/>
            <w:tcBorders>
              <w:top w:val="nil"/>
              <w:left w:val="nil"/>
              <w:bottom w:val="single" w:sz="4" w:space="0" w:color="000000"/>
              <w:right w:val="single" w:sz="4" w:space="0" w:color="000000"/>
            </w:tcBorders>
            <w:shd w:val="clear" w:color="auto" w:fill="auto"/>
            <w:vAlign w:val="center"/>
            <w:hideMark/>
          </w:tcPr>
          <w:p w14:paraId="1768A015"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3D2003A"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4A5F6632"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186E006"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276F463" w14:textId="77777777" w:rsidR="00391E35" w:rsidRPr="00391E35" w:rsidRDefault="00391E35" w:rsidP="00391E35">
            <w:pPr>
              <w:jc w:val="center"/>
              <w:rPr>
                <w:color w:val="000000"/>
                <w:sz w:val="26"/>
                <w:szCs w:val="26"/>
              </w:rPr>
            </w:pPr>
            <w:r w:rsidRPr="00391E35">
              <w:rPr>
                <w:color w:val="000000"/>
                <w:sz w:val="26"/>
                <w:szCs w:val="26"/>
              </w:rPr>
              <w:t>91</w:t>
            </w:r>
          </w:p>
        </w:tc>
        <w:tc>
          <w:tcPr>
            <w:tcW w:w="1720" w:type="dxa"/>
            <w:tcBorders>
              <w:top w:val="nil"/>
              <w:left w:val="nil"/>
              <w:bottom w:val="single" w:sz="4" w:space="0" w:color="000000"/>
              <w:right w:val="single" w:sz="4" w:space="0" w:color="000000"/>
            </w:tcBorders>
            <w:shd w:val="clear" w:color="auto" w:fill="auto"/>
            <w:noWrap/>
            <w:vAlign w:val="center"/>
            <w:hideMark/>
          </w:tcPr>
          <w:p w14:paraId="088A76CD" w14:textId="77777777" w:rsidR="00391E35" w:rsidRPr="00391E35" w:rsidRDefault="00391E35" w:rsidP="00391E35">
            <w:pPr>
              <w:jc w:val="center"/>
              <w:rPr>
                <w:color w:val="000000"/>
                <w:sz w:val="26"/>
                <w:szCs w:val="26"/>
              </w:rPr>
            </w:pPr>
            <w:r w:rsidRPr="00391E35">
              <w:rPr>
                <w:color w:val="000000"/>
                <w:sz w:val="26"/>
                <w:szCs w:val="26"/>
              </w:rPr>
              <w:t>HC.24.91</w:t>
            </w:r>
          </w:p>
        </w:tc>
        <w:tc>
          <w:tcPr>
            <w:tcW w:w="7210" w:type="dxa"/>
            <w:tcBorders>
              <w:top w:val="nil"/>
              <w:left w:val="nil"/>
              <w:bottom w:val="single" w:sz="4" w:space="0" w:color="000000"/>
              <w:right w:val="single" w:sz="4" w:space="0" w:color="000000"/>
            </w:tcBorders>
            <w:shd w:val="clear" w:color="auto" w:fill="auto"/>
            <w:vAlign w:val="center"/>
            <w:hideMark/>
          </w:tcPr>
          <w:p w14:paraId="42FC3B1D" w14:textId="77777777" w:rsidR="00391E35" w:rsidRPr="00391E35" w:rsidRDefault="00391E35" w:rsidP="00391E35">
            <w:pPr>
              <w:rPr>
                <w:color w:val="000000"/>
                <w:sz w:val="20"/>
                <w:szCs w:val="20"/>
              </w:rPr>
            </w:pPr>
            <w:r w:rsidRPr="00391E35">
              <w:rPr>
                <w:sz w:val="26"/>
                <w:szCs w:val="26"/>
              </w:rPr>
              <w:t>Hóa chất kiểm tra xét nghiệm miễn dịch huỳnh quang cho máy xét nghiệm miễn dịch tự động sử dụng catridge,</w:t>
            </w:r>
            <w:r w:rsidRPr="00391E35">
              <w:rPr>
                <w:sz w:val="26"/>
                <w:szCs w:val="26"/>
              </w:rPr>
              <w:br/>
              <w:t>dùng kiểm tra xét nghiệm CRP ở 2 mức bình thường và bất thường</w:t>
            </w:r>
          </w:p>
        </w:tc>
        <w:tc>
          <w:tcPr>
            <w:tcW w:w="1520" w:type="dxa"/>
            <w:tcBorders>
              <w:top w:val="nil"/>
              <w:left w:val="nil"/>
              <w:bottom w:val="single" w:sz="4" w:space="0" w:color="000000"/>
              <w:right w:val="single" w:sz="4" w:space="0" w:color="000000"/>
            </w:tcBorders>
            <w:shd w:val="clear" w:color="auto" w:fill="auto"/>
            <w:vAlign w:val="center"/>
            <w:hideMark/>
          </w:tcPr>
          <w:p w14:paraId="61749A8E"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15A1D51" w14:textId="77777777" w:rsidR="00391E35" w:rsidRPr="00391E35" w:rsidRDefault="00391E35" w:rsidP="00391E35">
            <w:pPr>
              <w:jc w:val="center"/>
              <w:rPr>
                <w:color w:val="000000"/>
                <w:sz w:val="26"/>
                <w:szCs w:val="26"/>
              </w:rPr>
            </w:pPr>
            <w:r w:rsidRPr="00391E35">
              <w:rPr>
                <w:color w:val="000000"/>
                <w:sz w:val="26"/>
                <w:szCs w:val="26"/>
              </w:rPr>
              <w:t>12</w:t>
            </w:r>
          </w:p>
        </w:tc>
        <w:tc>
          <w:tcPr>
            <w:tcW w:w="1275" w:type="dxa"/>
            <w:tcBorders>
              <w:top w:val="nil"/>
              <w:left w:val="nil"/>
              <w:bottom w:val="single" w:sz="4" w:space="0" w:color="000000"/>
              <w:right w:val="single" w:sz="4" w:space="0" w:color="000000"/>
            </w:tcBorders>
            <w:shd w:val="clear" w:color="auto" w:fill="auto"/>
            <w:vAlign w:val="center"/>
            <w:hideMark/>
          </w:tcPr>
          <w:p w14:paraId="09237D34"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0C66F7A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E4D1F7F" w14:textId="77777777" w:rsidR="00391E35" w:rsidRPr="00391E35" w:rsidRDefault="00391E35" w:rsidP="00391E35">
            <w:pPr>
              <w:jc w:val="center"/>
              <w:rPr>
                <w:color w:val="000000"/>
                <w:sz w:val="26"/>
                <w:szCs w:val="26"/>
              </w:rPr>
            </w:pPr>
            <w:r w:rsidRPr="00391E35">
              <w:rPr>
                <w:color w:val="000000"/>
                <w:sz w:val="26"/>
                <w:szCs w:val="26"/>
              </w:rPr>
              <w:t>92</w:t>
            </w:r>
          </w:p>
        </w:tc>
        <w:tc>
          <w:tcPr>
            <w:tcW w:w="1720" w:type="dxa"/>
            <w:tcBorders>
              <w:top w:val="nil"/>
              <w:left w:val="nil"/>
              <w:bottom w:val="single" w:sz="4" w:space="0" w:color="000000"/>
              <w:right w:val="single" w:sz="4" w:space="0" w:color="000000"/>
            </w:tcBorders>
            <w:shd w:val="clear" w:color="auto" w:fill="auto"/>
            <w:noWrap/>
            <w:vAlign w:val="center"/>
            <w:hideMark/>
          </w:tcPr>
          <w:p w14:paraId="0FBE1266" w14:textId="77777777" w:rsidR="00391E35" w:rsidRPr="00391E35" w:rsidRDefault="00391E35" w:rsidP="00391E35">
            <w:pPr>
              <w:jc w:val="center"/>
              <w:rPr>
                <w:color w:val="000000"/>
                <w:sz w:val="26"/>
                <w:szCs w:val="26"/>
              </w:rPr>
            </w:pPr>
            <w:r w:rsidRPr="00391E35">
              <w:rPr>
                <w:color w:val="000000"/>
                <w:sz w:val="26"/>
                <w:szCs w:val="26"/>
              </w:rPr>
              <w:t>HC.24.92</w:t>
            </w:r>
          </w:p>
        </w:tc>
        <w:tc>
          <w:tcPr>
            <w:tcW w:w="7210" w:type="dxa"/>
            <w:tcBorders>
              <w:top w:val="nil"/>
              <w:left w:val="nil"/>
              <w:bottom w:val="single" w:sz="4" w:space="0" w:color="000000"/>
              <w:right w:val="single" w:sz="4" w:space="0" w:color="000000"/>
            </w:tcBorders>
            <w:shd w:val="clear" w:color="auto" w:fill="auto"/>
            <w:vAlign w:val="center"/>
            <w:hideMark/>
          </w:tcPr>
          <w:p w14:paraId="09D47C92" w14:textId="77777777" w:rsidR="00391E35" w:rsidRPr="00391E35" w:rsidRDefault="00391E35" w:rsidP="00391E35">
            <w:pPr>
              <w:rPr>
                <w:sz w:val="26"/>
                <w:szCs w:val="26"/>
              </w:rPr>
            </w:pPr>
            <w:r w:rsidRPr="00391E35">
              <w:rPr>
                <w:sz w:val="26"/>
                <w:szCs w:val="26"/>
              </w:rPr>
              <w:t>Dung dịch rửa máy</w:t>
            </w:r>
          </w:p>
        </w:tc>
        <w:tc>
          <w:tcPr>
            <w:tcW w:w="1520" w:type="dxa"/>
            <w:tcBorders>
              <w:top w:val="nil"/>
              <w:left w:val="nil"/>
              <w:bottom w:val="single" w:sz="4" w:space="0" w:color="000000"/>
              <w:right w:val="single" w:sz="4" w:space="0" w:color="000000"/>
            </w:tcBorders>
            <w:shd w:val="clear" w:color="auto" w:fill="auto"/>
            <w:vAlign w:val="center"/>
            <w:hideMark/>
          </w:tcPr>
          <w:p w14:paraId="37BB9247"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31E79233" w14:textId="77777777" w:rsidR="00391E35" w:rsidRPr="00391E35" w:rsidRDefault="00391E35" w:rsidP="00391E35">
            <w:pPr>
              <w:jc w:val="center"/>
              <w:rPr>
                <w:color w:val="000000"/>
                <w:sz w:val="26"/>
                <w:szCs w:val="26"/>
              </w:rPr>
            </w:pPr>
            <w:r w:rsidRPr="00391E35">
              <w:rPr>
                <w:color w:val="000000"/>
                <w:sz w:val="26"/>
                <w:szCs w:val="26"/>
              </w:rPr>
              <w:t>6</w:t>
            </w:r>
          </w:p>
        </w:tc>
        <w:tc>
          <w:tcPr>
            <w:tcW w:w="1275" w:type="dxa"/>
            <w:tcBorders>
              <w:top w:val="nil"/>
              <w:left w:val="nil"/>
              <w:bottom w:val="single" w:sz="4" w:space="0" w:color="000000"/>
              <w:right w:val="single" w:sz="4" w:space="0" w:color="000000"/>
            </w:tcBorders>
            <w:shd w:val="clear" w:color="auto" w:fill="auto"/>
            <w:vAlign w:val="center"/>
            <w:hideMark/>
          </w:tcPr>
          <w:p w14:paraId="1BE0714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43974E3"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5379E5A" w14:textId="77777777" w:rsidR="00391E35" w:rsidRPr="00391E35" w:rsidRDefault="00391E35" w:rsidP="00391E35">
            <w:pPr>
              <w:jc w:val="center"/>
              <w:rPr>
                <w:color w:val="000000"/>
                <w:sz w:val="26"/>
                <w:szCs w:val="26"/>
              </w:rPr>
            </w:pPr>
            <w:r w:rsidRPr="00391E35">
              <w:rPr>
                <w:color w:val="000000"/>
                <w:sz w:val="26"/>
                <w:szCs w:val="26"/>
              </w:rPr>
              <w:t>93</w:t>
            </w:r>
          </w:p>
        </w:tc>
        <w:tc>
          <w:tcPr>
            <w:tcW w:w="1720" w:type="dxa"/>
            <w:tcBorders>
              <w:top w:val="nil"/>
              <w:left w:val="nil"/>
              <w:bottom w:val="single" w:sz="4" w:space="0" w:color="000000"/>
              <w:right w:val="single" w:sz="4" w:space="0" w:color="000000"/>
            </w:tcBorders>
            <w:shd w:val="clear" w:color="auto" w:fill="auto"/>
            <w:noWrap/>
            <w:vAlign w:val="center"/>
            <w:hideMark/>
          </w:tcPr>
          <w:p w14:paraId="21C2D6FC" w14:textId="77777777" w:rsidR="00391E35" w:rsidRPr="00391E35" w:rsidRDefault="00391E35" w:rsidP="00391E35">
            <w:pPr>
              <w:jc w:val="center"/>
              <w:rPr>
                <w:color w:val="000000"/>
                <w:sz w:val="26"/>
                <w:szCs w:val="26"/>
              </w:rPr>
            </w:pPr>
            <w:r w:rsidRPr="00391E35">
              <w:rPr>
                <w:color w:val="000000"/>
                <w:sz w:val="26"/>
                <w:szCs w:val="26"/>
              </w:rPr>
              <w:t>HC.24.93</w:t>
            </w:r>
          </w:p>
        </w:tc>
        <w:tc>
          <w:tcPr>
            <w:tcW w:w="7210" w:type="dxa"/>
            <w:tcBorders>
              <w:top w:val="nil"/>
              <w:left w:val="nil"/>
              <w:bottom w:val="single" w:sz="4" w:space="0" w:color="000000"/>
              <w:right w:val="single" w:sz="4" w:space="0" w:color="000000"/>
            </w:tcBorders>
            <w:shd w:val="clear" w:color="auto" w:fill="auto"/>
            <w:vAlign w:val="center"/>
            <w:hideMark/>
          </w:tcPr>
          <w:p w14:paraId="4ABE57CA" w14:textId="77777777" w:rsidR="00391E35" w:rsidRPr="00391E35" w:rsidRDefault="00391E35" w:rsidP="00391E35">
            <w:pPr>
              <w:rPr>
                <w:sz w:val="26"/>
                <w:szCs w:val="26"/>
              </w:rPr>
            </w:pPr>
            <w:r w:rsidRPr="00391E35">
              <w:rPr>
                <w:sz w:val="26"/>
                <w:szCs w:val="26"/>
              </w:rPr>
              <w:t>Dung dịch rửa điện cực Na</w:t>
            </w:r>
          </w:p>
        </w:tc>
        <w:tc>
          <w:tcPr>
            <w:tcW w:w="1520" w:type="dxa"/>
            <w:tcBorders>
              <w:top w:val="nil"/>
              <w:left w:val="nil"/>
              <w:bottom w:val="single" w:sz="4" w:space="0" w:color="000000"/>
              <w:right w:val="single" w:sz="4" w:space="0" w:color="000000"/>
            </w:tcBorders>
            <w:shd w:val="clear" w:color="auto" w:fill="auto"/>
            <w:vAlign w:val="center"/>
            <w:hideMark/>
          </w:tcPr>
          <w:p w14:paraId="033ABCD9"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7F6B89D9" w14:textId="77777777" w:rsidR="00391E35" w:rsidRPr="00391E35" w:rsidRDefault="00391E35" w:rsidP="00391E35">
            <w:pPr>
              <w:jc w:val="center"/>
              <w:rPr>
                <w:color w:val="000000"/>
                <w:sz w:val="26"/>
                <w:szCs w:val="26"/>
              </w:rPr>
            </w:pPr>
            <w:r w:rsidRPr="00391E35">
              <w:rPr>
                <w:color w:val="000000"/>
                <w:sz w:val="26"/>
                <w:szCs w:val="26"/>
              </w:rPr>
              <w:t>6</w:t>
            </w:r>
          </w:p>
        </w:tc>
        <w:tc>
          <w:tcPr>
            <w:tcW w:w="1275" w:type="dxa"/>
            <w:tcBorders>
              <w:top w:val="nil"/>
              <w:left w:val="nil"/>
              <w:bottom w:val="single" w:sz="4" w:space="0" w:color="000000"/>
              <w:right w:val="single" w:sz="4" w:space="0" w:color="000000"/>
            </w:tcBorders>
            <w:shd w:val="clear" w:color="auto" w:fill="auto"/>
            <w:vAlign w:val="center"/>
            <w:hideMark/>
          </w:tcPr>
          <w:p w14:paraId="5B9452CD"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A36FEBE"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B461052" w14:textId="77777777" w:rsidR="00391E35" w:rsidRPr="00391E35" w:rsidRDefault="00391E35" w:rsidP="00391E35">
            <w:pPr>
              <w:jc w:val="center"/>
              <w:rPr>
                <w:color w:val="000000"/>
                <w:sz w:val="26"/>
                <w:szCs w:val="26"/>
              </w:rPr>
            </w:pPr>
            <w:r w:rsidRPr="00391E35">
              <w:rPr>
                <w:color w:val="000000"/>
                <w:sz w:val="26"/>
                <w:szCs w:val="26"/>
              </w:rPr>
              <w:lastRenderedPageBreak/>
              <w:t>94</w:t>
            </w:r>
          </w:p>
        </w:tc>
        <w:tc>
          <w:tcPr>
            <w:tcW w:w="1720" w:type="dxa"/>
            <w:tcBorders>
              <w:top w:val="nil"/>
              <w:left w:val="nil"/>
              <w:bottom w:val="single" w:sz="4" w:space="0" w:color="000000"/>
              <w:right w:val="single" w:sz="4" w:space="0" w:color="000000"/>
            </w:tcBorders>
            <w:shd w:val="clear" w:color="auto" w:fill="auto"/>
            <w:noWrap/>
            <w:vAlign w:val="center"/>
            <w:hideMark/>
          </w:tcPr>
          <w:p w14:paraId="19ECC3D4" w14:textId="77777777" w:rsidR="00391E35" w:rsidRPr="00391E35" w:rsidRDefault="00391E35" w:rsidP="00391E35">
            <w:pPr>
              <w:jc w:val="center"/>
              <w:rPr>
                <w:color w:val="000000"/>
                <w:sz w:val="26"/>
                <w:szCs w:val="26"/>
              </w:rPr>
            </w:pPr>
            <w:r w:rsidRPr="00391E35">
              <w:rPr>
                <w:color w:val="000000"/>
                <w:sz w:val="26"/>
                <w:szCs w:val="26"/>
              </w:rPr>
              <w:t>HC.24.94</w:t>
            </w:r>
          </w:p>
        </w:tc>
        <w:tc>
          <w:tcPr>
            <w:tcW w:w="7210" w:type="dxa"/>
            <w:tcBorders>
              <w:top w:val="nil"/>
              <w:left w:val="nil"/>
              <w:bottom w:val="single" w:sz="4" w:space="0" w:color="000000"/>
              <w:right w:val="single" w:sz="4" w:space="0" w:color="000000"/>
            </w:tcBorders>
            <w:shd w:val="clear" w:color="auto" w:fill="auto"/>
            <w:vAlign w:val="center"/>
            <w:hideMark/>
          </w:tcPr>
          <w:p w14:paraId="2B214BAC" w14:textId="77777777" w:rsidR="00391E35" w:rsidRPr="00391E35" w:rsidRDefault="00391E35" w:rsidP="00391E35">
            <w:pPr>
              <w:rPr>
                <w:sz w:val="26"/>
                <w:szCs w:val="26"/>
              </w:rPr>
            </w:pPr>
            <w:r w:rsidRPr="00391E35">
              <w:rPr>
                <w:sz w:val="26"/>
                <w:szCs w:val="26"/>
              </w:rPr>
              <w:t>Hóa chất điện giải</w:t>
            </w:r>
          </w:p>
        </w:tc>
        <w:tc>
          <w:tcPr>
            <w:tcW w:w="1520" w:type="dxa"/>
            <w:tcBorders>
              <w:top w:val="nil"/>
              <w:left w:val="nil"/>
              <w:bottom w:val="single" w:sz="4" w:space="0" w:color="000000"/>
              <w:right w:val="single" w:sz="4" w:space="0" w:color="000000"/>
            </w:tcBorders>
            <w:shd w:val="clear" w:color="auto" w:fill="auto"/>
            <w:vAlign w:val="center"/>
            <w:hideMark/>
          </w:tcPr>
          <w:p w14:paraId="3760CD0B"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17A6E462" w14:textId="77777777" w:rsidR="00391E35" w:rsidRPr="00391E35" w:rsidRDefault="00391E35" w:rsidP="00391E35">
            <w:pPr>
              <w:jc w:val="center"/>
              <w:rPr>
                <w:color w:val="000000"/>
                <w:sz w:val="26"/>
                <w:szCs w:val="26"/>
              </w:rPr>
            </w:pPr>
            <w:r w:rsidRPr="00391E35">
              <w:rPr>
                <w:color w:val="000000"/>
                <w:sz w:val="26"/>
                <w:szCs w:val="26"/>
              </w:rPr>
              <w:t>30</w:t>
            </w:r>
          </w:p>
        </w:tc>
        <w:tc>
          <w:tcPr>
            <w:tcW w:w="1275" w:type="dxa"/>
            <w:tcBorders>
              <w:top w:val="nil"/>
              <w:left w:val="nil"/>
              <w:bottom w:val="single" w:sz="4" w:space="0" w:color="000000"/>
              <w:right w:val="single" w:sz="4" w:space="0" w:color="000000"/>
            </w:tcBorders>
            <w:shd w:val="clear" w:color="auto" w:fill="auto"/>
            <w:vAlign w:val="center"/>
            <w:hideMark/>
          </w:tcPr>
          <w:p w14:paraId="78943EB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8B1D78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AD7C06C" w14:textId="77777777" w:rsidR="00391E35" w:rsidRPr="00391E35" w:rsidRDefault="00391E35" w:rsidP="00391E35">
            <w:pPr>
              <w:jc w:val="center"/>
              <w:rPr>
                <w:color w:val="000000"/>
                <w:sz w:val="26"/>
                <w:szCs w:val="26"/>
              </w:rPr>
            </w:pPr>
            <w:r w:rsidRPr="00391E35">
              <w:rPr>
                <w:color w:val="000000"/>
                <w:sz w:val="26"/>
                <w:szCs w:val="26"/>
              </w:rPr>
              <w:t>95</w:t>
            </w:r>
          </w:p>
        </w:tc>
        <w:tc>
          <w:tcPr>
            <w:tcW w:w="1720" w:type="dxa"/>
            <w:tcBorders>
              <w:top w:val="nil"/>
              <w:left w:val="nil"/>
              <w:bottom w:val="single" w:sz="4" w:space="0" w:color="000000"/>
              <w:right w:val="single" w:sz="4" w:space="0" w:color="000000"/>
            </w:tcBorders>
            <w:shd w:val="clear" w:color="auto" w:fill="auto"/>
            <w:noWrap/>
            <w:vAlign w:val="center"/>
            <w:hideMark/>
          </w:tcPr>
          <w:p w14:paraId="21FDE3AD" w14:textId="77777777" w:rsidR="00391E35" w:rsidRPr="00391E35" w:rsidRDefault="00391E35" w:rsidP="00391E35">
            <w:pPr>
              <w:jc w:val="center"/>
              <w:rPr>
                <w:color w:val="000000"/>
                <w:sz w:val="26"/>
                <w:szCs w:val="26"/>
              </w:rPr>
            </w:pPr>
            <w:r w:rsidRPr="00391E35">
              <w:rPr>
                <w:color w:val="000000"/>
                <w:sz w:val="26"/>
                <w:szCs w:val="26"/>
              </w:rPr>
              <w:t>HC.24.95</w:t>
            </w:r>
          </w:p>
        </w:tc>
        <w:tc>
          <w:tcPr>
            <w:tcW w:w="7210" w:type="dxa"/>
            <w:tcBorders>
              <w:top w:val="nil"/>
              <w:left w:val="nil"/>
              <w:bottom w:val="single" w:sz="4" w:space="0" w:color="000000"/>
              <w:right w:val="single" w:sz="4" w:space="0" w:color="000000"/>
            </w:tcBorders>
            <w:shd w:val="clear" w:color="auto" w:fill="auto"/>
            <w:vAlign w:val="center"/>
            <w:hideMark/>
          </w:tcPr>
          <w:p w14:paraId="241421AA" w14:textId="77777777" w:rsidR="00391E35" w:rsidRPr="00391E35" w:rsidRDefault="00391E35" w:rsidP="00391E35">
            <w:pPr>
              <w:rPr>
                <w:sz w:val="26"/>
                <w:szCs w:val="26"/>
              </w:rPr>
            </w:pPr>
            <w:r w:rsidRPr="00391E35">
              <w:rPr>
                <w:sz w:val="26"/>
                <w:szCs w:val="26"/>
              </w:rPr>
              <w:t>Điện cực Cl</w:t>
            </w:r>
          </w:p>
        </w:tc>
        <w:tc>
          <w:tcPr>
            <w:tcW w:w="1520" w:type="dxa"/>
            <w:tcBorders>
              <w:top w:val="nil"/>
              <w:left w:val="nil"/>
              <w:bottom w:val="single" w:sz="4" w:space="0" w:color="000000"/>
              <w:right w:val="single" w:sz="4" w:space="0" w:color="000000"/>
            </w:tcBorders>
            <w:shd w:val="clear" w:color="auto" w:fill="auto"/>
            <w:vAlign w:val="center"/>
            <w:hideMark/>
          </w:tcPr>
          <w:p w14:paraId="335C4AFA" w14:textId="77777777" w:rsidR="00391E35" w:rsidRPr="00391E35" w:rsidRDefault="00391E35" w:rsidP="00391E35">
            <w:pPr>
              <w:jc w:val="center"/>
              <w:rPr>
                <w:sz w:val="26"/>
                <w:szCs w:val="26"/>
              </w:rPr>
            </w:pPr>
            <w:r w:rsidRPr="00391E35">
              <w:rPr>
                <w:sz w:val="26"/>
                <w:szCs w:val="26"/>
              </w:rPr>
              <w:t>Chiếc</w:t>
            </w:r>
          </w:p>
        </w:tc>
        <w:tc>
          <w:tcPr>
            <w:tcW w:w="1418" w:type="dxa"/>
            <w:tcBorders>
              <w:top w:val="nil"/>
              <w:left w:val="nil"/>
              <w:bottom w:val="single" w:sz="4" w:space="0" w:color="000000"/>
              <w:right w:val="single" w:sz="4" w:space="0" w:color="000000"/>
            </w:tcBorders>
            <w:shd w:val="clear" w:color="auto" w:fill="auto"/>
            <w:noWrap/>
            <w:vAlign w:val="center"/>
            <w:hideMark/>
          </w:tcPr>
          <w:p w14:paraId="76B538F3"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2156C435"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A216C70"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9A651AC" w14:textId="77777777" w:rsidR="00391E35" w:rsidRPr="00391E35" w:rsidRDefault="00391E35" w:rsidP="00391E35">
            <w:pPr>
              <w:jc w:val="center"/>
              <w:rPr>
                <w:color w:val="000000"/>
                <w:sz w:val="26"/>
                <w:szCs w:val="26"/>
              </w:rPr>
            </w:pPr>
            <w:r w:rsidRPr="00391E35">
              <w:rPr>
                <w:color w:val="000000"/>
                <w:sz w:val="26"/>
                <w:szCs w:val="26"/>
              </w:rPr>
              <w:t>96</w:t>
            </w:r>
          </w:p>
        </w:tc>
        <w:tc>
          <w:tcPr>
            <w:tcW w:w="1720" w:type="dxa"/>
            <w:tcBorders>
              <w:top w:val="nil"/>
              <w:left w:val="nil"/>
              <w:bottom w:val="single" w:sz="4" w:space="0" w:color="000000"/>
              <w:right w:val="single" w:sz="4" w:space="0" w:color="000000"/>
            </w:tcBorders>
            <w:shd w:val="clear" w:color="auto" w:fill="auto"/>
            <w:noWrap/>
            <w:vAlign w:val="center"/>
            <w:hideMark/>
          </w:tcPr>
          <w:p w14:paraId="7C982872" w14:textId="77777777" w:rsidR="00391E35" w:rsidRPr="00391E35" w:rsidRDefault="00391E35" w:rsidP="00391E35">
            <w:pPr>
              <w:jc w:val="center"/>
              <w:rPr>
                <w:color w:val="000000"/>
                <w:sz w:val="26"/>
                <w:szCs w:val="26"/>
              </w:rPr>
            </w:pPr>
            <w:r w:rsidRPr="00391E35">
              <w:rPr>
                <w:color w:val="000000"/>
                <w:sz w:val="26"/>
                <w:szCs w:val="26"/>
              </w:rPr>
              <w:t>HC.24.96</w:t>
            </w:r>
          </w:p>
        </w:tc>
        <w:tc>
          <w:tcPr>
            <w:tcW w:w="7210" w:type="dxa"/>
            <w:tcBorders>
              <w:top w:val="nil"/>
              <w:left w:val="nil"/>
              <w:bottom w:val="single" w:sz="4" w:space="0" w:color="000000"/>
              <w:right w:val="single" w:sz="4" w:space="0" w:color="000000"/>
            </w:tcBorders>
            <w:shd w:val="clear" w:color="auto" w:fill="auto"/>
            <w:vAlign w:val="center"/>
            <w:hideMark/>
          </w:tcPr>
          <w:p w14:paraId="74548C15" w14:textId="77777777" w:rsidR="00391E35" w:rsidRPr="00391E35" w:rsidRDefault="00391E35" w:rsidP="00391E35">
            <w:pPr>
              <w:rPr>
                <w:sz w:val="26"/>
                <w:szCs w:val="26"/>
              </w:rPr>
            </w:pPr>
            <w:r w:rsidRPr="00391E35">
              <w:rPr>
                <w:sz w:val="26"/>
                <w:szCs w:val="26"/>
              </w:rPr>
              <w:t>Điện cực K</w:t>
            </w:r>
          </w:p>
        </w:tc>
        <w:tc>
          <w:tcPr>
            <w:tcW w:w="1520" w:type="dxa"/>
            <w:tcBorders>
              <w:top w:val="nil"/>
              <w:left w:val="nil"/>
              <w:bottom w:val="single" w:sz="4" w:space="0" w:color="000000"/>
              <w:right w:val="single" w:sz="4" w:space="0" w:color="000000"/>
            </w:tcBorders>
            <w:shd w:val="clear" w:color="auto" w:fill="auto"/>
            <w:vAlign w:val="center"/>
            <w:hideMark/>
          </w:tcPr>
          <w:p w14:paraId="6A8EE668"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72A0976"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72B9B9FF"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3D0A6674"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F49E7D1" w14:textId="77777777" w:rsidR="00391E35" w:rsidRPr="00391E35" w:rsidRDefault="00391E35" w:rsidP="00391E35">
            <w:pPr>
              <w:jc w:val="center"/>
              <w:rPr>
                <w:color w:val="000000"/>
                <w:sz w:val="26"/>
                <w:szCs w:val="26"/>
              </w:rPr>
            </w:pPr>
            <w:r w:rsidRPr="00391E35">
              <w:rPr>
                <w:color w:val="000000"/>
                <w:sz w:val="26"/>
                <w:szCs w:val="26"/>
              </w:rPr>
              <w:t>97</w:t>
            </w:r>
          </w:p>
        </w:tc>
        <w:tc>
          <w:tcPr>
            <w:tcW w:w="1720" w:type="dxa"/>
            <w:tcBorders>
              <w:top w:val="nil"/>
              <w:left w:val="nil"/>
              <w:bottom w:val="single" w:sz="4" w:space="0" w:color="000000"/>
              <w:right w:val="single" w:sz="4" w:space="0" w:color="000000"/>
            </w:tcBorders>
            <w:shd w:val="clear" w:color="auto" w:fill="auto"/>
            <w:noWrap/>
            <w:vAlign w:val="center"/>
            <w:hideMark/>
          </w:tcPr>
          <w:p w14:paraId="614F22AD" w14:textId="77777777" w:rsidR="00391E35" w:rsidRPr="00391E35" w:rsidRDefault="00391E35" w:rsidP="00391E35">
            <w:pPr>
              <w:jc w:val="center"/>
              <w:rPr>
                <w:color w:val="000000"/>
                <w:sz w:val="26"/>
                <w:szCs w:val="26"/>
              </w:rPr>
            </w:pPr>
            <w:r w:rsidRPr="00391E35">
              <w:rPr>
                <w:color w:val="000000"/>
                <w:sz w:val="26"/>
                <w:szCs w:val="26"/>
              </w:rPr>
              <w:t>HC.24.97</w:t>
            </w:r>
          </w:p>
        </w:tc>
        <w:tc>
          <w:tcPr>
            <w:tcW w:w="7210" w:type="dxa"/>
            <w:tcBorders>
              <w:top w:val="nil"/>
              <w:left w:val="nil"/>
              <w:bottom w:val="single" w:sz="4" w:space="0" w:color="000000"/>
              <w:right w:val="single" w:sz="4" w:space="0" w:color="000000"/>
            </w:tcBorders>
            <w:shd w:val="clear" w:color="auto" w:fill="auto"/>
            <w:vAlign w:val="center"/>
            <w:hideMark/>
          </w:tcPr>
          <w:p w14:paraId="33F23A50" w14:textId="77777777" w:rsidR="00391E35" w:rsidRPr="00391E35" w:rsidRDefault="00391E35" w:rsidP="00391E35">
            <w:pPr>
              <w:rPr>
                <w:sz w:val="26"/>
                <w:szCs w:val="26"/>
              </w:rPr>
            </w:pPr>
            <w:r w:rsidRPr="00391E35">
              <w:rPr>
                <w:sz w:val="26"/>
                <w:szCs w:val="26"/>
              </w:rPr>
              <w:t>Điện cực Na</w:t>
            </w:r>
          </w:p>
        </w:tc>
        <w:tc>
          <w:tcPr>
            <w:tcW w:w="1520" w:type="dxa"/>
            <w:tcBorders>
              <w:top w:val="nil"/>
              <w:left w:val="nil"/>
              <w:bottom w:val="single" w:sz="4" w:space="0" w:color="000000"/>
              <w:right w:val="single" w:sz="4" w:space="0" w:color="000000"/>
            </w:tcBorders>
            <w:shd w:val="clear" w:color="auto" w:fill="auto"/>
            <w:vAlign w:val="center"/>
            <w:hideMark/>
          </w:tcPr>
          <w:p w14:paraId="6EB3E561"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6739DAC"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1C748476"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A98A517"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30943D6" w14:textId="77777777" w:rsidR="00391E35" w:rsidRPr="00391E35" w:rsidRDefault="00391E35" w:rsidP="00391E35">
            <w:pPr>
              <w:jc w:val="center"/>
              <w:rPr>
                <w:color w:val="000000"/>
                <w:sz w:val="26"/>
                <w:szCs w:val="26"/>
              </w:rPr>
            </w:pPr>
            <w:r w:rsidRPr="00391E35">
              <w:rPr>
                <w:color w:val="000000"/>
                <w:sz w:val="26"/>
                <w:szCs w:val="26"/>
              </w:rPr>
              <w:t>98</w:t>
            </w:r>
          </w:p>
        </w:tc>
        <w:tc>
          <w:tcPr>
            <w:tcW w:w="1720" w:type="dxa"/>
            <w:tcBorders>
              <w:top w:val="nil"/>
              <w:left w:val="nil"/>
              <w:bottom w:val="single" w:sz="4" w:space="0" w:color="000000"/>
              <w:right w:val="single" w:sz="4" w:space="0" w:color="000000"/>
            </w:tcBorders>
            <w:shd w:val="clear" w:color="auto" w:fill="auto"/>
            <w:noWrap/>
            <w:vAlign w:val="center"/>
            <w:hideMark/>
          </w:tcPr>
          <w:p w14:paraId="257C3E76" w14:textId="77777777" w:rsidR="00391E35" w:rsidRPr="00391E35" w:rsidRDefault="00391E35" w:rsidP="00391E35">
            <w:pPr>
              <w:jc w:val="center"/>
              <w:rPr>
                <w:color w:val="000000"/>
                <w:sz w:val="26"/>
                <w:szCs w:val="26"/>
              </w:rPr>
            </w:pPr>
            <w:r w:rsidRPr="00391E35">
              <w:rPr>
                <w:color w:val="000000"/>
                <w:sz w:val="26"/>
                <w:szCs w:val="26"/>
              </w:rPr>
              <w:t>HC.24.98</w:t>
            </w:r>
          </w:p>
        </w:tc>
        <w:tc>
          <w:tcPr>
            <w:tcW w:w="7210" w:type="dxa"/>
            <w:tcBorders>
              <w:top w:val="nil"/>
              <w:left w:val="nil"/>
              <w:bottom w:val="single" w:sz="4" w:space="0" w:color="000000"/>
              <w:right w:val="single" w:sz="4" w:space="0" w:color="000000"/>
            </w:tcBorders>
            <w:shd w:val="clear" w:color="auto" w:fill="auto"/>
            <w:vAlign w:val="center"/>
            <w:hideMark/>
          </w:tcPr>
          <w:p w14:paraId="2A7506EA" w14:textId="77777777" w:rsidR="00391E35" w:rsidRPr="00391E35" w:rsidRDefault="00391E35" w:rsidP="00391E35">
            <w:pPr>
              <w:rPr>
                <w:sz w:val="26"/>
                <w:szCs w:val="26"/>
              </w:rPr>
            </w:pPr>
            <w:r w:rsidRPr="00391E35">
              <w:rPr>
                <w:sz w:val="26"/>
                <w:szCs w:val="26"/>
              </w:rPr>
              <w:t>Thuốc thử xét nghiệm định lượng 6 thông số điện giải</w:t>
            </w:r>
          </w:p>
        </w:tc>
        <w:tc>
          <w:tcPr>
            <w:tcW w:w="1520" w:type="dxa"/>
            <w:tcBorders>
              <w:top w:val="nil"/>
              <w:left w:val="nil"/>
              <w:bottom w:val="single" w:sz="4" w:space="0" w:color="000000"/>
              <w:right w:val="single" w:sz="4" w:space="0" w:color="000000"/>
            </w:tcBorders>
            <w:shd w:val="clear" w:color="auto" w:fill="auto"/>
            <w:vAlign w:val="center"/>
            <w:hideMark/>
          </w:tcPr>
          <w:p w14:paraId="669714E0"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4D08B55C" w14:textId="77777777" w:rsidR="00391E35" w:rsidRPr="00391E35" w:rsidRDefault="00391E35" w:rsidP="00391E35">
            <w:pPr>
              <w:jc w:val="center"/>
              <w:rPr>
                <w:color w:val="000000"/>
                <w:sz w:val="26"/>
                <w:szCs w:val="26"/>
              </w:rPr>
            </w:pPr>
            <w:r w:rsidRPr="00391E35">
              <w:rPr>
                <w:color w:val="000000"/>
                <w:sz w:val="26"/>
                <w:szCs w:val="26"/>
              </w:rPr>
              <w:t>3</w:t>
            </w:r>
          </w:p>
        </w:tc>
        <w:tc>
          <w:tcPr>
            <w:tcW w:w="1275" w:type="dxa"/>
            <w:tcBorders>
              <w:top w:val="nil"/>
              <w:left w:val="nil"/>
              <w:bottom w:val="single" w:sz="4" w:space="0" w:color="000000"/>
              <w:right w:val="single" w:sz="4" w:space="0" w:color="000000"/>
            </w:tcBorders>
            <w:shd w:val="clear" w:color="auto" w:fill="auto"/>
            <w:vAlign w:val="center"/>
            <w:hideMark/>
          </w:tcPr>
          <w:p w14:paraId="6222580C"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F690984"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D02504D" w14:textId="77777777" w:rsidR="00391E35" w:rsidRPr="00391E35" w:rsidRDefault="00391E35" w:rsidP="00391E35">
            <w:pPr>
              <w:jc w:val="center"/>
              <w:rPr>
                <w:color w:val="000000"/>
                <w:sz w:val="26"/>
                <w:szCs w:val="26"/>
              </w:rPr>
            </w:pPr>
            <w:r w:rsidRPr="00391E35">
              <w:rPr>
                <w:color w:val="000000"/>
                <w:sz w:val="26"/>
                <w:szCs w:val="26"/>
              </w:rPr>
              <w:t>99</w:t>
            </w:r>
          </w:p>
        </w:tc>
        <w:tc>
          <w:tcPr>
            <w:tcW w:w="1720" w:type="dxa"/>
            <w:tcBorders>
              <w:top w:val="nil"/>
              <w:left w:val="nil"/>
              <w:bottom w:val="single" w:sz="4" w:space="0" w:color="000000"/>
              <w:right w:val="single" w:sz="4" w:space="0" w:color="000000"/>
            </w:tcBorders>
            <w:shd w:val="clear" w:color="auto" w:fill="auto"/>
            <w:noWrap/>
            <w:vAlign w:val="center"/>
            <w:hideMark/>
          </w:tcPr>
          <w:p w14:paraId="4CCF77DB" w14:textId="77777777" w:rsidR="00391E35" w:rsidRPr="00391E35" w:rsidRDefault="00391E35" w:rsidP="00391E35">
            <w:pPr>
              <w:jc w:val="center"/>
              <w:rPr>
                <w:color w:val="000000"/>
                <w:sz w:val="26"/>
                <w:szCs w:val="26"/>
              </w:rPr>
            </w:pPr>
            <w:r w:rsidRPr="00391E35">
              <w:rPr>
                <w:color w:val="000000"/>
                <w:sz w:val="26"/>
                <w:szCs w:val="26"/>
              </w:rPr>
              <w:t>HC.24.99</w:t>
            </w:r>
          </w:p>
        </w:tc>
        <w:tc>
          <w:tcPr>
            <w:tcW w:w="7210" w:type="dxa"/>
            <w:tcBorders>
              <w:top w:val="nil"/>
              <w:left w:val="nil"/>
              <w:bottom w:val="single" w:sz="4" w:space="0" w:color="000000"/>
              <w:right w:val="single" w:sz="4" w:space="0" w:color="000000"/>
            </w:tcBorders>
            <w:shd w:val="clear" w:color="auto" w:fill="auto"/>
            <w:vAlign w:val="center"/>
            <w:hideMark/>
          </w:tcPr>
          <w:p w14:paraId="4E35FD40" w14:textId="77777777" w:rsidR="00391E35" w:rsidRPr="00391E35" w:rsidRDefault="00391E35" w:rsidP="00391E35">
            <w:pPr>
              <w:rPr>
                <w:sz w:val="26"/>
                <w:szCs w:val="26"/>
              </w:rPr>
            </w:pPr>
            <w:r w:rsidRPr="00391E35">
              <w:rPr>
                <w:sz w:val="26"/>
                <w:szCs w:val="26"/>
              </w:rPr>
              <w:t>Vật liệu kiểm soát mức 1 xét nghiệm định lượng 6 thông số điện giải</w:t>
            </w:r>
          </w:p>
        </w:tc>
        <w:tc>
          <w:tcPr>
            <w:tcW w:w="1520" w:type="dxa"/>
            <w:tcBorders>
              <w:top w:val="nil"/>
              <w:left w:val="nil"/>
              <w:bottom w:val="single" w:sz="4" w:space="0" w:color="000000"/>
              <w:right w:val="single" w:sz="4" w:space="0" w:color="000000"/>
            </w:tcBorders>
            <w:shd w:val="clear" w:color="auto" w:fill="auto"/>
            <w:vAlign w:val="center"/>
            <w:hideMark/>
          </w:tcPr>
          <w:p w14:paraId="08416149" w14:textId="77777777" w:rsidR="00391E35" w:rsidRPr="00391E35" w:rsidRDefault="00391E35" w:rsidP="00391E35">
            <w:pPr>
              <w:jc w:val="center"/>
              <w:rPr>
                <w:sz w:val="26"/>
                <w:szCs w:val="26"/>
              </w:rPr>
            </w:pPr>
            <w:r w:rsidRPr="00391E35">
              <w:rPr>
                <w:sz w:val="26"/>
                <w:szCs w:val="26"/>
              </w:rPr>
              <w:t>Ống</w:t>
            </w:r>
          </w:p>
        </w:tc>
        <w:tc>
          <w:tcPr>
            <w:tcW w:w="1418" w:type="dxa"/>
            <w:tcBorders>
              <w:top w:val="nil"/>
              <w:left w:val="nil"/>
              <w:bottom w:val="single" w:sz="4" w:space="0" w:color="000000"/>
              <w:right w:val="single" w:sz="4" w:space="0" w:color="000000"/>
            </w:tcBorders>
            <w:shd w:val="clear" w:color="auto" w:fill="auto"/>
            <w:noWrap/>
            <w:vAlign w:val="center"/>
            <w:hideMark/>
          </w:tcPr>
          <w:p w14:paraId="4F3DE99D"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1537F970"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9DE73DC"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B9EDFE7" w14:textId="77777777" w:rsidR="00391E35" w:rsidRPr="00391E35" w:rsidRDefault="00391E35" w:rsidP="00391E35">
            <w:pPr>
              <w:jc w:val="center"/>
              <w:rPr>
                <w:color w:val="000000"/>
                <w:sz w:val="26"/>
                <w:szCs w:val="26"/>
              </w:rPr>
            </w:pPr>
            <w:r w:rsidRPr="00391E35">
              <w:rPr>
                <w:color w:val="000000"/>
                <w:sz w:val="26"/>
                <w:szCs w:val="26"/>
              </w:rPr>
              <w:t>100</w:t>
            </w:r>
          </w:p>
        </w:tc>
        <w:tc>
          <w:tcPr>
            <w:tcW w:w="1720" w:type="dxa"/>
            <w:tcBorders>
              <w:top w:val="nil"/>
              <w:left w:val="nil"/>
              <w:bottom w:val="single" w:sz="4" w:space="0" w:color="000000"/>
              <w:right w:val="single" w:sz="4" w:space="0" w:color="000000"/>
            </w:tcBorders>
            <w:shd w:val="clear" w:color="auto" w:fill="auto"/>
            <w:noWrap/>
            <w:vAlign w:val="center"/>
            <w:hideMark/>
          </w:tcPr>
          <w:p w14:paraId="39005751" w14:textId="77777777" w:rsidR="00391E35" w:rsidRPr="00391E35" w:rsidRDefault="00391E35" w:rsidP="00391E35">
            <w:pPr>
              <w:jc w:val="center"/>
              <w:rPr>
                <w:color w:val="000000"/>
                <w:sz w:val="26"/>
                <w:szCs w:val="26"/>
              </w:rPr>
            </w:pPr>
            <w:r w:rsidRPr="00391E35">
              <w:rPr>
                <w:color w:val="000000"/>
                <w:sz w:val="26"/>
                <w:szCs w:val="26"/>
              </w:rPr>
              <w:t>HC.24.100</w:t>
            </w:r>
          </w:p>
        </w:tc>
        <w:tc>
          <w:tcPr>
            <w:tcW w:w="7210" w:type="dxa"/>
            <w:tcBorders>
              <w:top w:val="nil"/>
              <w:left w:val="nil"/>
              <w:bottom w:val="single" w:sz="4" w:space="0" w:color="000000"/>
              <w:right w:val="single" w:sz="4" w:space="0" w:color="000000"/>
            </w:tcBorders>
            <w:shd w:val="clear" w:color="auto" w:fill="auto"/>
            <w:vAlign w:val="center"/>
            <w:hideMark/>
          </w:tcPr>
          <w:p w14:paraId="5D229351" w14:textId="77777777" w:rsidR="00391E35" w:rsidRPr="00391E35" w:rsidRDefault="00391E35" w:rsidP="00391E35">
            <w:pPr>
              <w:rPr>
                <w:sz w:val="26"/>
                <w:szCs w:val="26"/>
              </w:rPr>
            </w:pPr>
            <w:r w:rsidRPr="00391E35">
              <w:rPr>
                <w:sz w:val="26"/>
                <w:szCs w:val="26"/>
              </w:rPr>
              <w:t>Vật liệu kiểm soát mức 2 xét nghiệm định lượng 6 thông số điện giải</w:t>
            </w:r>
          </w:p>
        </w:tc>
        <w:tc>
          <w:tcPr>
            <w:tcW w:w="1520" w:type="dxa"/>
            <w:tcBorders>
              <w:top w:val="nil"/>
              <w:left w:val="nil"/>
              <w:bottom w:val="single" w:sz="4" w:space="0" w:color="000000"/>
              <w:right w:val="single" w:sz="4" w:space="0" w:color="000000"/>
            </w:tcBorders>
            <w:shd w:val="clear" w:color="auto" w:fill="auto"/>
            <w:vAlign w:val="center"/>
            <w:hideMark/>
          </w:tcPr>
          <w:p w14:paraId="127A82EA" w14:textId="77777777" w:rsidR="00391E35" w:rsidRPr="00391E35" w:rsidRDefault="00391E35" w:rsidP="00391E35">
            <w:pPr>
              <w:jc w:val="center"/>
              <w:rPr>
                <w:sz w:val="26"/>
                <w:szCs w:val="26"/>
              </w:rPr>
            </w:pPr>
            <w:r w:rsidRPr="00391E35">
              <w:rPr>
                <w:sz w:val="26"/>
                <w:szCs w:val="26"/>
              </w:rPr>
              <w:t>Ống</w:t>
            </w:r>
          </w:p>
        </w:tc>
        <w:tc>
          <w:tcPr>
            <w:tcW w:w="1418" w:type="dxa"/>
            <w:tcBorders>
              <w:top w:val="nil"/>
              <w:left w:val="nil"/>
              <w:bottom w:val="single" w:sz="4" w:space="0" w:color="000000"/>
              <w:right w:val="single" w:sz="4" w:space="0" w:color="000000"/>
            </w:tcBorders>
            <w:shd w:val="clear" w:color="auto" w:fill="auto"/>
            <w:noWrap/>
            <w:vAlign w:val="center"/>
            <w:hideMark/>
          </w:tcPr>
          <w:p w14:paraId="00FD017C" w14:textId="77777777" w:rsidR="00391E35" w:rsidRPr="00391E35" w:rsidRDefault="00391E35" w:rsidP="00391E35">
            <w:pPr>
              <w:jc w:val="center"/>
              <w:rPr>
                <w:color w:val="000000"/>
                <w:sz w:val="26"/>
                <w:szCs w:val="26"/>
              </w:rPr>
            </w:pPr>
            <w:r w:rsidRPr="00391E35">
              <w:rPr>
                <w:color w:val="000000"/>
                <w:sz w:val="26"/>
                <w:szCs w:val="26"/>
              </w:rPr>
              <w:t>1</w:t>
            </w:r>
          </w:p>
        </w:tc>
        <w:tc>
          <w:tcPr>
            <w:tcW w:w="1275" w:type="dxa"/>
            <w:tcBorders>
              <w:top w:val="nil"/>
              <w:left w:val="nil"/>
              <w:bottom w:val="single" w:sz="4" w:space="0" w:color="000000"/>
              <w:right w:val="single" w:sz="4" w:space="0" w:color="000000"/>
            </w:tcBorders>
            <w:shd w:val="clear" w:color="auto" w:fill="auto"/>
            <w:vAlign w:val="center"/>
            <w:hideMark/>
          </w:tcPr>
          <w:p w14:paraId="052EA78D"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D9274BD"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60FA7A2" w14:textId="77777777" w:rsidR="00391E35" w:rsidRPr="00391E35" w:rsidRDefault="00391E35" w:rsidP="00391E35">
            <w:pPr>
              <w:jc w:val="center"/>
              <w:rPr>
                <w:color w:val="000000"/>
                <w:sz w:val="26"/>
                <w:szCs w:val="26"/>
              </w:rPr>
            </w:pPr>
            <w:r w:rsidRPr="00391E35">
              <w:rPr>
                <w:color w:val="000000"/>
                <w:sz w:val="26"/>
                <w:szCs w:val="26"/>
              </w:rPr>
              <w:t>101</w:t>
            </w:r>
          </w:p>
        </w:tc>
        <w:tc>
          <w:tcPr>
            <w:tcW w:w="1720" w:type="dxa"/>
            <w:tcBorders>
              <w:top w:val="nil"/>
              <w:left w:val="nil"/>
              <w:bottom w:val="single" w:sz="4" w:space="0" w:color="000000"/>
              <w:right w:val="single" w:sz="4" w:space="0" w:color="000000"/>
            </w:tcBorders>
            <w:shd w:val="clear" w:color="auto" w:fill="auto"/>
            <w:noWrap/>
            <w:vAlign w:val="center"/>
            <w:hideMark/>
          </w:tcPr>
          <w:p w14:paraId="719EAADF" w14:textId="77777777" w:rsidR="00391E35" w:rsidRPr="00391E35" w:rsidRDefault="00391E35" w:rsidP="00391E35">
            <w:pPr>
              <w:jc w:val="center"/>
              <w:rPr>
                <w:color w:val="000000"/>
                <w:sz w:val="26"/>
                <w:szCs w:val="26"/>
              </w:rPr>
            </w:pPr>
            <w:r w:rsidRPr="00391E35">
              <w:rPr>
                <w:color w:val="000000"/>
                <w:sz w:val="26"/>
                <w:szCs w:val="26"/>
              </w:rPr>
              <w:t>HC.24.101</w:t>
            </w:r>
          </w:p>
        </w:tc>
        <w:tc>
          <w:tcPr>
            <w:tcW w:w="7210" w:type="dxa"/>
            <w:tcBorders>
              <w:top w:val="nil"/>
              <w:left w:val="nil"/>
              <w:bottom w:val="single" w:sz="4" w:space="0" w:color="000000"/>
              <w:right w:val="single" w:sz="4" w:space="0" w:color="000000"/>
            </w:tcBorders>
            <w:shd w:val="clear" w:color="auto" w:fill="auto"/>
            <w:vAlign w:val="center"/>
            <w:hideMark/>
          </w:tcPr>
          <w:p w14:paraId="6F0E0F9D" w14:textId="77777777" w:rsidR="00391E35" w:rsidRPr="00391E35" w:rsidRDefault="00391E35" w:rsidP="00391E35">
            <w:pPr>
              <w:rPr>
                <w:sz w:val="26"/>
                <w:szCs w:val="26"/>
              </w:rPr>
            </w:pPr>
            <w:r w:rsidRPr="00391E35">
              <w:rPr>
                <w:sz w:val="26"/>
                <w:szCs w:val="26"/>
              </w:rPr>
              <w:t>Que thử nước tiểu 11 thông số</w:t>
            </w:r>
          </w:p>
        </w:tc>
        <w:tc>
          <w:tcPr>
            <w:tcW w:w="1520" w:type="dxa"/>
            <w:tcBorders>
              <w:top w:val="nil"/>
              <w:left w:val="nil"/>
              <w:bottom w:val="single" w:sz="4" w:space="0" w:color="000000"/>
              <w:right w:val="single" w:sz="4" w:space="0" w:color="000000"/>
            </w:tcBorders>
            <w:shd w:val="clear" w:color="auto" w:fill="auto"/>
            <w:vAlign w:val="center"/>
            <w:hideMark/>
          </w:tcPr>
          <w:p w14:paraId="0979FBBD"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27BB4552" w14:textId="77777777" w:rsidR="00391E35" w:rsidRPr="00391E35" w:rsidRDefault="00391E35" w:rsidP="00391E35">
            <w:pPr>
              <w:jc w:val="center"/>
              <w:rPr>
                <w:color w:val="000000"/>
                <w:sz w:val="26"/>
                <w:szCs w:val="26"/>
              </w:rPr>
            </w:pPr>
            <w:r w:rsidRPr="00391E35">
              <w:rPr>
                <w:color w:val="000000"/>
                <w:sz w:val="26"/>
                <w:szCs w:val="26"/>
              </w:rPr>
              <w:t>180</w:t>
            </w:r>
          </w:p>
        </w:tc>
        <w:tc>
          <w:tcPr>
            <w:tcW w:w="1275" w:type="dxa"/>
            <w:tcBorders>
              <w:top w:val="nil"/>
              <w:left w:val="nil"/>
              <w:bottom w:val="single" w:sz="4" w:space="0" w:color="000000"/>
              <w:right w:val="single" w:sz="4" w:space="0" w:color="000000"/>
            </w:tcBorders>
            <w:shd w:val="clear" w:color="auto" w:fill="auto"/>
            <w:vAlign w:val="center"/>
            <w:hideMark/>
          </w:tcPr>
          <w:p w14:paraId="565F3574"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71E24152"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6954916" w14:textId="77777777" w:rsidR="00391E35" w:rsidRPr="00391E35" w:rsidRDefault="00391E35" w:rsidP="00391E35">
            <w:pPr>
              <w:jc w:val="center"/>
              <w:rPr>
                <w:color w:val="000000"/>
                <w:sz w:val="26"/>
                <w:szCs w:val="26"/>
              </w:rPr>
            </w:pPr>
            <w:r w:rsidRPr="00391E35">
              <w:rPr>
                <w:color w:val="000000"/>
                <w:sz w:val="26"/>
                <w:szCs w:val="26"/>
              </w:rPr>
              <w:t>102</w:t>
            </w:r>
          </w:p>
        </w:tc>
        <w:tc>
          <w:tcPr>
            <w:tcW w:w="1720" w:type="dxa"/>
            <w:tcBorders>
              <w:top w:val="nil"/>
              <w:left w:val="nil"/>
              <w:bottom w:val="single" w:sz="4" w:space="0" w:color="000000"/>
              <w:right w:val="single" w:sz="4" w:space="0" w:color="000000"/>
            </w:tcBorders>
            <w:shd w:val="clear" w:color="auto" w:fill="auto"/>
            <w:noWrap/>
            <w:vAlign w:val="center"/>
            <w:hideMark/>
          </w:tcPr>
          <w:p w14:paraId="78217CF9" w14:textId="77777777" w:rsidR="00391E35" w:rsidRPr="00391E35" w:rsidRDefault="00391E35" w:rsidP="00391E35">
            <w:pPr>
              <w:jc w:val="center"/>
              <w:rPr>
                <w:color w:val="000000"/>
                <w:sz w:val="26"/>
                <w:szCs w:val="26"/>
              </w:rPr>
            </w:pPr>
            <w:r w:rsidRPr="00391E35">
              <w:rPr>
                <w:color w:val="000000"/>
                <w:sz w:val="26"/>
                <w:szCs w:val="26"/>
              </w:rPr>
              <w:t>HC.24.102</w:t>
            </w:r>
          </w:p>
        </w:tc>
        <w:tc>
          <w:tcPr>
            <w:tcW w:w="7210" w:type="dxa"/>
            <w:tcBorders>
              <w:top w:val="nil"/>
              <w:left w:val="nil"/>
              <w:bottom w:val="single" w:sz="4" w:space="0" w:color="000000"/>
              <w:right w:val="single" w:sz="4" w:space="0" w:color="000000"/>
            </w:tcBorders>
            <w:shd w:val="clear" w:color="auto" w:fill="auto"/>
            <w:vAlign w:val="center"/>
            <w:hideMark/>
          </w:tcPr>
          <w:p w14:paraId="37C44E33" w14:textId="77777777" w:rsidR="00391E35" w:rsidRPr="00391E35" w:rsidRDefault="00391E35" w:rsidP="00391E35">
            <w:pPr>
              <w:rPr>
                <w:sz w:val="26"/>
                <w:szCs w:val="26"/>
              </w:rPr>
            </w:pPr>
            <w:r w:rsidRPr="00391E35">
              <w:rPr>
                <w:sz w:val="26"/>
                <w:szCs w:val="26"/>
              </w:rPr>
              <w:t>Hóa chất xét nghiệm virus hợp bào hô hấp RSV</w:t>
            </w:r>
          </w:p>
        </w:tc>
        <w:tc>
          <w:tcPr>
            <w:tcW w:w="1520" w:type="dxa"/>
            <w:tcBorders>
              <w:top w:val="nil"/>
              <w:left w:val="nil"/>
              <w:bottom w:val="single" w:sz="4" w:space="0" w:color="000000"/>
              <w:right w:val="single" w:sz="4" w:space="0" w:color="000000"/>
            </w:tcBorders>
            <w:shd w:val="clear" w:color="auto" w:fill="auto"/>
            <w:vAlign w:val="center"/>
            <w:hideMark/>
          </w:tcPr>
          <w:p w14:paraId="00F8CA2E"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6370FD68" w14:textId="77777777" w:rsidR="00391E35" w:rsidRPr="00391E35" w:rsidRDefault="00391E35" w:rsidP="00391E35">
            <w:pPr>
              <w:jc w:val="center"/>
              <w:rPr>
                <w:color w:val="000000"/>
                <w:sz w:val="26"/>
                <w:szCs w:val="26"/>
              </w:rPr>
            </w:pPr>
            <w:r w:rsidRPr="00391E35">
              <w:rPr>
                <w:color w:val="000000"/>
                <w:sz w:val="26"/>
                <w:szCs w:val="26"/>
              </w:rPr>
              <w:t>40</w:t>
            </w:r>
          </w:p>
        </w:tc>
        <w:tc>
          <w:tcPr>
            <w:tcW w:w="1275" w:type="dxa"/>
            <w:tcBorders>
              <w:top w:val="nil"/>
              <w:left w:val="nil"/>
              <w:bottom w:val="single" w:sz="4" w:space="0" w:color="000000"/>
              <w:right w:val="single" w:sz="4" w:space="0" w:color="000000"/>
            </w:tcBorders>
            <w:shd w:val="clear" w:color="auto" w:fill="auto"/>
            <w:vAlign w:val="center"/>
            <w:hideMark/>
          </w:tcPr>
          <w:p w14:paraId="00B66F8E"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4B2EF62"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FF0E379" w14:textId="77777777" w:rsidR="00391E35" w:rsidRPr="00391E35" w:rsidRDefault="00391E35" w:rsidP="00391E35">
            <w:pPr>
              <w:jc w:val="center"/>
              <w:rPr>
                <w:color w:val="000000"/>
                <w:sz w:val="26"/>
                <w:szCs w:val="26"/>
              </w:rPr>
            </w:pPr>
            <w:r w:rsidRPr="00391E35">
              <w:rPr>
                <w:color w:val="000000"/>
                <w:sz w:val="26"/>
                <w:szCs w:val="26"/>
              </w:rPr>
              <w:t>103</w:t>
            </w:r>
          </w:p>
        </w:tc>
        <w:tc>
          <w:tcPr>
            <w:tcW w:w="1720" w:type="dxa"/>
            <w:tcBorders>
              <w:top w:val="nil"/>
              <w:left w:val="nil"/>
              <w:bottom w:val="single" w:sz="4" w:space="0" w:color="000000"/>
              <w:right w:val="single" w:sz="4" w:space="0" w:color="000000"/>
            </w:tcBorders>
            <w:shd w:val="clear" w:color="auto" w:fill="auto"/>
            <w:noWrap/>
            <w:vAlign w:val="center"/>
            <w:hideMark/>
          </w:tcPr>
          <w:p w14:paraId="27536190" w14:textId="77777777" w:rsidR="00391E35" w:rsidRPr="00391E35" w:rsidRDefault="00391E35" w:rsidP="00391E35">
            <w:pPr>
              <w:jc w:val="center"/>
              <w:rPr>
                <w:color w:val="000000"/>
                <w:sz w:val="26"/>
                <w:szCs w:val="26"/>
              </w:rPr>
            </w:pPr>
            <w:r w:rsidRPr="00391E35">
              <w:rPr>
                <w:color w:val="000000"/>
                <w:sz w:val="26"/>
                <w:szCs w:val="26"/>
              </w:rPr>
              <w:t>HC.24.103</w:t>
            </w:r>
          </w:p>
        </w:tc>
        <w:tc>
          <w:tcPr>
            <w:tcW w:w="7210" w:type="dxa"/>
            <w:tcBorders>
              <w:top w:val="nil"/>
              <w:left w:val="nil"/>
              <w:bottom w:val="single" w:sz="4" w:space="0" w:color="000000"/>
              <w:right w:val="single" w:sz="4" w:space="0" w:color="000000"/>
            </w:tcBorders>
            <w:shd w:val="clear" w:color="auto" w:fill="auto"/>
            <w:vAlign w:val="center"/>
            <w:hideMark/>
          </w:tcPr>
          <w:p w14:paraId="44D2AB87" w14:textId="77777777" w:rsidR="00391E35" w:rsidRPr="00391E35" w:rsidRDefault="00391E35" w:rsidP="00391E35">
            <w:pPr>
              <w:rPr>
                <w:sz w:val="26"/>
                <w:szCs w:val="26"/>
              </w:rPr>
            </w:pPr>
            <w:r w:rsidRPr="00391E35">
              <w:rPr>
                <w:sz w:val="26"/>
                <w:szCs w:val="26"/>
              </w:rPr>
              <w:t>Hóa chất xét nghiệm định lượng HbA1c</w:t>
            </w:r>
          </w:p>
        </w:tc>
        <w:tc>
          <w:tcPr>
            <w:tcW w:w="1520" w:type="dxa"/>
            <w:tcBorders>
              <w:top w:val="nil"/>
              <w:left w:val="nil"/>
              <w:bottom w:val="single" w:sz="4" w:space="0" w:color="000000"/>
              <w:right w:val="single" w:sz="4" w:space="0" w:color="000000"/>
            </w:tcBorders>
            <w:shd w:val="clear" w:color="auto" w:fill="auto"/>
            <w:vAlign w:val="center"/>
            <w:hideMark/>
          </w:tcPr>
          <w:p w14:paraId="610B2831"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0411CAF4" w14:textId="77777777" w:rsidR="00391E35" w:rsidRPr="00391E35" w:rsidRDefault="00391E35" w:rsidP="00391E35">
            <w:pPr>
              <w:jc w:val="center"/>
              <w:rPr>
                <w:color w:val="000000"/>
                <w:sz w:val="26"/>
                <w:szCs w:val="26"/>
              </w:rPr>
            </w:pPr>
            <w:r w:rsidRPr="00391E35">
              <w:rPr>
                <w:color w:val="000000"/>
                <w:sz w:val="26"/>
                <w:szCs w:val="26"/>
              </w:rPr>
              <w:t>30</w:t>
            </w:r>
          </w:p>
        </w:tc>
        <w:tc>
          <w:tcPr>
            <w:tcW w:w="1275" w:type="dxa"/>
            <w:tcBorders>
              <w:top w:val="nil"/>
              <w:left w:val="nil"/>
              <w:bottom w:val="single" w:sz="4" w:space="0" w:color="000000"/>
              <w:right w:val="single" w:sz="4" w:space="0" w:color="000000"/>
            </w:tcBorders>
            <w:shd w:val="clear" w:color="auto" w:fill="auto"/>
            <w:vAlign w:val="center"/>
            <w:hideMark/>
          </w:tcPr>
          <w:p w14:paraId="39A39C60"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5EEDA83"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F965AA4" w14:textId="77777777" w:rsidR="00391E35" w:rsidRPr="00391E35" w:rsidRDefault="00391E35" w:rsidP="00391E35">
            <w:pPr>
              <w:jc w:val="center"/>
              <w:rPr>
                <w:color w:val="000000"/>
                <w:sz w:val="26"/>
                <w:szCs w:val="26"/>
              </w:rPr>
            </w:pPr>
            <w:r w:rsidRPr="00391E35">
              <w:rPr>
                <w:color w:val="000000"/>
                <w:sz w:val="26"/>
                <w:szCs w:val="26"/>
              </w:rPr>
              <w:t>104</w:t>
            </w:r>
          </w:p>
        </w:tc>
        <w:tc>
          <w:tcPr>
            <w:tcW w:w="1720" w:type="dxa"/>
            <w:tcBorders>
              <w:top w:val="nil"/>
              <w:left w:val="nil"/>
              <w:bottom w:val="single" w:sz="4" w:space="0" w:color="000000"/>
              <w:right w:val="single" w:sz="4" w:space="0" w:color="000000"/>
            </w:tcBorders>
            <w:shd w:val="clear" w:color="auto" w:fill="auto"/>
            <w:noWrap/>
            <w:vAlign w:val="center"/>
            <w:hideMark/>
          </w:tcPr>
          <w:p w14:paraId="76202FD3" w14:textId="77777777" w:rsidR="00391E35" w:rsidRPr="00391E35" w:rsidRDefault="00391E35" w:rsidP="00391E35">
            <w:pPr>
              <w:jc w:val="center"/>
              <w:rPr>
                <w:color w:val="000000"/>
                <w:sz w:val="26"/>
                <w:szCs w:val="26"/>
              </w:rPr>
            </w:pPr>
            <w:r w:rsidRPr="00391E35">
              <w:rPr>
                <w:color w:val="000000"/>
                <w:sz w:val="26"/>
                <w:szCs w:val="26"/>
              </w:rPr>
              <w:t>HC.24.104</w:t>
            </w:r>
          </w:p>
        </w:tc>
        <w:tc>
          <w:tcPr>
            <w:tcW w:w="7210" w:type="dxa"/>
            <w:tcBorders>
              <w:top w:val="nil"/>
              <w:left w:val="nil"/>
              <w:bottom w:val="single" w:sz="4" w:space="0" w:color="000000"/>
              <w:right w:val="single" w:sz="4" w:space="0" w:color="000000"/>
            </w:tcBorders>
            <w:shd w:val="clear" w:color="auto" w:fill="auto"/>
            <w:vAlign w:val="center"/>
            <w:hideMark/>
          </w:tcPr>
          <w:p w14:paraId="4BD7A15F" w14:textId="77777777" w:rsidR="00391E35" w:rsidRPr="00391E35" w:rsidRDefault="00391E35" w:rsidP="00391E35">
            <w:pPr>
              <w:rPr>
                <w:sz w:val="26"/>
                <w:szCs w:val="26"/>
              </w:rPr>
            </w:pPr>
            <w:r w:rsidRPr="00391E35">
              <w:rPr>
                <w:sz w:val="26"/>
                <w:szCs w:val="26"/>
              </w:rPr>
              <w:t>Hóa chất xét nghiệm định lượng NT-proBNP</w:t>
            </w:r>
          </w:p>
        </w:tc>
        <w:tc>
          <w:tcPr>
            <w:tcW w:w="1520" w:type="dxa"/>
            <w:tcBorders>
              <w:top w:val="nil"/>
              <w:left w:val="nil"/>
              <w:bottom w:val="single" w:sz="4" w:space="0" w:color="000000"/>
              <w:right w:val="single" w:sz="4" w:space="0" w:color="000000"/>
            </w:tcBorders>
            <w:shd w:val="clear" w:color="auto" w:fill="auto"/>
            <w:vAlign w:val="center"/>
            <w:hideMark/>
          </w:tcPr>
          <w:p w14:paraId="2A568CC2"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562C0BF" w14:textId="77777777" w:rsidR="00391E35" w:rsidRPr="00391E35" w:rsidRDefault="00391E35" w:rsidP="00391E35">
            <w:pPr>
              <w:jc w:val="center"/>
              <w:rPr>
                <w:color w:val="000000"/>
                <w:sz w:val="26"/>
                <w:szCs w:val="26"/>
              </w:rPr>
            </w:pPr>
            <w:r w:rsidRPr="00391E35">
              <w:rPr>
                <w:color w:val="000000"/>
                <w:sz w:val="26"/>
                <w:szCs w:val="26"/>
              </w:rPr>
              <w:t>10</w:t>
            </w:r>
          </w:p>
        </w:tc>
        <w:tc>
          <w:tcPr>
            <w:tcW w:w="1275" w:type="dxa"/>
            <w:tcBorders>
              <w:top w:val="nil"/>
              <w:left w:val="nil"/>
              <w:bottom w:val="single" w:sz="4" w:space="0" w:color="000000"/>
              <w:right w:val="single" w:sz="4" w:space="0" w:color="000000"/>
            </w:tcBorders>
            <w:shd w:val="clear" w:color="auto" w:fill="auto"/>
            <w:vAlign w:val="center"/>
            <w:hideMark/>
          </w:tcPr>
          <w:p w14:paraId="48894A2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1CD9036"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741C8B4" w14:textId="77777777" w:rsidR="00391E35" w:rsidRPr="00391E35" w:rsidRDefault="00391E35" w:rsidP="00391E35">
            <w:pPr>
              <w:jc w:val="center"/>
              <w:rPr>
                <w:color w:val="000000"/>
                <w:sz w:val="26"/>
                <w:szCs w:val="26"/>
              </w:rPr>
            </w:pPr>
            <w:r w:rsidRPr="00391E35">
              <w:rPr>
                <w:color w:val="000000"/>
                <w:sz w:val="26"/>
                <w:szCs w:val="26"/>
              </w:rPr>
              <w:t>105</w:t>
            </w:r>
          </w:p>
        </w:tc>
        <w:tc>
          <w:tcPr>
            <w:tcW w:w="1720" w:type="dxa"/>
            <w:tcBorders>
              <w:top w:val="nil"/>
              <w:left w:val="nil"/>
              <w:bottom w:val="single" w:sz="4" w:space="0" w:color="000000"/>
              <w:right w:val="single" w:sz="4" w:space="0" w:color="000000"/>
            </w:tcBorders>
            <w:shd w:val="clear" w:color="auto" w:fill="auto"/>
            <w:noWrap/>
            <w:vAlign w:val="center"/>
            <w:hideMark/>
          </w:tcPr>
          <w:p w14:paraId="41BD778F" w14:textId="77777777" w:rsidR="00391E35" w:rsidRPr="00391E35" w:rsidRDefault="00391E35" w:rsidP="00391E35">
            <w:pPr>
              <w:jc w:val="center"/>
              <w:rPr>
                <w:color w:val="000000"/>
                <w:sz w:val="26"/>
                <w:szCs w:val="26"/>
              </w:rPr>
            </w:pPr>
            <w:r w:rsidRPr="00391E35">
              <w:rPr>
                <w:color w:val="000000"/>
                <w:sz w:val="26"/>
                <w:szCs w:val="26"/>
              </w:rPr>
              <w:t>HC.24.105</w:t>
            </w:r>
          </w:p>
        </w:tc>
        <w:tc>
          <w:tcPr>
            <w:tcW w:w="7210" w:type="dxa"/>
            <w:tcBorders>
              <w:top w:val="nil"/>
              <w:left w:val="nil"/>
              <w:bottom w:val="single" w:sz="4" w:space="0" w:color="000000"/>
              <w:right w:val="single" w:sz="4" w:space="0" w:color="000000"/>
            </w:tcBorders>
            <w:shd w:val="clear" w:color="auto" w:fill="auto"/>
            <w:vAlign w:val="center"/>
            <w:hideMark/>
          </w:tcPr>
          <w:p w14:paraId="1CA07E72" w14:textId="77777777" w:rsidR="00391E35" w:rsidRPr="00391E35" w:rsidRDefault="00391E35" w:rsidP="00391E35">
            <w:pPr>
              <w:rPr>
                <w:sz w:val="26"/>
                <w:szCs w:val="26"/>
              </w:rPr>
            </w:pPr>
            <w:r w:rsidRPr="00391E35">
              <w:rPr>
                <w:sz w:val="26"/>
                <w:szCs w:val="26"/>
              </w:rPr>
              <w:t>Test chỉ số khí máu</w:t>
            </w:r>
          </w:p>
        </w:tc>
        <w:tc>
          <w:tcPr>
            <w:tcW w:w="1520" w:type="dxa"/>
            <w:tcBorders>
              <w:top w:val="nil"/>
              <w:left w:val="nil"/>
              <w:bottom w:val="single" w:sz="4" w:space="0" w:color="000000"/>
              <w:right w:val="single" w:sz="4" w:space="0" w:color="000000"/>
            </w:tcBorders>
            <w:shd w:val="clear" w:color="auto" w:fill="auto"/>
            <w:vAlign w:val="center"/>
            <w:hideMark/>
          </w:tcPr>
          <w:p w14:paraId="541F988E" w14:textId="77777777" w:rsidR="00391E35" w:rsidRPr="00391E35" w:rsidRDefault="00391E35" w:rsidP="00391E35">
            <w:pPr>
              <w:jc w:val="center"/>
              <w:rPr>
                <w:sz w:val="26"/>
                <w:szCs w:val="26"/>
              </w:rPr>
            </w:pPr>
            <w:r w:rsidRPr="00391E35">
              <w:rPr>
                <w:sz w:val="26"/>
                <w:szCs w:val="26"/>
              </w:rPr>
              <w:t>Hộp</w:t>
            </w:r>
          </w:p>
        </w:tc>
        <w:tc>
          <w:tcPr>
            <w:tcW w:w="1418" w:type="dxa"/>
            <w:tcBorders>
              <w:top w:val="nil"/>
              <w:left w:val="nil"/>
              <w:bottom w:val="single" w:sz="4" w:space="0" w:color="000000"/>
              <w:right w:val="single" w:sz="4" w:space="0" w:color="000000"/>
            </w:tcBorders>
            <w:shd w:val="clear" w:color="auto" w:fill="auto"/>
            <w:noWrap/>
            <w:vAlign w:val="center"/>
            <w:hideMark/>
          </w:tcPr>
          <w:p w14:paraId="5B2C61D1" w14:textId="77777777" w:rsidR="00391E35" w:rsidRPr="00391E35" w:rsidRDefault="00391E35" w:rsidP="00391E35">
            <w:pPr>
              <w:jc w:val="center"/>
              <w:rPr>
                <w:color w:val="000000"/>
                <w:sz w:val="26"/>
                <w:szCs w:val="26"/>
              </w:rPr>
            </w:pPr>
            <w:r w:rsidRPr="00391E35">
              <w:rPr>
                <w:color w:val="000000"/>
                <w:sz w:val="26"/>
                <w:szCs w:val="26"/>
              </w:rPr>
              <w:t>10</w:t>
            </w:r>
          </w:p>
        </w:tc>
        <w:tc>
          <w:tcPr>
            <w:tcW w:w="1275" w:type="dxa"/>
            <w:tcBorders>
              <w:top w:val="nil"/>
              <w:left w:val="nil"/>
              <w:bottom w:val="single" w:sz="4" w:space="0" w:color="000000"/>
              <w:right w:val="single" w:sz="4" w:space="0" w:color="000000"/>
            </w:tcBorders>
            <w:shd w:val="clear" w:color="auto" w:fill="auto"/>
            <w:vAlign w:val="center"/>
            <w:hideMark/>
          </w:tcPr>
          <w:p w14:paraId="50B16DC9" w14:textId="77777777" w:rsidR="00391E35" w:rsidRPr="00391E35" w:rsidRDefault="00391E35" w:rsidP="00391E35">
            <w:pPr>
              <w:rPr>
                <w:color w:val="000000"/>
                <w:sz w:val="20"/>
                <w:szCs w:val="20"/>
              </w:rPr>
            </w:pPr>
            <w:r w:rsidRPr="00391E35">
              <w:rPr>
                <w:color w:val="000000"/>
                <w:sz w:val="20"/>
                <w:szCs w:val="20"/>
              </w:rPr>
              <w:t> </w:t>
            </w:r>
          </w:p>
        </w:tc>
      </w:tr>
    </w:tbl>
    <w:p w14:paraId="633FDAB0" w14:textId="77777777" w:rsidR="009D23C8" w:rsidRDefault="009D23C8" w:rsidP="009D23C8">
      <w:pPr>
        <w:spacing w:before="70"/>
        <w:ind w:right="2"/>
      </w:pPr>
    </w:p>
    <w:p w14:paraId="05589BEA" w14:textId="521E7424" w:rsidR="009D23C8" w:rsidRPr="00AD607F" w:rsidRDefault="00AD607F" w:rsidP="00AD607F">
      <w:pPr>
        <w:spacing w:before="70"/>
        <w:ind w:right="2"/>
        <w:jc w:val="center"/>
        <w:rPr>
          <w:i/>
          <w:iCs/>
        </w:rPr>
      </w:pPr>
      <w:r w:rsidRPr="00AD607F">
        <w:rPr>
          <w:i/>
          <w:iCs/>
        </w:rPr>
        <w:t>(105 khoản)</w:t>
      </w:r>
    </w:p>
    <w:p w14:paraId="31398F8C" w14:textId="77777777" w:rsidR="00CC74BA" w:rsidRDefault="00CC74BA" w:rsidP="00AD607F">
      <w:pPr>
        <w:spacing w:before="70"/>
        <w:ind w:right="2"/>
        <w:jc w:val="center"/>
        <w:rPr>
          <w:b/>
          <w:bCs/>
        </w:rPr>
      </w:pPr>
    </w:p>
    <w:p w14:paraId="4D0DA4FB" w14:textId="77777777" w:rsidR="00CC74BA" w:rsidRDefault="00CC74BA" w:rsidP="00AD607F">
      <w:pPr>
        <w:spacing w:before="70"/>
        <w:ind w:right="2"/>
        <w:jc w:val="center"/>
        <w:rPr>
          <w:b/>
          <w:bCs/>
        </w:rPr>
      </w:pPr>
    </w:p>
    <w:p w14:paraId="51F76BB9" w14:textId="5DDA8B50" w:rsidR="009D23C8" w:rsidRDefault="00AD607F" w:rsidP="00AD607F">
      <w:pPr>
        <w:spacing w:before="70"/>
        <w:ind w:right="2"/>
        <w:jc w:val="center"/>
        <w:rPr>
          <w:b/>
          <w:bCs/>
        </w:rPr>
      </w:pPr>
      <w:r w:rsidRPr="00AD607F">
        <w:rPr>
          <w:b/>
          <w:bCs/>
        </w:rPr>
        <w:lastRenderedPageBreak/>
        <w:t>PHỤ LỤC 3. DANH MỤC SINH PHẨM Y TẾ VÀ VẬT TƯ KHÁC</w:t>
      </w:r>
    </w:p>
    <w:p w14:paraId="162D9831" w14:textId="77777777" w:rsidR="00CC74BA" w:rsidRDefault="00CC74BA" w:rsidP="00CC74BA">
      <w:pPr>
        <w:jc w:val="center"/>
        <w:rPr>
          <w:i/>
          <w:iCs/>
        </w:rPr>
      </w:pPr>
      <w:r w:rsidRPr="00CC74BA">
        <w:rPr>
          <w:i/>
          <w:iCs/>
        </w:rPr>
        <w:t xml:space="preserve">(Kèm theo Công văn số    </w:t>
      </w:r>
      <w:r>
        <w:rPr>
          <w:i/>
          <w:iCs/>
        </w:rPr>
        <w:t xml:space="preserve">   </w:t>
      </w:r>
      <w:r w:rsidRPr="00CC74BA">
        <w:rPr>
          <w:i/>
          <w:iCs/>
        </w:rPr>
        <w:t xml:space="preserve">   /BV-KD ngày 17/6/2024 của Bệnh viện đa khoa huyện Vị Xuyên)</w:t>
      </w:r>
    </w:p>
    <w:p w14:paraId="3F515C1E" w14:textId="77777777" w:rsidR="00FD0944" w:rsidRPr="00CC74BA" w:rsidRDefault="00FD0944" w:rsidP="00CC74BA">
      <w:pPr>
        <w:jc w:val="center"/>
        <w:rPr>
          <w:i/>
          <w:iCs/>
        </w:rPr>
      </w:pPr>
    </w:p>
    <w:tbl>
      <w:tblPr>
        <w:tblW w:w="14132" w:type="dxa"/>
        <w:tblLook w:val="04A0" w:firstRow="1" w:lastRow="0" w:firstColumn="1" w:lastColumn="0" w:noHBand="0" w:noVBand="1"/>
      </w:tblPr>
      <w:tblGrid>
        <w:gridCol w:w="988"/>
        <w:gridCol w:w="1720"/>
        <w:gridCol w:w="7210"/>
        <w:gridCol w:w="1662"/>
        <w:gridCol w:w="1418"/>
        <w:gridCol w:w="1134"/>
      </w:tblGrid>
      <w:tr w:rsidR="00391E35" w:rsidRPr="00391E35" w14:paraId="2CC67339" w14:textId="77777777" w:rsidTr="00391E35">
        <w:trPr>
          <w:trHeight w:val="705"/>
          <w:tblHead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FEB8C5" w14:textId="77777777" w:rsidR="00391E35" w:rsidRPr="00391E35" w:rsidRDefault="00391E35" w:rsidP="00391E35">
            <w:pPr>
              <w:jc w:val="center"/>
              <w:rPr>
                <w:b/>
                <w:bCs/>
                <w:sz w:val="26"/>
                <w:szCs w:val="26"/>
              </w:rPr>
            </w:pPr>
            <w:r w:rsidRPr="00391E35">
              <w:rPr>
                <w:b/>
                <w:bCs/>
                <w:sz w:val="26"/>
                <w:szCs w:val="26"/>
              </w:rPr>
              <w:t>TT</w:t>
            </w:r>
          </w:p>
        </w:tc>
        <w:tc>
          <w:tcPr>
            <w:tcW w:w="1720" w:type="dxa"/>
            <w:tcBorders>
              <w:top w:val="single" w:sz="4" w:space="0" w:color="000000"/>
              <w:left w:val="nil"/>
              <w:bottom w:val="single" w:sz="4" w:space="0" w:color="000000"/>
              <w:right w:val="single" w:sz="4" w:space="0" w:color="000000"/>
            </w:tcBorders>
            <w:shd w:val="clear" w:color="auto" w:fill="auto"/>
            <w:vAlign w:val="center"/>
            <w:hideMark/>
          </w:tcPr>
          <w:p w14:paraId="6D033C6C" w14:textId="77777777" w:rsidR="00391E35" w:rsidRPr="00391E35" w:rsidRDefault="00391E35" w:rsidP="00391E35">
            <w:pPr>
              <w:jc w:val="center"/>
              <w:rPr>
                <w:b/>
                <w:bCs/>
                <w:sz w:val="26"/>
                <w:szCs w:val="26"/>
              </w:rPr>
            </w:pPr>
            <w:r w:rsidRPr="00391E35">
              <w:rPr>
                <w:b/>
                <w:bCs/>
                <w:sz w:val="26"/>
                <w:szCs w:val="26"/>
              </w:rPr>
              <w:t>Mã hàng hóa</w:t>
            </w:r>
          </w:p>
        </w:tc>
        <w:tc>
          <w:tcPr>
            <w:tcW w:w="7210" w:type="dxa"/>
            <w:tcBorders>
              <w:top w:val="single" w:sz="4" w:space="0" w:color="000000"/>
              <w:left w:val="nil"/>
              <w:bottom w:val="single" w:sz="4" w:space="0" w:color="000000"/>
              <w:right w:val="single" w:sz="4" w:space="0" w:color="000000"/>
            </w:tcBorders>
            <w:shd w:val="clear" w:color="auto" w:fill="auto"/>
            <w:vAlign w:val="center"/>
            <w:hideMark/>
          </w:tcPr>
          <w:p w14:paraId="3031F9CA" w14:textId="77777777" w:rsidR="00391E35" w:rsidRPr="00391E35" w:rsidRDefault="00391E35" w:rsidP="00391E35">
            <w:pPr>
              <w:jc w:val="center"/>
              <w:rPr>
                <w:b/>
                <w:bCs/>
                <w:sz w:val="26"/>
                <w:szCs w:val="26"/>
              </w:rPr>
            </w:pPr>
            <w:r w:rsidRPr="00391E35">
              <w:rPr>
                <w:b/>
                <w:bCs/>
                <w:sz w:val="26"/>
                <w:szCs w:val="26"/>
              </w:rPr>
              <w:t>Tên hàng hoá</w:t>
            </w:r>
          </w:p>
        </w:tc>
        <w:tc>
          <w:tcPr>
            <w:tcW w:w="1662" w:type="dxa"/>
            <w:tcBorders>
              <w:top w:val="single" w:sz="4" w:space="0" w:color="000000"/>
              <w:left w:val="nil"/>
              <w:bottom w:val="single" w:sz="4" w:space="0" w:color="000000"/>
              <w:right w:val="single" w:sz="4" w:space="0" w:color="000000"/>
            </w:tcBorders>
            <w:shd w:val="clear" w:color="auto" w:fill="auto"/>
            <w:vAlign w:val="center"/>
            <w:hideMark/>
          </w:tcPr>
          <w:p w14:paraId="08488C48" w14:textId="77777777" w:rsidR="00391E35" w:rsidRPr="00391E35" w:rsidRDefault="00391E35" w:rsidP="00391E35">
            <w:pPr>
              <w:jc w:val="center"/>
              <w:rPr>
                <w:b/>
                <w:bCs/>
                <w:sz w:val="26"/>
                <w:szCs w:val="26"/>
              </w:rPr>
            </w:pPr>
            <w:r w:rsidRPr="00391E35">
              <w:rPr>
                <w:b/>
                <w:bCs/>
                <w:sz w:val="26"/>
                <w:szCs w:val="26"/>
              </w:rPr>
              <w:t>Đơn vị tính</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14:paraId="623A6E16" w14:textId="77777777" w:rsidR="00391E35" w:rsidRPr="00391E35" w:rsidRDefault="00391E35" w:rsidP="00391E35">
            <w:pPr>
              <w:jc w:val="center"/>
              <w:rPr>
                <w:b/>
                <w:bCs/>
                <w:sz w:val="26"/>
                <w:szCs w:val="26"/>
              </w:rPr>
            </w:pPr>
            <w:r w:rsidRPr="00391E35">
              <w:rPr>
                <w:b/>
                <w:bCs/>
                <w:sz w:val="26"/>
                <w:szCs w:val="26"/>
              </w:rPr>
              <w:t>Số lượng</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14:paraId="769E2A37" w14:textId="77777777" w:rsidR="00391E35" w:rsidRPr="00391E35" w:rsidRDefault="00391E35" w:rsidP="00391E35">
            <w:pPr>
              <w:jc w:val="center"/>
              <w:rPr>
                <w:b/>
                <w:bCs/>
                <w:sz w:val="26"/>
                <w:szCs w:val="26"/>
              </w:rPr>
            </w:pPr>
            <w:r w:rsidRPr="00391E35">
              <w:rPr>
                <w:b/>
                <w:bCs/>
                <w:sz w:val="26"/>
                <w:szCs w:val="26"/>
              </w:rPr>
              <w:t>Ghi chú</w:t>
            </w:r>
          </w:p>
        </w:tc>
      </w:tr>
      <w:tr w:rsidR="00391E35" w:rsidRPr="00391E35" w14:paraId="22D8D6E0"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43F1345" w14:textId="77777777" w:rsidR="00391E35" w:rsidRPr="00391E35" w:rsidRDefault="00391E35" w:rsidP="00391E35">
            <w:pPr>
              <w:jc w:val="center"/>
              <w:rPr>
                <w:color w:val="000000"/>
                <w:sz w:val="26"/>
                <w:szCs w:val="26"/>
              </w:rPr>
            </w:pPr>
            <w:r w:rsidRPr="00391E35">
              <w:rPr>
                <w:color w:val="000000"/>
                <w:sz w:val="26"/>
                <w:szCs w:val="26"/>
              </w:rPr>
              <w:t>1</w:t>
            </w:r>
          </w:p>
        </w:tc>
        <w:tc>
          <w:tcPr>
            <w:tcW w:w="1720" w:type="dxa"/>
            <w:tcBorders>
              <w:top w:val="nil"/>
              <w:left w:val="nil"/>
              <w:bottom w:val="single" w:sz="4" w:space="0" w:color="000000"/>
              <w:right w:val="single" w:sz="4" w:space="0" w:color="000000"/>
            </w:tcBorders>
            <w:shd w:val="clear" w:color="auto" w:fill="auto"/>
            <w:noWrap/>
            <w:vAlign w:val="center"/>
            <w:hideMark/>
          </w:tcPr>
          <w:p w14:paraId="12D31570" w14:textId="77777777" w:rsidR="00391E35" w:rsidRPr="00391E35" w:rsidRDefault="00391E35" w:rsidP="00391E35">
            <w:pPr>
              <w:jc w:val="center"/>
              <w:rPr>
                <w:color w:val="000000"/>
                <w:sz w:val="26"/>
                <w:szCs w:val="26"/>
              </w:rPr>
            </w:pPr>
            <w:r w:rsidRPr="00391E35">
              <w:rPr>
                <w:color w:val="000000"/>
                <w:sz w:val="26"/>
                <w:szCs w:val="26"/>
              </w:rPr>
              <w:t>SP.24.01</w:t>
            </w:r>
          </w:p>
        </w:tc>
        <w:tc>
          <w:tcPr>
            <w:tcW w:w="7210" w:type="dxa"/>
            <w:tcBorders>
              <w:top w:val="nil"/>
              <w:left w:val="nil"/>
              <w:bottom w:val="single" w:sz="4" w:space="0" w:color="000000"/>
              <w:right w:val="single" w:sz="4" w:space="0" w:color="000000"/>
            </w:tcBorders>
            <w:shd w:val="clear" w:color="auto" w:fill="auto"/>
            <w:vAlign w:val="center"/>
            <w:hideMark/>
          </w:tcPr>
          <w:p w14:paraId="46EA1539" w14:textId="77777777" w:rsidR="00391E35" w:rsidRPr="00391E35" w:rsidRDefault="00391E35" w:rsidP="00391E35">
            <w:pPr>
              <w:rPr>
                <w:sz w:val="26"/>
                <w:szCs w:val="26"/>
              </w:rPr>
            </w:pPr>
            <w:r w:rsidRPr="00391E35">
              <w:rPr>
                <w:sz w:val="26"/>
                <w:szCs w:val="26"/>
              </w:rPr>
              <w:t>Nước cất</w:t>
            </w:r>
          </w:p>
        </w:tc>
        <w:tc>
          <w:tcPr>
            <w:tcW w:w="1662" w:type="dxa"/>
            <w:tcBorders>
              <w:top w:val="nil"/>
              <w:left w:val="nil"/>
              <w:bottom w:val="single" w:sz="4" w:space="0" w:color="000000"/>
              <w:right w:val="single" w:sz="4" w:space="0" w:color="000000"/>
            </w:tcBorders>
            <w:shd w:val="clear" w:color="auto" w:fill="auto"/>
            <w:vAlign w:val="center"/>
            <w:hideMark/>
          </w:tcPr>
          <w:p w14:paraId="1D3CF3A4" w14:textId="77777777" w:rsidR="00391E35" w:rsidRPr="00391E35" w:rsidRDefault="00391E35" w:rsidP="00391E35">
            <w:pPr>
              <w:jc w:val="center"/>
              <w:rPr>
                <w:sz w:val="26"/>
                <w:szCs w:val="26"/>
              </w:rPr>
            </w:pPr>
            <w:r w:rsidRPr="00391E35">
              <w:rPr>
                <w:sz w:val="26"/>
                <w:szCs w:val="26"/>
              </w:rPr>
              <w:t>lít</w:t>
            </w:r>
          </w:p>
        </w:tc>
        <w:tc>
          <w:tcPr>
            <w:tcW w:w="1418" w:type="dxa"/>
            <w:tcBorders>
              <w:top w:val="nil"/>
              <w:left w:val="nil"/>
              <w:bottom w:val="single" w:sz="4" w:space="0" w:color="000000"/>
              <w:right w:val="single" w:sz="4" w:space="0" w:color="000000"/>
            </w:tcBorders>
            <w:shd w:val="clear" w:color="auto" w:fill="auto"/>
            <w:noWrap/>
            <w:vAlign w:val="center"/>
            <w:hideMark/>
          </w:tcPr>
          <w:p w14:paraId="465B9C71" w14:textId="77777777" w:rsidR="00391E35" w:rsidRPr="00391E35" w:rsidRDefault="00391E35" w:rsidP="00391E35">
            <w:pPr>
              <w:jc w:val="center"/>
              <w:rPr>
                <w:color w:val="000000"/>
                <w:sz w:val="26"/>
                <w:szCs w:val="26"/>
              </w:rPr>
            </w:pPr>
            <w:r w:rsidRPr="00391E35">
              <w:rPr>
                <w:color w:val="000000"/>
                <w:sz w:val="26"/>
                <w:szCs w:val="26"/>
              </w:rPr>
              <w:t>1.200</w:t>
            </w:r>
          </w:p>
        </w:tc>
        <w:tc>
          <w:tcPr>
            <w:tcW w:w="1134" w:type="dxa"/>
            <w:tcBorders>
              <w:top w:val="nil"/>
              <w:left w:val="nil"/>
              <w:bottom w:val="single" w:sz="4" w:space="0" w:color="000000"/>
              <w:right w:val="single" w:sz="4" w:space="0" w:color="000000"/>
            </w:tcBorders>
            <w:shd w:val="clear" w:color="auto" w:fill="auto"/>
            <w:vAlign w:val="center"/>
            <w:hideMark/>
          </w:tcPr>
          <w:p w14:paraId="438D67ED"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170B845D"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3B818CD" w14:textId="77777777" w:rsidR="00391E35" w:rsidRPr="00391E35" w:rsidRDefault="00391E35" w:rsidP="00391E35">
            <w:pPr>
              <w:jc w:val="center"/>
              <w:rPr>
                <w:color w:val="000000"/>
                <w:sz w:val="26"/>
                <w:szCs w:val="26"/>
              </w:rPr>
            </w:pPr>
            <w:r w:rsidRPr="00391E35">
              <w:rPr>
                <w:color w:val="000000"/>
                <w:sz w:val="26"/>
                <w:szCs w:val="26"/>
              </w:rPr>
              <w:t>2</w:t>
            </w:r>
          </w:p>
        </w:tc>
        <w:tc>
          <w:tcPr>
            <w:tcW w:w="1720" w:type="dxa"/>
            <w:tcBorders>
              <w:top w:val="nil"/>
              <w:left w:val="nil"/>
              <w:bottom w:val="single" w:sz="4" w:space="0" w:color="000000"/>
              <w:right w:val="single" w:sz="4" w:space="0" w:color="000000"/>
            </w:tcBorders>
            <w:shd w:val="clear" w:color="auto" w:fill="auto"/>
            <w:noWrap/>
            <w:vAlign w:val="center"/>
            <w:hideMark/>
          </w:tcPr>
          <w:p w14:paraId="789C70F9" w14:textId="77777777" w:rsidR="00391E35" w:rsidRPr="00391E35" w:rsidRDefault="00391E35" w:rsidP="00391E35">
            <w:pPr>
              <w:jc w:val="center"/>
              <w:rPr>
                <w:color w:val="000000"/>
                <w:sz w:val="26"/>
                <w:szCs w:val="26"/>
              </w:rPr>
            </w:pPr>
            <w:r w:rsidRPr="00391E35">
              <w:rPr>
                <w:color w:val="000000"/>
                <w:sz w:val="26"/>
                <w:szCs w:val="26"/>
              </w:rPr>
              <w:t>SP.24.02</w:t>
            </w:r>
          </w:p>
        </w:tc>
        <w:tc>
          <w:tcPr>
            <w:tcW w:w="7210" w:type="dxa"/>
            <w:tcBorders>
              <w:top w:val="nil"/>
              <w:left w:val="nil"/>
              <w:bottom w:val="single" w:sz="4" w:space="0" w:color="000000"/>
              <w:right w:val="single" w:sz="4" w:space="0" w:color="000000"/>
            </w:tcBorders>
            <w:shd w:val="clear" w:color="auto" w:fill="auto"/>
            <w:vAlign w:val="center"/>
            <w:hideMark/>
          </w:tcPr>
          <w:p w14:paraId="24A6EE14" w14:textId="77777777" w:rsidR="00391E35" w:rsidRPr="00391E35" w:rsidRDefault="00391E35" w:rsidP="00391E35">
            <w:pPr>
              <w:rPr>
                <w:sz w:val="26"/>
                <w:szCs w:val="26"/>
              </w:rPr>
            </w:pPr>
            <w:r w:rsidRPr="00391E35">
              <w:rPr>
                <w:sz w:val="26"/>
                <w:szCs w:val="26"/>
              </w:rPr>
              <w:t>Test thử xét nghiệm kháng nguyên HBsAg</w:t>
            </w:r>
          </w:p>
        </w:tc>
        <w:tc>
          <w:tcPr>
            <w:tcW w:w="1662" w:type="dxa"/>
            <w:tcBorders>
              <w:top w:val="nil"/>
              <w:left w:val="nil"/>
              <w:bottom w:val="single" w:sz="4" w:space="0" w:color="000000"/>
              <w:right w:val="single" w:sz="4" w:space="0" w:color="000000"/>
            </w:tcBorders>
            <w:shd w:val="clear" w:color="auto" w:fill="auto"/>
            <w:vAlign w:val="center"/>
            <w:hideMark/>
          </w:tcPr>
          <w:p w14:paraId="33084537" w14:textId="77777777" w:rsidR="00391E35" w:rsidRPr="00391E35" w:rsidRDefault="00391E35" w:rsidP="00391E35">
            <w:pPr>
              <w:jc w:val="center"/>
              <w:rPr>
                <w:sz w:val="26"/>
                <w:szCs w:val="26"/>
              </w:rPr>
            </w:pPr>
            <w:r w:rsidRPr="00391E35">
              <w:rPr>
                <w:sz w:val="26"/>
                <w:szCs w:val="26"/>
              </w:rPr>
              <w:t>Test</w:t>
            </w:r>
          </w:p>
        </w:tc>
        <w:tc>
          <w:tcPr>
            <w:tcW w:w="1418" w:type="dxa"/>
            <w:tcBorders>
              <w:top w:val="nil"/>
              <w:left w:val="nil"/>
              <w:bottom w:val="single" w:sz="4" w:space="0" w:color="000000"/>
              <w:right w:val="single" w:sz="4" w:space="0" w:color="000000"/>
            </w:tcBorders>
            <w:shd w:val="clear" w:color="auto" w:fill="auto"/>
            <w:noWrap/>
            <w:vAlign w:val="center"/>
            <w:hideMark/>
          </w:tcPr>
          <w:p w14:paraId="5F54218D" w14:textId="77777777" w:rsidR="00391E35" w:rsidRPr="00391E35" w:rsidRDefault="00391E35" w:rsidP="00391E35">
            <w:pPr>
              <w:jc w:val="center"/>
              <w:rPr>
                <w:color w:val="000000"/>
                <w:sz w:val="26"/>
                <w:szCs w:val="26"/>
              </w:rPr>
            </w:pPr>
            <w:r w:rsidRPr="00391E35">
              <w:rPr>
                <w:color w:val="000000"/>
                <w:sz w:val="26"/>
                <w:szCs w:val="26"/>
              </w:rPr>
              <w:t>4.000</w:t>
            </w:r>
          </w:p>
        </w:tc>
        <w:tc>
          <w:tcPr>
            <w:tcW w:w="1134" w:type="dxa"/>
            <w:tcBorders>
              <w:top w:val="nil"/>
              <w:left w:val="nil"/>
              <w:bottom w:val="single" w:sz="4" w:space="0" w:color="000000"/>
              <w:right w:val="single" w:sz="4" w:space="0" w:color="000000"/>
            </w:tcBorders>
            <w:shd w:val="clear" w:color="auto" w:fill="auto"/>
            <w:vAlign w:val="center"/>
            <w:hideMark/>
          </w:tcPr>
          <w:p w14:paraId="3997FE82"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BEA6740"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FE1B409" w14:textId="77777777" w:rsidR="00391E35" w:rsidRPr="00391E35" w:rsidRDefault="00391E35" w:rsidP="00391E35">
            <w:pPr>
              <w:jc w:val="center"/>
              <w:rPr>
                <w:color w:val="000000"/>
                <w:sz w:val="26"/>
                <w:szCs w:val="26"/>
              </w:rPr>
            </w:pPr>
            <w:r w:rsidRPr="00391E35">
              <w:rPr>
                <w:color w:val="000000"/>
                <w:sz w:val="26"/>
                <w:szCs w:val="26"/>
              </w:rPr>
              <w:t>3</w:t>
            </w:r>
          </w:p>
        </w:tc>
        <w:tc>
          <w:tcPr>
            <w:tcW w:w="1720" w:type="dxa"/>
            <w:tcBorders>
              <w:top w:val="nil"/>
              <w:left w:val="nil"/>
              <w:bottom w:val="single" w:sz="4" w:space="0" w:color="000000"/>
              <w:right w:val="single" w:sz="4" w:space="0" w:color="000000"/>
            </w:tcBorders>
            <w:shd w:val="clear" w:color="auto" w:fill="auto"/>
            <w:noWrap/>
            <w:vAlign w:val="center"/>
            <w:hideMark/>
          </w:tcPr>
          <w:p w14:paraId="00C4855B" w14:textId="77777777" w:rsidR="00391E35" w:rsidRPr="00391E35" w:rsidRDefault="00391E35" w:rsidP="00391E35">
            <w:pPr>
              <w:jc w:val="center"/>
              <w:rPr>
                <w:color w:val="000000"/>
                <w:sz w:val="26"/>
                <w:szCs w:val="26"/>
              </w:rPr>
            </w:pPr>
            <w:r w:rsidRPr="00391E35">
              <w:rPr>
                <w:color w:val="000000"/>
                <w:sz w:val="26"/>
                <w:szCs w:val="26"/>
              </w:rPr>
              <w:t>SP.24.03</w:t>
            </w:r>
          </w:p>
        </w:tc>
        <w:tc>
          <w:tcPr>
            <w:tcW w:w="7210" w:type="dxa"/>
            <w:tcBorders>
              <w:top w:val="nil"/>
              <w:left w:val="nil"/>
              <w:bottom w:val="single" w:sz="4" w:space="0" w:color="000000"/>
              <w:right w:val="single" w:sz="4" w:space="0" w:color="000000"/>
            </w:tcBorders>
            <w:shd w:val="clear" w:color="auto" w:fill="auto"/>
            <w:vAlign w:val="center"/>
            <w:hideMark/>
          </w:tcPr>
          <w:p w14:paraId="0E3C9D7F" w14:textId="77777777" w:rsidR="00391E35" w:rsidRPr="00391E35" w:rsidRDefault="00391E35" w:rsidP="00391E35">
            <w:pPr>
              <w:rPr>
                <w:sz w:val="26"/>
                <w:szCs w:val="26"/>
              </w:rPr>
            </w:pPr>
            <w:r w:rsidRPr="00391E35">
              <w:rPr>
                <w:sz w:val="26"/>
                <w:szCs w:val="26"/>
              </w:rPr>
              <w:t>Test thử xét nghiệm các type kháng thể virus HIV</w:t>
            </w:r>
          </w:p>
        </w:tc>
        <w:tc>
          <w:tcPr>
            <w:tcW w:w="1662" w:type="dxa"/>
            <w:tcBorders>
              <w:top w:val="nil"/>
              <w:left w:val="nil"/>
              <w:bottom w:val="single" w:sz="4" w:space="0" w:color="000000"/>
              <w:right w:val="single" w:sz="4" w:space="0" w:color="000000"/>
            </w:tcBorders>
            <w:shd w:val="clear" w:color="auto" w:fill="auto"/>
            <w:vAlign w:val="center"/>
            <w:hideMark/>
          </w:tcPr>
          <w:p w14:paraId="4672D5C6" w14:textId="77777777" w:rsidR="00391E35" w:rsidRPr="00391E35" w:rsidRDefault="00391E35" w:rsidP="00391E35">
            <w:pPr>
              <w:jc w:val="center"/>
              <w:rPr>
                <w:sz w:val="26"/>
                <w:szCs w:val="26"/>
              </w:rPr>
            </w:pPr>
            <w:r w:rsidRPr="00391E35">
              <w:rPr>
                <w:sz w:val="26"/>
                <w:szCs w:val="26"/>
              </w:rPr>
              <w:t>Test</w:t>
            </w:r>
          </w:p>
        </w:tc>
        <w:tc>
          <w:tcPr>
            <w:tcW w:w="1418" w:type="dxa"/>
            <w:tcBorders>
              <w:top w:val="nil"/>
              <w:left w:val="nil"/>
              <w:bottom w:val="single" w:sz="4" w:space="0" w:color="000000"/>
              <w:right w:val="single" w:sz="4" w:space="0" w:color="000000"/>
            </w:tcBorders>
            <w:shd w:val="clear" w:color="auto" w:fill="auto"/>
            <w:noWrap/>
            <w:vAlign w:val="center"/>
            <w:hideMark/>
          </w:tcPr>
          <w:p w14:paraId="3E7FDA98" w14:textId="77777777" w:rsidR="00391E35" w:rsidRPr="00391E35" w:rsidRDefault="00391E35" w:rsidP="00391E35">
            <w:pPr>
              <w:jc w:val="center"/>
              <w:rPr>
                <w:color w:val="000000"/>
                <w:sz w:val="26"/>
                <w:szCs w:val="26"/>
              </w:rPr>
            </w:pPr>
            <w:r w:rsidRPr="00391E35">
              <w:rPr>
                <w:color w:val="000000"/>
                <w:sz w:val="26"/>
                <w:szCs w:val="26"/>
              </w:rPr>
              <w:t>3.500</w:t>
            </w:r>
          </w:p>
        </w:tc>
        <w:tc>
          <w:tcPr>
            <w:tcW w:w="1134" w:type="dxa"/>
            <w:tcBorders>
              <w:top w:val="nil"/>
              <w:left w:val="nil"/>
              <w:bottom w:val="single" w:sz="4" w:space="0" w:color="000000"/>
              <w:right w:val="single" w:sz="4" w:space="0" w:color="000000"/>
            </w:tcBorders>
            <w:shd w:val="clear" w:color="auto" w:fill="auto"/>
            <w:vAlign w:val="center"/>
            <w:hideMark/>
          </w:tcPr>
          <w:p w14:paraId="49F1CA4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07F72284"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A87F171" w14:textId="77777777" w:rsidR="00391E35" w:rsidRPr="00391E35" w:rsidRDefault="00391E35" w:rsidP="00391E35">
            <w:pPr>
              <w:jc w:val="center"/>
              <w:rPr>
                <w:color w:val="000000"/>
                <w:sz w:val="26"/>
                <w:szCs w:val="26"/>
              </w:rPr>
            </w:pPr>
            <w:r w:rsidRPr="00391E35">
              <w:rPr>
                <w:color w:val="000000"/>
                <w:sz w:val="26"/>
                <w:szCs w:val="26"/>
              </w:rPr>
              <w:t>4</w:t>
            </w:r>
          </w:p>
        </w:tc>
        <w:tc>
          <w:tcPr>
            <w:tcW w:w="1720" w:type="dxa"/>
            <w:tcBorders>
              <w:top w:val="nil"/>
              <w:left w:val="nil"/>
              <w:bottom w:val="single" w:sz="4" w:space="0" w:color="000000"/>
              <w:right w:val="single" w:sz="4" w:space="0" w:color="000000"/>
            </w:tcBorders>
            <w:shd w:val="clear" w:color="auto" w:fill="auto"/>
            <w:noWrap/>
            <w:vAlign w:val="center"/>
            <w:hideMark/>
          </w:tcPr>
          <w:p w14:paraId="5C466B2B" w14:textId="77777777" w:rsidR="00391E35" w:rsidRPr="00391E35" w:rsidRDefault="00391E35" w:rsidP="00391E35">
            <w:pPr>
              <w:jc w:val="center"/>
              <w:rPr>
                <w:color w:val="000000"/>
                <w:sz w:val="26"/>
                <w:szCs w:val="26"/>
              </w:rPr>
            </w:pPr>
            <w:r w:rsidRPr="00391E35">
              <w:rPr>
                <w:color w:val="000000"/>
                <w:sz w:val="26"/>
                <w:szCs w:val="26"/>
              </w:rPr>
              <w:t>SP.24.04</w:t>
            </w:r>
          </w:p>
        </w:tc>
        <w:tc>
          <w:tcPr>
            <w:tcW w:w="7210" w:type="dxa"/>
            <w:tcBorders>
              <w:top w:val="nil"/>
              <w:left w:val="nil"/>
              <w:bottom w:val="single" w:sz="4" w:space="0" w:color="000000"/>
              <w:right w:val="single" w:sz="4" w:space="0" w:color="000000"/>
            </w:tcBorders>
            <w:shd w:val="clear" w:color="auto" w:fill="auto"/>
            <w:vAlign w:val="center"/>
            <w:hideMark/>
          </w:tcPr>
          <w:p w14:paraId="148A38C6" w14:textId="77777777" w:rsidR="00391E35" w:rsidRPr="00391E35" w:rsidRDefault="00391E35" w:rsidP="00391E35">
            <w:pPr>
              <w:rPr>
                <w:sz w:val="26"/>
                <w:szCs w:val="26"/>
              </w:rPr>
            </w:pPr>
            <w:r w:rsidRPr="00391E35">
              <w:rPr>
                <w:sz w:val="26"/>
                <w:szCs w:val="26"/>
              </w:rPr>
              <w:t>Test thử ma túy 4 trong 1 (MET/THC/AMP/Morphin)</w:t>
            </w:r>
          </w:p>
        </w:tc>
        <w:tc>
          <w:tcPr>
            <w:tcW w:w="1662" w:type="dxa"/>
            <w:tcBorders>
              <w:top w:val="nil"/>
              <w:left w:val="nil"/>
              <w:bottom w:val="single" w:sz="4" w:space="0" w:color="000000"/>
              <w:right w:val="single" w:sz="4" w:space="0" w:color="000000"/>
            </w:tcBorders>
            <w:shd w:val="clear" w:color="auto" w:fill="auto"/>
            <w:vAlign w:val="center"/>
            <w:hideMark/>
          </w:tcPr>
          <w:p w14:paraId="15B0C9D7" w14:textId="77777777" w:rsidR="00391E35" w:rsidRPr="00391E35" w:rsidRDefault="00391E35" w:rsidP="00391E35">
            <w:pPr>
              <w:jc w:val="center"/>
              <w:rPr>
                <w:sz w:val="26"/>
                <w:szCs w:val="26"/>
              </w:rPr>
            </w:pPr>
            <w:r w:rsidRPr="00391E35">
              <w:rPr>
                <w:sz w:val="26"/>
                <w:szCs w:val="26"/>
              </w:rPr>
              <w:t>Test</w:t>
            </w:r>
          </w:p>
        </w:tc>
        <w:tc>
          <w:tcPr>
            <w:tcW w:w="1418" w:type="dxa"/>
            <w:tcBorders>
              <w:top w:val="nil"/>
              <w:left w:val="nil"/>
              <w:bottom w:val="single" w:sz="4" w:space="0" w:color="000000"/>
              <w:right w:val="single" w:sz="4" w:space="0" w:color="000000"/>
            </w:tcBorders>
            <w:shd w:val="clear" w:color="auto" w:fill="auto"/>
            <w:noWrap/>
            <w:vAlign w:val="center"/>
            <w:hideMark/>
          </w:tcPr>
          <w:p w14:paraId="3A3C02A4" w14:textId="77777777" w:rsidR="00391E35" w:rsidRPr="00391E35" w:rsidRDefault="00391E35" w:rsidP="00391E35">
            <w:pPr>
              <w:jc w:val="center"/>
              <w:rPr>
                <w:color w:val="000000"/>
                <w:sz w:val="26"/>
                <w:szCs w:val="26"/>
              </w:rPr>
            </w:pPr>
            <w:r w:rsidRPr="00391E35">
              <w:rPr>
                <w:color w:val="000000"/>
                <w:sz w:val="26"/>
                <w:szCs w:val="26"/>
              </w:rPr>
              <w:t>2.000</w:t>
            </w:r>
          </w:p>
        </w:tc>
        <w:tc>
          <w:tcPr>
            <w:tcW w:w="1134" w:type="dxa"/>
            <w:tcBorders>
              <w:top w:val="nil"/>
              <w:left w:val="nil"/>
              <w:bottom w:val="single" w:sz="4" w:space="0" w:color="000000"/>
              <w:right w:val="single" w:sz="4" w:space="0" w:color="000000"/>
            </w:tcBorders>
            <w:shd w:val="clear" w:color="auto" w:fill="auto"/>
            <w:vAlign w:val="center"/>
            <w:hideMark/>
          </w:tcPr>
          <w:p w14:paraId="2B3E16A3"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94DC400"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EF3D761" w14:textId="77777777" w:rsidR="00391E35" w:rsidRPr="00391E35" w:rsidRDefault="00391E35" w:rsidP="00391E35">
            <w:pPr>
              <w:jc w:val="center"/>
              <w:rPr>
                <w:color w:val="000000"/>
                <w:sz w:val="26"/>
                <w:szCs w:val="26"/>
              </w:rPr>
            </w:pPr>
            <w:r w:rsidRPr="00391E35">
              <w:rPr>
                <w:color w:val="000000"/>
                <w:sz w:val="26"/>
                <w:szCs w:val="26"/>
              </w:rPr>
              <w:t>5</w:t>
            </w:r>
          </w:p>
        </w:tc>
        <w:tc>
          <w:tcPr>
            <w:tcW w:w="1720" w:type="dxa"/>
            <w:tcBorders>
              <w:top w:val="nil"/>
              <w:left w:val="nil"/>
              <w:bottom w:val="single" w:sz="4" w:space="0" w:color="000000"/>
              <w:right w:val="single" w:sz="4" w:space="0" w:color="000000"/>
            </w:tcBorders>
            <w:shd w:val="clear" w:color="auto" w:fill="auto"/>
            <w:noWrap/>
            <w:vAlign w:val="center"/>
            <w:hideMark/>
          </w:tcPr>
          <w:p w14:paraId="5B9A6B45" w14:textId="77777777" w:rsidR="00391E35" w:rsidRPr="00391E35" w:rsidRDefault="00391E35" w:rsidP="00391E35">
            <w:pPr>
              <w:jc w:val="center"/>
              <w:rPr>
                <w:color w:val="000000"/>
                <w:sz w:val="26"/>
                <w:szCs w:val="26"/>
              </w:rPr>
            </w:pPr>
            <w:r w:rsidRPr="00391E35">
              <w:rPr>
                <w:color w:val="000000"/>
                <w:sz w:val="26"/>
                <w:szCs w:val="26"/>
              </w:rPr>
              <w:t>SP.24.05</w:t>
            </w:r>
          </w:p>
        </w:tc>
        <w:tc>
          <w:tcPr>
            <w:tcW w:w="7210" w:type="dxa"/>
            <w:tcBorders>
              <w:top w:val="nil"/>
              <w:left w:val="nil"/>
              <w:bottom w:val="single" w:sz="4" w:space="0" w:color="000000"/>
              <w:right w:val="single" w:sz="4" w:space="0" w:color="000000"/>
            </w:tcBorders>
            <w:shd w:val="clear" w:color="auto" w:fill="auto"/>
            <w:vAlign w:val="center"/>
            <w:hideMark/>
          </w:tcPr>
          <w:p w14:paraId="4E121766" w14:textId="77777777" w:rsidR="00391E35" w:rsidRPr="00391E35" w:rsidRDefault="00391E35" w:rsidP="00391E35">
            <w:pPr>
              <w:rPr>
                <w:sz w:val="26"/>
                <w:szCs w:val="26"/>
              </w:rPr>
            </w:pPr>
            <w:r w:rsidRPr="00391E35">
              <w:rPr>
                <w:sz w:val="26"/>
                <w:szCs w:val="26"/>
              </w:rPr>
              <w:t>Dung dịch sát khuẩn tay chứa cồn</w:t>
            </w:r>
          </w:p>
        </w:tc>
        <w:tc>
          <w:tcPr>
            <w:tcW w:w="1662" w:type="dxa"/>
            <w:tcBorders>
              <w:top w:val="nil"/>
              <w:left w:val="nil"/>
              <w:bottom w:val="single" w:sz="4" w:space="0" w:color="000000"/>
              <w:right w:val="single" w:sz="4" w:space="0" w:color="000000"/>
            </w:tcBorders>
            <w:shd w:val="clear" w:color="auto" w:fill="auto"/>
            <w:vAlign w:val="center"/>
            <w:hideMark/>
          </w:tcPr>
          <w:p w14:paraId="27187C06" w14:textId="77777777" w:rsidR="00391E35" w:rsidRPr="00391E35" w:rsidRDefault="00391E35" w:rsidP="00391E35">
            <w:pPr>
              <w:jc w:val="center"/>
              <w:rPr>
                <w:sz w:val="26"/>
                <w:szCs w:val="26"/>
              </w:rPr>
            </w:pPr>
            <w:r w:rsidRPr="00391E35">
              <w:rPr>
                <w:sz w:val="26"/>
                <w:szCs w:val="26"/>
              </w:rPr>
              <w:t>Chai</w:t>
            </w:r>
          </w:p>
        </w:tc>
        <w:tc>
          <w:tcPr>
            <w:tcW w:w="1418" w:type="dxa"/>
            <w:tcBorders>
              <w:top w:val="nil"/>
              <w:left w:val="nil"/>
              <w:bottom w:val="single" w:sz="4" w:space="0" w:color="000000"/>
              <w:right w:val="single" w:sz="4" w:space="0" w:color="000000"/>
            </w:tcBorders>
            <w:shd w:val="clear" w:color="auto" w:fill="auto"/>
            <w:noWrap/>
            <w:vAlign w:val="center"/>
            <w:hideMark/>
          </w:tcPr>
          <w:p w14:paraId="715AAF18" w14:textId="77777777" w:rsidR="00391E35" w:rsidRPr="00391E35" w:rsidRDefault="00391E35" w:rsidP="00391E35">
            <w:pPr>
              <w:jc w:val="center"/>
              <w:rPr>
                <w:color w:val="000000"/>
                <w:sz w:val="26"/>
                <w:szCs w:val="26"/>
              </w:rPr>
            </w:pPr>
            <w:r w:rsidRPr="00391E35">
              <w:rPr>
                <w:color w:val="000000"/>
                <w:sz w:val="26"/>
                <w:szCs w:val="26"/>
              </w:rPr>
              <w:t>150</w:t>
            </w:r>
          </w:p>
        </w:tc>
        <w:tc>
          <w:tcPr>
            <w:tcW w:w="1134" w:type="dxa"/>
            <w:tcBorders>
              <w:top w:val="nil"/>
              <w:left w:val="nil"/>
              <w:bottom w:val="single" w:sz="4" w:space="0" w:color="000000"/>
              <w:right w:val="single" w:sz="4" w:space="0" w:color="000000"/>
            </w:tcBorders>
            <w:shd w:val="clear" w:color="auto" w:fill="auto"/>
            <w:vAlign w:val="center"/>
            <w:hideMark/>
          </w:tcPr>
          <w:p w14:paraId="3EFC1F6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44239B9C"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765316E" w14:textId="77777777" w:rsidR="00391E35" w:rsidRPr="00391E35" w:rsidRDefault="00391E35" w:rsidP="00391E35">
            <w:pPr>
              <w:jc w:val="center"/>
              <w:rPr>
                <w:color w:val="000000"/>
                <w:sz w:val="26"/>
                <w:szCs w:val="26"/>
              </w:rPr>
            </w:pPr>
            <w:r w:rsidRPr="00391E35">
              <w:rPr>
                <w:color w:val="000000"/>
                <w:sz w:val="26"/>
                <w:szCs w:val="26"/>
              </w:rPr>
              <w:t>6</w:t>
            </w:r>
          </w:p>
        </w:tc>
        <w:tc>
          <w:tcPr>
            <w:tcW w:w="1720" w:type="dxa"/>
            <w:tcBorders>
              <w:top w:val="nil"/>
              <w:left w:val="nil"/>
              <w:bottom w:val="single" w:sz="4" w:space="0" w:color="000000"/>
              <w:right w:val="single" w:sz="4" w:space="0" w:color="000000"/>
            </w:tcBorders>
            <w:shd w:val="clear" w:color="auto" w:fill="auto"/>
            <w:noWrap/>
            <w:vAlign w:val="center"/>
            <w:hideMark/>
          </w:tcPr>
          <w:p w14:paraId="30262559" w14:textId="77777777" w:rsidR="00391E35" w:rsidRPr="00391E35" w:rsidRDefault="00391E35" w:rsidP="00391E35">
            <w:pPr>
              <w:jc w:val="center"/>
              <w:rPr>
                <w:color w:val="000000"/>
                <w:sz w:val="26"/>
                <w:szCs w:val="26"/>
              </w:rPr>
            </w:pPr>
            <w:r w:rsidRPr="00391E35">
              <w:rPr>
                <w:color w:val="000000"/>
                <w:sz w:val="26"/>
                <w:szCs w:val="26"/>
              </w:rPr>
              <w:t>SP.24.06</w:t>
            </w:r>
          </w:p>
        </w:tc>
        <w:tc>
          <w:tcPr>
            <w:tcW w:w="7210" w:type="dxa"/>
            <w:tcBorders>
              <w:top w:val="nil"/>
              <w:left w:val="nil"/>
              <w:bottom w:val="single" w:sz="4" w:space="0" w:color="000000"/>
              <w:right w:val="single" w:sz="4" w:space="0" w:color="000000"/>
            </w:tcBorders>
            <w:shd w:val="clear" w:color="auto" w:fill="auto"/>
            <w:vAlign w:val="center"/>
            <w:hideMark/>
          </w:tcPr>
          <w:p w14:paraId="42739FBF" w14:textId="77777777" w:rsidR="00391E35" w:rsidRPr="00391E35" w:rsidRDefault="00391E35" w:rsidP="00391E35">
            <w:pPr>
              <w:rPr>
                <w:sz w:val="26"/>
                <w:szCs w:val="26"/>
              </w:rPr>
            </w:pPr>
            <w:r w:rsidRPr="00391E35">
              <w:rPr>
                <w:sz w:val="26"/>
                <w:szCs w:val="26"/>
              </w:rPr>
              <w:t>Dung dịch khử khuẩn mức độ cao dụng cụ y tế</w:t>
            </w:r>
          </w:p>
        </w:tc>
        <w:tc>
          <w:tcPr>
            <w:tcW w:w="1662" w:type="dxa"/>
            <w:tcBorders>
              <w:top w:val="nil"/>
              <w:left w:val="nil"/>
              <w:bottom w:val="single" w:sz="4" w:space="0" w:color="000000"/>
              <w:right w:val="single" w:sz="4" w:space="0" w:color="000000"/>
            </w:tcBorders>
            <w:shd w:val="clear" w:color="auto" w:fill="auto"/>
            <w:vAlign w:val="center"/>
            <w:hideMark/>
          </w:tcPr>
          <w:p w14:paraId="68C4491C" w14:textId="77777777" w:rsidR="00391E35" w:rsidRPr="00391E35" w:rsidRDefault="00391E35" w:rsidP="00391E35">
            <w:pPr>
              <w:jc w:val="center"/>
              <w:rPr>
                <w:sz w:val="26"/>
                <w:szCs w:val="26"/>
              </w:rPr>
            </w:pPr>
            <w:r w:rsidRPr="00391E35">
              <w:rPr>
                <w:sz w:val="26"/>
                <w:szCs w:val="26"/>
              </w:rPr>
              <w:t>Can</w:t>
            </w:r>
          </w:p>
        </w:tc>
        <w:tc>
          <w:tcPr>
            <w:tcW w:w="1418" w:type="dxa"/>
            <w:tcBorders>
              <w:top w:val="nil"/>
              <w:left w:val="nil"/>
              <w:bottom w:val="single" w:sz="4" w:space="0" w:color="000000"/>
              <w:right w:val="single" w:sz="4" w:space="0" w:color="000000"/>
            </w:tcBorders>
            <w:shd w:val="clear" w:color="auto" w:fill="auto"/>
            <w:noWrap/>
            <w:vAlign w:val="center"/>
            <w:hideMark/>
          </w:tcPr>
          <w:p w14:paraId="4D35B87F" w14:textId="77777777" w:rsidR="00391E35" w:rsidRPr="00391E35" w:rsidRDefault="00391E35" w:rsidP="00391E35">
            <w:pPr>
              <w:jc w:val="center"/>
              <w:rPr>
                <w:color w:val="000000"/>
                <w:sz w:val="26"/>
                <w:szCs w:val="26"/>
              </w:rPr>
            </w:pPr>
            <w:r w:rsidRPr="00391E35">
              <w:rPr>
                <w:color w:val="000000"/>
                <w:sz w:val="26"/>
                <w:szCs w:val="26"/>
              </w:rPr>
              <w:t>80</w:t>
            </w:r>
          </w:p>
        </w:tc>
        <w:tc>
          <w:tcPr>
            <w:tcW w:w="1134" w:type="dxa"/>
            <w:tcBorders>
              <w:top w:val="nil"/>
              <w:left w:val="nil"/>
              <w:bottom w:val="single" w:sz="4" w:space="0" w:color="000000"/>
              <w:right w:val="single" w:sz="4" w:space="0" w:color="000000"/>
            </w:tcBorders>
            <w:shd w:val="clear" w:color="auto" w:fill="auto"/>
            <w:vAlign w:val="center"/>
            <w:hideMark/>
          </w:tcPr>
          <w:p w14:paraId="20F3CD9C"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93AD9AF"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5158385" w14:textId="77777777" w:rsidR="00391E35" w:rsidRPr="00391E35" w:rsidRDefault="00391E35" w:rsidP="00391E35">
            <w:pPr>
              <w:jc w:val="center"/>
              <w:rPr>
                <w:color w:val="000000"/>
                <w:sz w:val="26"/>
                <w:szCs w:val="26"/>
              </w:rPr>
            </w:pPr>
            <w:r w:rsidRPr="00391E35">
              <w:rPr>
                <w:color w:val="000000"/>
                <w:sz w:val="26"/>
                <w:szCs w:val="26"/>
              </w:rPr>
              <w:t>7</w:t>
            </w:r>
          </w:p>
        </w:tc>
        <w:tc>
          <w:tcPr>
            <w:tcW w:w="1720" w:type="dxa"/>
            <w:tcBorders>
              <w:top w:val="nil"/>
              <w:left w:val="nil"/>
              <w:bottom w:val="single" w:sz="4" w:space="0" w:color="000000"/>
              <w:right w:val="single" w:sz="4" w:space="0" w:color="000000"/>
            </w:tcBorders>
            <w:shd w:val="clear" w:color="auto" w:fill="auto"/>
            <w:noWrap/>
            <w:vAlign w:val="center"/>
            <w:hideMark/>
          </w:tcPr>
          <w:p w14:paraId="4563429C" w14:textId="77777777" w:rsidR="00391E35" w:rsidRPr="00391E35" w:rsidRDefault="00391E35" w:rsidP="00391E35">
            <w:pPr>
              <w:jc w:val="center"/>
              <w:rPr>
                <w:color w:val="000000"/>
                <w:sz w:val="26"/>
                <w:szCs w:val="26"/>
              </w:rPr>
            </w:pPr>
            <w:r w:rsidRPr="00391E35">
              <w:rPr>
                <w:color w:val="000000"/>
                <w:sz w:val="26"/>
                <w:szCs w:val="26"/>
              </w:rPr>
              <w:t>SP.24.07</w:t>
            </w:r>
          </w:p>
        </w:tc>
        <w:tc>
          <w:tcPr>
            <w:tcW w:w="7210" w:type="dxa"/>
            <w:tcBorders>
              <w:top w:val="nil"/>
              <w:left w:val="nil"/>
              <w:bottom w:val="single" w:sz="4" w:space="0" w:color="000000"/>
              <w:right w:val="single" w:sz="4" w:space="0" w:color="000000"/>
            </w:tcBorders>
            <w:shd w:val="clear" w:color="auto" w:fill="auto"/>
            <w:vAlign w:val="center"/>
            <w:hideMark/>
          </w:tcPr>
          <w:p w14:paraId="0BFF247B" w14:textId="77777777" w:rsidR="00391E35" w:rsidRPr="00391E35" w:rsidRDefault="00391E35" w:rsidP="00391E35">
            <w:pPr>
              <w:rPr>
                <w:sz w:val="26"/>
                <w:szCs w:val="26"/>
              </w:rPr>
            </w:pPr>
            <w:r w:rsidRPr="00391E35">
              <w:rPr>
                <w:sz w:val="26"/>
                <w:szCs w:val="26"/>
              </w:rPr>
              <w:t>Dung dịch làm sạch dụng cụ y tế</w:t>
            </w:r>
          </w:p>
        </w:tc>
        <w:tc>
          <w:tcPr>
            <w:tcW w:w="1662" w:type="dxa"/>
            <w:tcBorders>
              <w:top w:val="nil"/>
              <w:left w:val="nil"/>
              <w:bottom w:val="single" w:sz="4" w:space="0" w:color="000000"/>
              <w:right w:val="single" w:sz="4" w:space="0" w:color="000000"/>
            </w:tcBorders>
            <w:shd w:val="clear" w:color="auto" w:fill="auto"/>
            <w:vAlign w:val="center"/>
            <w:hideMark/>
          </w:tcPr>
          <w:p w14:paraId="562732F0" w14:textId="77777777" w:rsidR="00391E35" w:rsidRPr="00391E35" w:rsidRDefault="00391E35" w:rsidP="00391E35">
            <w:pPr>
              <w:jc w:val="center"/>
              <w:rPr>
                <w:sz w:val="26"/>
                <w:szCs w:val="26"/>
              </w:rPr>
            </w:pPr>
            <w:r w:rsidRPr="00391E35">
              <w:rPr>
                <w:sz w:val="26"/>
                <w:szCs w:val="26"/>
              </w:rPr>
              <w:t>Can</w:t>
            </w:r>
          </w:p>
        </w:tc>
        <w:tc>
          <w:tcPr>
            <w:tcW w:w="1418" w:type="dxa"/>
            <w:tcBorders>
              <w:top w:val="nil"/>
              <w:left w:val="nil"/>
              <w:bottom w:val="single" w:sz="4" w:space="0" w:color="000000"/>
              <w:right w:val="single" w:sz="4" w:space="0" w:color="000000"/>
            </w:tcBorders>
            <w:shd w:val="clear" w:color="auto" w:fill="auto"/>
            <w:noWrap/>
            <w:vAlign w:val="center"/>
            <w:hideMark/>
          </w:tcPr>
          <w:p w14:paraId="38D9FA21" w14:textId="77777777" w:rsidR="00391E35" w:rsidRPr="00391E35" w:rsidRDefault="00391E35" w:rsidP="00391E35">
            <w:pPr>
              <w:jc w:val="center"/>
              <w:rPr>
                <w:color w:val="000000"/>
                <w:sz w:val="26"/>
                <w:szCs w:val="26"/>
              </w:rPr>
            </w:pPr>
            <w:r w:rsidRPr="00391E35">
              <w:rPr>
                <w:color w:val="000000"/>
                <w:sz w:val="26"/>
                <w:szCs w:val="26"/>
              </w:rPr>
              <w:t>10</w:t>
            </w:r>
          </w:p>
        </w:tc>
        <w:tc>
          <w:tcPr>
            <w:tcW w:w="1134" w:type="dxa"/>
            <w:tcBorders>
              <w:top w:val="nil"/>
              <w:left w:val="nil"/>
              <w:bottom w:val="single" w:sz="4" w:space="0" w:color="000000"/>
              <w:right w:val="single" w:sz="4" w:space="0" w:color="000000"/>
            </w:tcBorders>
            <w:shd w:val="clear" w:color="auto" w:fill="auto"/>
            <w:vAlign w:val="center"/>
            <w:hideMark/>
          </w:tcPr>
          <w:p w14:paraId="1D5D8EC5"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37219C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1BDD84E" w14:textId="77777777" w:rsidR="00391E35" w:rsidRPr="00391E35" w:rsidRDefault="00391E35" w:rsidP="00391E35">
            <w:pPr>
              <w:jc w:val="center"/>
              <w:rPr>
                <w:color w:val="000000"/>
                <w:sz w:val="26"/>
                <w:szCs w:val="26"/>
              </w:rPr>
            </w:pPr>
            <w:r w:rsidRPr="00391E35">
              <w:rPr>
                <w:color w:val="000000"/>
                <w:sz w:val="26"/>
                <w:szCs w:val="26"/>
              </w:rPr>
              <w:t>8</w:t>
            </w:r>
          </w:p>
        </w:tc>
        <w:tc>
          <w:tcPr>
            <w:tcW w:w="1720" w:type="dxa"/>
            <w:tcBorders>
              <w:top w:val="nil"/>
              <w:left w:val="nil"/>
              <w:bottom w:val="single" w:sz="4" w:space="0" w:color="000000"/>
              <w:right w:val="single" w:sz="4" w:space="0" w:color="000000"/>
            </w:tcBorders>
            <w:shd w:val="clear" w:color="auto" w:fill="auto"/>
            <w:noWrap/>
            <w:vAlign w:val="center"/>
            <w:hideMark/>
          </w:tcPr>
          <w:p w14:paraId="7B1FF7FB" w14:textId="77777777" w:rsidR="00391E35" w:rsidRPr="00391E35" w:rsidRDefault="00391E35" w:rsidP="00391E35">
            <w:pPr>
              <w:jc w:val="center"/>
              <w:rPr>
                <w:color w:val="000000"/>
                <w:sz w:val="26"/>
                <w:szCs w:val="26"/>
              </w:rPr>
            </w:pPr>
            <w:r w:rsidRPr="00391E35">
              <w:rPr>
                <w:color w:val="000000"/>
                <w:sz w:val="26"/>
                <w:szCs w:val="26"/>
              </w:rPr>
              <w:t>SP.24.08</w:t>
            </w:r>
          </w:p>
        </w:tc>
        <w:tc>
          <w:tcPr>
            <w:tcW w:w="7210" w:type="dxa"/>
            <w:tcBorders>
              <w:top w:val="nil"/>
              <w:left w:val="nil"/>
              <w:bottom w:val="single" w:sz="4" w:space="0" w:color="000000"/>
              <w:right w:val="single" w:sz="4" w:space="0" w:color="000000"/>
            </w:tcBorders>
            <w:shd w:val="clear" w:color="auto" w:fill="auto"/>
            <w:vAlign w:val="center"/>
            <w:hideMark/>
          </w:tcPr>
          <w:p w14:paraId="14795B9C" w14:textId="77777777" w:rsidR="00391E35" w:rsidRPr="00391E35" w:rsidRDefault="00391E35" w:rsidP="00391E35">
            <w:pPr>
              <w:rPr>
                <w:sz w:val="26"/>
                <w:szCs w:val="26"/>
              </w:rPr>
            </w:pPr>
            <w:r w:rsidRPr="00391E35">
              <w:rPr>
                <w:sz w:val="26"/>
                <w:szCs w:val="26"/>
              </w:rPr>
              <w:t>Xà phòng rửa tay phẫu thuật</w:t>
            </w:r>
          </w:p>
        </w:tc>
        <w:tc>
          <w:tcPr>
            <w:tcW w:w="1662" w:type="dxa"/>
            <w:tcBorders>
              <w:top w:val="nil"/>
              <w:left w:val="nil"/>
              <w:bottom w:val="single" w:sz="4" w:space="0" w:color="000000"/>
              <w:right w:val="single" w:sz="4" w:space="0" w:color="000000"/>
            </w:tcBorders>
            <w:shd w:val="clear" w:color="auto" w:fill="auto"/>
            <w:vAlign w:val="center"/>
            <w:hideMark/>
          </w:tcPr>
          <w:p w14:paraId="0EBC3A3B" w14:textId="77777777" w:rsidR="00391E35" w:rsidRPr="00391E35" w:rsidRDefault="00391E35" w:rsidP="00391E35">
            <w:pPr>
              <w:jc w:val="center"/>
              <w:rPr>
                <w:sz w:val="26"/>
                <w:szCs w:val="26"/>
              </w:rPr>
            </w:pPr>
            <w:r w:rsidRPr="00391E35">
              <w:rPr>
                <w:sz w:val="26"/>
                <w:szCs w:val="26"/>
              </w:rPr>
              <w:t>Chai</w:t>
            </w:r>
          </w:p>
        </w:tc>
        <w:tc>
          <w:tcPr>
            <w:tcW w:w="1418" w:type="dxa"/>
            <w:tcBorders>
              <w:top w:val="nil"/>
              <w:left w:val="nil"/>
              <w:bottom w:val="single" w:sz="4" w:space="0" w:color="000000"/>
              <w:right w:val="single" w:sz="4" w:space="0" w:color="000000"/>
            </w:tcBorders>
            <w:shd w:val="clear" w:color="auto" w:fill="auto"/>
            <w:noWrap/>
            <w:vAlign w:val="center"/>
            <w:hideMark/>
          </w:tcPr>
          <w:p w14:paraId="661292A4" w14:textId="77777777" w:rsidR="00391E35" w:rsidRPr="00391E35" w:rsidRDefault="00391E35" w:rsidP="00391E35">
            <w:pPr>
              <w:jc w:val="center"/>
              <w:rPr>
                <w:color w:val="000000"/>
                <w:sz w:val="26"/>
                <w:szCs w:val="26"/>
              </w:rPr>
            </w:pPr>
            <w:r w:rsidRPr="00391E35">
              <w:rPr>
                <w:color w:val="000000"/>
                <w:sz w:val="26"/>
                <w:szCs w:val="26"/>
              </w:rPr>
              <w:t>100</w:t>
            </w:r>
          </w:p>
        </w:tc>
        <w:tc>
          <w:tcPr>
            <w:tcW w:w="1134" w:type="dxa"/>
            <w:tcBorders>
              <w:top w:val="nil"/>
              <w:left w:val="nil"/>
              <w:bottom w:val="single" w:sz="4" w:space="0" w:color="000000"/>
              <w:right w:val="single" w:sz="4" w:space="0" w:color="000000"/>
            </w:tcBorders>
            <w:shd w:val="clear" w:color="auto" w:fill="auto"/>
            <w:vAlign w:val="center"/>
            <w:hideMark/>
          </w:tcPr>
          <w:p w14:paraId="71909A0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F81DD51"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B54685F" w14:textId="77777777" w:rsidR="00391E35" w:rsidRPr="00391E35" w:rsidRDefault="00391E35" w:rsidP="00391E35">
            <w:pPr>
              <w:jc w:val="center"/>
              <w:rPr>
                <w:color w:val="000000"/>
                <w:sz w:val="26"/>
                <w:szCs w:val="26"/>
              </w:rPr>
            </w:pPr>
            <w:r w:rsidRPr="00391E35">
              <w:rPr>
                <w:color w:val="000000"/>
                <w:sz w:val="26"/>
                <w:szCs w:val="26"/>
              </w:rPr>
              <w:t>9</w:t>
            </w:r>
          </w:p>
        </w:tc>
        <w:tc>
          <w:tcPr>
            <w:tcW w:w="1720" w:type="dxa"/>
            <w:tcBorders>
              <w:top w:val="nil"/>
              <w:left w:val="nil"/>
              <w:bottom w:val="single" w:sz="4" w:space="0" w:color="000000"/>
              <w:right w:val="single" w:sz="4" w:space="0" w:color="000000"/>
            </w:tcBorders>
            <w:shd w:val="clear" w:color="auto" w:fill="auto"/>
            <w:noWrap/>
            <w:vAlign w:val="center"/>
            <w:hideMark/>
          </w:tcPr>
          <w:p w14:paraId="5034E65E" w14:textId="77777777" w:rsidR="00391E35" w:rsidRPr="00391E35" w:rsidRDefault="00391E35" w:rsidP="00391E35">
            <w:pPr>
              <w:jc w:val="center"/>
              <w:rPr>
                <w:color w:val="000000"/>
                <w:sz w:val="26"/>
                <w:szCs w:val="26"/>
              </w:rPr>
            </w:pPr>
            <w:r w:rsidRPr="00391E35">
              <w:rPr>
                <w:color w:val="000000"/>
                <w:sz w:val="26"/>
                <w:szCs w:val="26"/>
              </w:rPr>
              <w:t>SP.24.09</w:t>
            </w:r>
          </w:p>
        </w:tc>
        <w:tc>
          <w:tcPr>
            <w:tcW w:w="7210" w:type="dxa"/>
            <w:tcBorders>
              <w:top w:val="nil"/>
              <w:left w:val="nil"/>
              <w:bottom w:val="single" w:sz="4" w:space="0" w:color="000000"/>
              <w:right w:val="single" w:sz="4" w:space="0" w:color="000000"/>
            </w:tcBorders>
            <w:shd w:val="clear" w:color="auto" w:fill="auto"/>
            <w:vAlign w:val="center"/>
            <w:hideMark/>
          </w:tcPr>
          <w:p w14:paraId="18768688" w14:textId="77777777" w:rsidR="00391E35" w:rsidRPr="00391E35" w:rsidRDefault="00391E35" w:rsidP="00391E35">
            <w:pPr>
              <w:rPr>
                <w:sz w:val="26"/>
                <w:szCs w:val="26"/>
              </w:rPr>
            </w:pPr>
            <w:r w:rsidRPr="00391E35">
              <w:rPr>
                <w:sz w:val="26"/>
                <w:szCs w:val="26"/>
              </w:rPr>
              <w:t>Test thử nhanh phát hiện kháng thể virus viêm gan C</w:t>
            </w:r>
          </w:p>
        </w:tc>
        <w:tc>
          <w:tcPr>
            <w:tcW w:w="1662" w:type="dxa"/>
            <w:tcBorders>
              <w:top w:val="nil"/>
              <w:left w:val="nil"/>
              <w:bottom w:val="single" w:sz="4" w:space="0" w:color="000000"/>
              <w:right w:val="single" w:sz="4" w:space="0" w:color="000000"/>
            </w:tcBorders>
            <w:shd w:val="clear" w:color="auto" w:fill="auto"/>
            <w:vAlign w:val="center"/>
            <w:hideMark/>
          </w:tcPr>
          <w:p w14:paraId="1613D5D7" w14:textId="77777777" w:rsidR="00391E35" w:rsidRPr="00391E35" w:rsidRDefault="00391E35" w:rsidP="00391E35">
            <w:pPr>
              <w:jc w:val="center"/>
              <w:rPr>
                <w:sz w:val="26"/>
                <w:szCs w:val="26"/>
              </w:rPr>
            </w:pPr>
            <w:r w:rsidRPr="00391E35">
              <w:rPr>
                <w:sz w:val="26"/>
                <w:szCs w:val="26"/>
              </w:rPr>
              <w:t>Test</w:t>
            </w:r>
          </w:p>
        </w:tc>
        <w:tc>
          <w:tcPr>
            <w:tcW w:w="1418" w:type="dxa"/>
            <w:tcBorders>
              <w:top w:val="nil"/>
              <w:left w:val="nil"/>
              <w:bottom w:val="single" w:sz="4" w:space="0" w:color="000000"/>
              <w:right w:val="single" w:sz="4" w:space="0" w:color="000000"/>
            </w:tcBorders>
            <w:shd w:val="clear" w:color="auto" w:fill="auto"/>
            <w:noWrap/>
            <w:vAlign w:val="center"/>
            <w:hideMark/>
          </w:tcPr>
          <w:p w14:paraId="11FF690F" w14:textId="77777777" w:rsidR="00391E35" w:rsidRPr="00391E35" w:rsidRDefault="00391E35" w:rsidP="00391E35">
            <w:pPr>
              <w:jc w:val="center"/>
              <w:rPr>
                <w:color w:val="000000"/>
                <w:sz w:val="26"/>
                <w:szCs w:val="26"/>
              </w:rPr>
            </w:pPr>
            <w:r w:rsidRPr="00391E35">
              <w:rPr>
                <w:color w:val="000000"/>
                <w:sz w:val="26"/>
                <w:szCs w:val="26"/>
              </w:rPr>
              <w:t>3.500</w:t>
            </w:r>
          </w:p>
        </w:tc>
        <w:tc>
          <w:tcPr>
            <w:tcW w:w="1134" w:type="dxa"/>
            <w:tcBorders>
              <w:top w:val="nil"/>
              <w:left w:val="nil"/>
              <w:bottom w:val="single" w:sz="4" w:space="0" w:color="000000"/>
              <w:right w:val="single" w:sz="4" w:space="0" w:color="000000"/>
            </w:tcBorders>
            <w:shd w:val="clear" w:color="auto" w:fill="auto"/>
            <w:vAlign w:val="center"/>
            <w:hideMark/>
          </w:tcPr>
          <w:p w14:paraId="0E6E10A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EA9B616"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4142F90" w14:textId="77777777" w:rsidR="00391E35" w:rsidRPr="00391E35" w:rsidRDefault="00391E35" w:rsidP="00391E35">
            <w:pPr>
              <w:jc w:val="center"/>
              <w:rPr>
                <w:color w:val="000000"/>
                <w:sz w:val="26"/>
                <w:szCs w:val="26"/>
              </w:rPr>
            </w:pPr>
            <w:r w:rsidRPr="00391E35">
              <w:rPr>
                <w:color w:val="000000"/>
                <w:sz w:val="26"/>
                <w:szCs w:val="26"/>
              </w:rPr>
              <w:t>10</w:t>
            </w:r>
          </w:p>
        </w:tc>
        <w:tc>
          <w:tcPr>
            <w:tcW w:w="1720" w:type="dxa"/>
            <w:tcBorders>
              <w:top w:val="nil"/>
              <w:left w:val="nil"/>
              <w:bottom w:val="single" w:sz="4" w:space="0" w:color="000000"/>
              <w:right w:val="single" w:sz="4" w:space="0" w:color="000000"/>
            </w:tcBorders>
            <w:shd w:val="clear" w:color="auto" w:fill="auto"/>
            <w:noWrap/>
            <w:vAlign w:val="center"/>
            <w:hideMark/>
          </w:tcPr>
          <w:p w14:paraId="35717790" w14:textId="77777777" w:rsidR="00391E35" w:rsidRPr="00391E35" w:rsidRDefault="00391E35" w:rsidP="00391E35">
            <w:pPr>
              <w:jc w:val="center"/>
              <w:rPr>
                <w:color w:val="000000"/>
                <w:sz w:val="26"/>
                <w:szCs w:val="26"/>
              </w:rPr>
            </w:pPr>
            <w:r w:rsidRPr="00391E35">
              <w:rPr>
                <w:color w:val="000000"/>
                <w:sz w:val="26"/>
                <w:szCs w:val="26"/>
              </w:rPr>
              <w:t>SP.24.10</w:t>
            </w:r>
          </w:p>
        </w:tc>
        <w:tc>
          <w:tcPr>
            <w:tcW w:w="7210" w:type="dxa"/>
            <w:tcBorders>
              <w:top w:val="nil"/>
              <w:left w:val="nil"/>
              <w:bottom w:val="single" w:sz="4" w:space="0" w:color="000000"/>
              <w:right w:val="single" w:sz="4" w:space="0" w:color="000000"/>
            </w:tcBorders>
            <w:shd w:val="clear" w:color="auto" w:fill="auto"/>
            <w:vAlign w:val="center"/>
            <w:hideMark/>
          </w:tcPr>
          <w:p w14:paraId="5D049764" w14:textId="77777777" w:rsidR="00391E35" w:rsidRPr="00391E35" w:rsidRDefault="00391E35" w:rsidP="00391E35">
            <w:pPr>
              <w:rPr>
                <w:sz w:val="26"/>
                <w:szCs w:val="26"/>
              </w:rPr>
            </w:pPr>
            <w:r w:rsidRPr="00391E35">
              <w:rPr>
                <w:sz w:val="26"/>
                <w:szCs w:val="26"/>
              </w:rPr>
              <w:t>Test thử nhanh tiểu đường</w:t>
            </w:r>
          </w:p>
        </w:tc>
        <w:tc>
          <w:tcPr>
            <w:tcW w:w="1662" w:type="dxa"/>
            <w:tcBorders>
              <w:top w:val="nil"/>
              <w:left w:val="nil"/>
              <w:bottom w:val="single" w:sz="4" w:space="0" w:color="000000"/>
              <w:right w:val="single" w:sz="4" w:space="0" w:color="000000"/>
            </w:tcBorders>
            <w:shd w:val="clear" w:color="auto" w:fill="auto"/>
            <w:vAlign w:val="center"/>
            <w:hideMark/>
          </w:tcPr>
          <w:p w14:paraId="1430CD7E" w14:textId="77777777" w:rsidR="00391E35" w:rsidRPr="00391E35" w:rsidRDefault="00391E35" w:rsidP="00391E35">
            <w:pPr>
              <w:jc w:val="center"/>
              <w:rPr>
                <w:sz w:val="26"/>
                <w:szCs w:val="26"/>
              </w:rPr>
            </w:pPr>
            <w:r w:rsidRPr="00391E35">
              <w:rPr>
                <w:sz w:val="26"/>
                <w:szCs w:val="26"/>
              </w:rPr>
              <w:t>Test</w:t>
            </w:r>
          </w:p>
        </w:tc>
        <w:tc>
          <w:tcPr>
            <w:tcW w:w="1418" w:type="dxa"/>
            <w:tcBorders>
              <w:top w:val="nil"/>
              <w:left w:val="nil"/>
              <w:bottom w:val="single" w:sz="4" w:space="0" w:color="000000"/>
              <w:right w:val="single" w:sz="4" w:space="0" w:color="000000"/>
            </w:tcBorders>
            <w:shd w:val="clear" w:color="auto" w:fill="auto"/>
            <w:noWrap/>
            <w:vAlign w:val="center"/>
            <w:hideMark/>
          </w:tcPr>
          <w:p w14:paraId="2F481F69" w14:textId="77777777" w:rsidR="00391E35" w:rsidRPr="00391E35" w:rsidRDefault="00391E35" w:rsidP="00391E35">
            <w:pPr>
              <w:jc w:val="center"/>
              <w:rPr>
                <w:color w:val="000000"/>
                <w:sz w:val="26"/>
                <w:szCs w:val="26"/>
              </w:rPr>
            </w:pPr>
            <w:r w:rsidRPr="00391E35">
              <w:rPr>
                <w:color w:val="000000"/>
                <w:sz w:val="26"/>
                <w:szCs w:val="26"/>
              </w:rPr>
              <w:t>1.000</w:t>
            </w:r>
          </w:p>
        </w:tc>
        <w:tc>
          <w:tcPr>
            <w:tcW w:w="1134" w:type="dxa"/>
            <w:tcBorders>
              <w:top w:val="nil"/>
              <w:left w:val="nil"/>
              <w:bottom w:val="single" w:sz="4" w:space="0" w:color="000000"/>
              <w:right w:val="single" w:sz="4" w:space="0" w:color="000000"/>
            </w:tcBorders>
            <w:shd w:val="clear" w:color="auto" w:fill="auto"/>
            <w:vAlign w:val="center"/>
            <w:hideMark/>
          </w:tcPr>
          <w:p w14:paraId="7CE9C14E"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34AB31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FBB416F" w14:textId="77777777" w:rsidR="00391E35" w:rsidRPr="00391E35" w:rsidRDefault="00391E35" w:rsidP="00391E35">
            <w:pPr>
              <w:jc w:val="center"/>
              <w:rPr>
                <w:color w:val="000000"/>
                <w:sz w:val="26"/>
                <w:szCs w:val="26"/>
              </w:rPr>
            </w:pPr>
            <w:r w:rsidRPr="00391E35">
              <w:rPr>
                <w:color w:val="000000"/>
                <w:sz w:val="26"/>
                <w:szCs w:val="26"/>
              </w:rPr>
              <w:t>11</w:t>
            </w:r>
          </w:p>
        </w:tc>
        <w:tc>
          <w:tcPr>
            <w:tcW w:w="1720" w:type="dxa"/>
            <w:tcBorders>
              <w:top w:val="nil"/>
              <w:left w:val="nil"/>
              <w:bottom w:val="single" w:sz="4" w:space="0" w:color="000000"/>
              <w:right w:val="single" w:sz="4" w:space="0" w:color="000000"/>
            </w:tcBorders>
            <w:shd w:val="clear" w:color="auto" w:fill="auto"/>
            <w:noWrap/>
            <w:vAlign w:val="center"/>
            <w:hideMark/>
          </w:tcPr>
          <w:p w14:paraId="0DCA1831" w14:textId="77777777" w:rsidR="00391E35" w:rsidRPr="00391E35" w:rsidRDefault="00391E35" w:rsidP="00391E35">
            <w:pPr>
              <w:jc w:val="center"/>
              <w:rPr>
                <w:color w:val="000000"/>
                <w:sz w:val="26"/>
                <w:szCs w:val="26"/>
              </w:rPr>
            </w:pPr>
            <w:r w:rsidRPr="00391E35">
              <w:rPr>
                <w:color w:val="000000"/>
                <w:sz w:val="26"/>
                <w:szCs w:val="26"/>
              </w:rPr>
              <w:t>SP.24.11</w:t>
            </w:r>
          </w:p>
        </w:tc>
        <w:tc>
          <w:tcPr>
            <w:tcW w:w="7210" w:type="dxa"/>
            <w:tcBorders>
              <w:top w:val="nil"/>
              <w:left w:val="nil"/>
              <w:bottom w:val="single" w:sz="4" w:space="0" w:color="000000"/>
              <w:right w:val="single" w:sz="4" w:space="0" w:color="000000"/>
            </w:tcBorders>
            <w:shd w:val="clear" w:color="auto" w:fill="auto"/>
            <w:vAlign w:val="center"/>
            <w:hideMark/>
          </w:tcPr>
          <w:p w14:paraId="1D0ED39D" w14:textId="77777777" w:rsidR="00391E35" w:rsidRPr="00391E35" w:rsidRDefault="00391E35" w:rsidP="00391E35">
            <w:pPr>
              <w:rPr>
                <w:sz w:val="26"/>
                <w:szCs w:val="26"/>
              </w:rPr>
            </w:pPr>
            <w:r w:rsidRPr="00391E35">
              <w:rPr>
                <w:sz w:val="26"/>
                <w:szCs w:val="26"/>
              </w:rPr>
              <w:t>Test thử nhanh phát hiện kháng nguyên vi rút cúm A/B</w:t>
            </w:r>
          </w:p>
        </w:tc>
        <w:tc>
          <w:tcPr>
            <w:tcW w:w="1662" w:type="dxa"/>
            <w:tcBorders>
              <w:top w:val="nil"/>
              <w:left w:val="nil"/>
              <w:bottom w:val="single" w:sz="4" w:space="0" w:color="000000"/>
              <w:right w:val="single" w:sz="4" w:space="0" w:color="000000"/>
            </w:tcBorders>
            <w:shd w:val="clear" w:color="auto" w:fill="auto"/>
            <w:vAlign w:val="center"/>
            <w:hideMark/>
          </w:tcPr>
          <w:p w14:paraId="5CD8F045" w14:textId="77777777" w:rsidR="00391E35" w:rsidRPr="00391E35" w:rsidRDefault="00391E35" w:rsidP="00391E35">
            <w:pPr>
              <w:jc w:val="center"/>
              <w:rPr>
                <w:sz w:val="26"/>
                <w:szCs w:val="26"/>
              </w:rPr>
            </w:pPr>
            <w:r w:rsidRPr="00391E35">
              <w:rPr>
                <w:sz w:val="26"/>
                <w:szCs w:val="26"/>
              </w:rPr>
              <w:t>Test</w:t>
            </w:r>
          </w:p>
        </w:tc>
        <w:tc>
          <w:tcPr>
            <w:tcW w:w="1418" w:type="dxa"/>
            <w:tcBorders>
              <w:top w:val="nil"/>
              <w:left w:val="nil"/>
              <w:bottom w:val="single" w:sz="4" w:space="0" w:color="000000"/>
              <w:right w:val="single" w:sz="4" w:space="0" w:color="000000"/>
            </w:tcBorders>
            <w:shd w:val="clear" w:color="auto" w:fill="auto"/>
            <w:noWrap/>
            <w:vAlign w:val="center"/>
            <w:hideMark/>
          </w:tcPr>
          <w:p w14:paraId="098676CA" w14:textId="77777777" w:rsidR="00391E35" w:rsidRPr="00391E35" w:rsidRDefault="00391E35" w:rsidP="00391E35">
            <w:pPr>
              <w:jc w:val="center"/>
              <w:rPr>
                <w:color w:val="000000"/>
                <w:sz w:val="26"/>
                <w:szCs w:val="26"/>
              </w:rPr>
            </w:pPr>
            <w:r w:rsidRPr="00391E35">
              <w:rPr>
                <w:color w:val="000000"/>
                <w:sz w:val="26"/>
                <w:szCs w:val="26"/>
              </w:rPr>
              <w:t>1.500</w:t>
            </w:r>
          </w:p>
        </w:tc>
        <w:tc>
          <w:tcPr>
            <w:tcW w:w="1134" w:type="dxa"/>
            <w:tcBorders>
              <w:top w:val="nil"/>
              <w:left w:val="nil"/>
              <w:bottom w:val="single" w:sz="4" w:space="0" w:color="000000"/>
              <w:right w:val="single" w:sz="4" w:space="0" w:color="000000"/>
            </w:tcBorders>
            <w:shd w:val="clear" w:color="auto" w:fill="auto"/>
            <w:vAlign w:val="center"/>
            <w:hideMark/>
          </w:tcPr>
          <w:p w14:paraId="0687D032"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04F2A0C8"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3C5DB58" w14:textId="77777777" w:rsidR="00391E35" w:rsidRPr="00391E35" w:rsidRDefault="00391E35" w:rsidP="00391E35">
            <w:pPr>
              <w:jc w:val="center"/>
              <w:rPr>
                <w:color w:val="000000"/>
                <w:sz w:val="26"/>
                <w:szCs w:val="26"/>
              </w:rPr>
            </w:pPr>
            <w:r w:rsidRPr="00391E35">
              <w:rPr>
                <w:color w:val="000000"/>
                <w:sz w:val="26"/>
                <w:szCs w:val="26"/>
              </w:rPr>
              <w:t>12</w:t>
            </w:r>
          </w:p>
        </w:tc>
        <w:tc>
          <w:tcPr>
            <w:tcW w:w="1720" w:type="dxa"/>
            <w:tcBorders>
              <w:top w:val="nil"/>
              <w:left w:val="nil"/>
              <w:bottom w:val="single" w:sz="4" w:space="0" w:color="000000"/>
              <w:right w:val="single" w:sz="4" w:space="0" w:color="000000"/>
            </w:tcBorders>
            <w:shd w:val="clear" w:color="auto" w:fill="auto"/>
            <w:noWrap/>
            <w:vAlign w:val="center"/>
            <w:hideMark/>
          </w:tcPr>
          <w:p w14:paraId="587C6BDA" w14:textId="77777777" w:rsidR="00391E35" w:rsidRPr="00391E35" w:rsidRDefault="00391E35" w:rsidP="00391E35">
            <w:pPr>
              <w:jc w:val="center"/>
              <w:rPr>
                <w:color w:val="000000"/>
                <w:sz w:val="26"/>
                <w:szCs w:val="26"/>
              </w:rPr>
            </w:pPr>
            <w:r w:rsidRPr="00391E35">
              <w:rPr>
                <w:color w:val="000000"/>
                <w:sz w:val="26"/>
                <w:szCs w:val="26"/>
              </w:rPr>
              <w:t>SP.24.12</w:t>
            </w:r>
          </w:p>
        </w:tc>
        <w:tc>
          <w:tcPr>
            <w:tcW w:w="7210" w:type="dxa"/>
            <w:tcBorders>
              <w:top w:val="nil"/>
              <w:left w:val="nil"/>
              <w:bottom w:val="single" w:sz="4" w:space="0" w:color="000000"/>
              <w:right w:val="single" w:sz="4" w:space="0" w:color="000000"/>
            </w:tcBorders>
            <w:shd w:val="clear" w:color="auto" w:fill="auto"/>
            <w:vAlign w:val="center"/>
            <w:hideMark/>
          </w:tcPr>
          <w:p w14:paraId="38425C78" w14:textId="63A6977A" w:rsidR="00391E35" w:rsidRPr="00391E35" w:rsidRDefault="00391E35" w:rsidP="00391E35">
            <w:pPr>
              <w:rPr>
                <w:sz w:val="26"/>
                <w:szCs w:val="26"/>
              </w:rPr>
            </w:pPr>
            <w:r w:rsidRPr="00391E35">
              <w:rPr>
                <w:sz w:val="26"/>
                <w:szCs w:val="26"/>
              </w:rPr>
              <w:t>Huyết thanh mẫu Anti D(Rh1)</w:t>
            </w:r>
            <w:r>
              <w:rPr>
                <w:sz w:val="26"/>
                <w:szCs w:val="26"/>
              </w:rPr>
              <w:t xml:space="preserve"> </w:t>
            </w:r>
            <w:r w:rsidRPr="00391E35">
              <w:rPr>
                <w:sz w:val="26"/>
                <w:szCs w:val="26"/>
              </w:rPr>
              <w:t>IgMI</w:t>
            </w:r>
          </w:p>
        </w:tc>
        <w:tc>
          <w:tcPr>
            <w:tcW w:w="1662" w:type="dxa"/>
            <w:tcBorders>
              <w:top w:val="nil"/>
              <w:left w:val="nil"/>
              <w:bottom w:val="single" w:sz="4" w:space="0" w:color="000000"/>
              <w:right w:val="single" w:sz="4" w:space="0" w:color="000000"/>
            </w:tcBorders>
            <w:shd w:val="clear" w:color="auto" w:fill="auto"/>
            <w:vAlign w:val="center"/>
            <w:hideMark/>
          </w:tcPr>
          <w:p w14:paraId="64E22C00" w14:textId="77777777" w:rsidR="00391E35" w:rsidRPr="00391E35" w:rsidRDefault="00391E35" w:rsidP="00391E35">
            <w:pPr>
              <w:jc w:val="center"/>
              <w:rPr>
                <w:sz w:val="26"/>
                <w:szCs w:val="26"/>
              </w:rPr>
            </w:pPr>
            <w:r w:rsidRPr="00391E35">
              <w:rPr>
                <w:sz w:val="26"/>
                <w:szCs w:val="26"/>
              </w:rPr>
              <w:t>Lọ</w:t>
            </w:r>
          </w:p>
        </w:tc>
        <w:tc>
          <w:tcPr>
            <w:tcW w:w="1418" w:type="dxa"/>
            <w:tcBorders>
              <w:top w:val="nil"/>
              <w:left w:val="nil"/>
              <w:bottom w:val="single" w:sz="4" w:space="0" w:color="000000"/>
              <w:right w:val="single" w:sz="4" w:space="0" w:color="000000"/>
            </w:tcBorders>
            <w:shd w:val="clear" w:color="auto" w:fill="auto"/>
            <w:noWrap/>
            <w:vAlign w:val="center"/>
            <w:hideMark/>
          </w:tcPr>
          <w:p w14:paraId="53BEF5FB" w14:textId="77777777" w:rsidR="00391E35" w:rsidRPr="00391E35" w:rsidRDefault="00391E35" w:rsidP="00391E35">
            <w:pPr>
              <w:jc w:val="center"/>
              <w:rPr>
                <w:color w:val="000000"/>
                <w:sz w:val="26"/>
                <w:szCs w:val="26"/>
              </w:rPr>
            </w:pPr>
            <w:r w:rsidRPr="00391E35">
              <w:rPr>
                <w:color w:val="000000"/>
                <w:sz w:val="26"/>
                <w:szCs w:val="26"/>
              </w:rPr>
              <w:t>5</w:t>
            </w:r>
          </w:p>
        </w:tc>
        <w:tc>
          <w:tcPr>
            <w:tcW w:w="1134" w:type="dxa"/>
            <w:tcBorders>
              <w:top w:val="nil"/>
              <w:left w:val="nil"/>
              <w:bottom w:val="single" w:sz="4" w:space="0" w:color="000000"/>
              <w:right w:val="single" w:sz="4" w:space="0" w:color="000000"/>
            </w:tcBorders>
            <w:shd w:val="clear" w:color="auto" w:fill="auto"/>
            <w:vAlign w:val="center"/>
            <w:hideMark/>
          </w:tcPr>
          <w:p w14:paraId="5FEF934B"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9170E9B"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B0EC7C9" w14:textId="77777777" w:rsidR="00391E35" w:rsidRPr="00391E35" w:rsidRDefault="00391E35" w:rsidP="00391E35">
            <w:pPr>
              <w:jc w:val="center"/>
              <w:rPr>
                <w:color w:val="000000"/>
                <w:sz w:val="26"/>
                <w:szCs w:val="26"/>
              </w:rPr>
            </w:pPr>
            <w:r w:rsidRPr="00391E35">
              <w:rPr>
                <w:color w:val="000000"/>
                <w:sz w:val="26"/>
                <w:szCs w:val="26"/>
              </w:rPr>
              <w:t>13</w:t>
            </w:r>
          </w:p>
        </w:tc>
        <w:tc>
          <w:tcPr>
            <w:tcW w:w="1720" w:type="dxa"/>
            <w:tcBorders>
              <w:top w:val="nil"/>
              <w:left w:val="nil"/>
              <w:bottom w:val="single" w:sz="4" w:space="0" w:color="000000"/>
              <w:right w:val="single" w:sz="4" w:space="0" w:color="000000"/>
            </w:tcBorders>
            <w:shd w:val="clear" w:color="auto" w:fill="auto"/>
            <w:noWrap/>
            <w:vAlign w:val="center"/>
            <w:hideMark/>
          </w:tcPr>
          <w:p w14:paraId="31134D87" w14:textId="77777777" w:rsidR="00391E35" w:rsidRPr="00391E35" w:rsidRDefault="00391E35" w:rsidP="00391E35">
            <w:pPr>
              <w:jc w:val="center"/>
              <w:rPr>
                <w:color w:val="000000"/>
                <w:sz w:val="26"/>
                <w:szCs w:val="26"/>
              </w:rPr>
            </w:pPr>
            <w:r w:rsidRPr="00391E35">
              <w:rPr>
                <w:color w:val="000000"/>
                <w:sz w:val="26"/>
                <w:szCs w:val="26"/>
              </w:rPr>
              <w:t>SP.24.13</w:t>
            </w:r>
          </w:p>
        </w:tc>
        <w:tc>
          <w:tcPr>
            <w:tcW w:w="7210" w:type="dxa"/>
            <w:tcBorders>
              <w:top w:val="nil"/>
              <w:left w:val="nil"/>
              <w:bottom w:val="single" w:sz="4" w:space="0" w:color="000000"/>
              <w:right w:val="single" w:sz="4" w:space="0" w:color="000000"/>
            </w:tcBorders>
            <w:shd w:val="clear" w:color="auto" w:fill="auto"/>
            <w:vAlign w:val="center"/>
            <w:hideMark/>
          </w:tcPr>
          <w:p w14:paraId="4C91EFE9" w14:textId="77777777" w:rsidR="00391E35" w:rsidRPr="00391E35" w:rsidRDefault="00391E35" w:rsidP="00391E35">
            <w:pPr>
              <w:rPr>
                <w:sz w:val="26"/>
                <w:szCs w:val="26"/>
              </w:rPr>
            </w:pPr>
            <w:r w:rsidRPr="00391E35">
              <w:rPr>
                <w:sz w:val="26"/>
                <w:szCs w:val="26"/>
              </w:rPr>
              <w:t>Dầu Parafin vô khuẩn</w:t>
            </w:r>
          </w:p>
        </w:tc>
        <w:tc>
          <w:tcPr>
            <w:tcW w:w="1662" w:type="dxa"/>
            <w:tcBorders>
              <w:top w:val="nil"/>
              <w:left w:val="nil"/>
              <w:bottom w:val="single" w:sz="4" w:space="0" w:color="000000"/>
              <w:right w:val="single" w:sz="4" w:space="0" w:color="000000"/>
            </w:tcBorders>
            <w:shd w:val="clear" w:color="auto" w:fill="auto"/>
            <w:vAlign w:val="center"/>
            <w:hideMark/>
          </w:tcPr>
          <w:p w14:paraId="15AD9C82" w14:textId="77777777" w:rsidR="00391E35" w:rsidRPr="00391E35" w:rsidRDefault="00391E35" w:rsidP="00391E35">
            <w:pPr>
              <w:jc w:val="center"/>
              <w:rPr>
                <w:sz w:val="26"/>
                <w:szCs w:val="26"/>
              </w:rPr>
            </w:pPr>
            <w:r w:rsidRPr="00391E35">
              <w:rPr>
                <w:sz w:val="26"/>
                <w:szCs w:val="26"/>
              </w:rPr>
              <w:t>Ống</w:t>
            </w:r>
          </w:p>
        </w:tc>
        <w:tc>
          <w:tcPr>
            <w:tcW w:w="1418" w:type="dxa"/>
            <w:tcBorders>
              <w:top w:val="nil"/>
              <w:left w:val="nil"/>
              <w:bottom w:val="single" w:sz="4" w:space="0" w:color="000000"/>
              <w:right w:val="single" w:sz="4" w:space="0" w:color="000000"/>
            </w:tcBorders>
            <w:shd w:val="clear" w:color="auto" w:fill="auto"/>
            <w:noWrap/>
            <w:vAlign w:val="center"/>
            <w:hideMark/>
          </w:tcPr>
          <w:p w14:paraId="4059D90E" w14:textId="77777777" w:rsidR="00391E35" w:rsidRPr="00391E35" w:rsidRDefault="00391E35" w:rsidP="00391E35">
            <w:pPr>
              <w:jc w:val="center"/>
              <w:rPr>
                <w:color w:val="000000"/>
                <w:sz w:val="26"/>
                <w:szCs w:val="26"/>
              </w:rPr>
            </w:pPr>
            <w:r w:rsidRPr="00391E35">
              <w:rPr>
                <w:color w:val="000000"/>
                <w:sz w:val="26"/>
                <w:szCs w:val="26"/>
              </w:rPr>
              <w:t>2.000</w:t>
            </w:r>
          </w:p>
        </w:tc>
        <w:tc>
          <w:tcPr>
            <w:tcW w:w="1134" w:type="dxa"/>
            <w:tcBorders>
              <w:top w:val="nil"/>
              <w:left w:val="nil"/>
              <w:bottom w:val="single" w:sz="4" w:space="0" w:color="000000"/>
              <w:right w:val="single" w:sz="4" w:space="0" w:color="000000"/>
            </w:tcBorders>
            <w:shd w:val="clear" w:color="auto" w:fill="auto"/>
            <w:vAlign w:val="center"/>
            <w:hideMark/>
          </w:tcPr>
          <w:p w14:paraId="51E8BFE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5FB72BD9"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4983CA8" w14:textId="77777777" w:rsidR="00391E35" w:rsidRPr="00391E35" w:rsidRDefault="00391E35" w:rsidP="00391E35">
            <w:pPr>
              <w:jc w:val="center"/>
              <w:rPr>
                <w:color w:val="000000"/>
                <w:sz w:val="26"/>
                <w:szCs w:val="26"/>
              </w:rPr>
            </w:pPr>
            <w:r w:rsidRPr="00391E35">
              <w:rPr>
                <w:color w:val="000000"/>
                <w:sz w:val="26"/>
                <w:szCs w:val="26"/>
              </w:rPr>
              <w:lastRenderedPageBreak/>
              <w:t>14</w:t>
            </w:r>
          </w:p>
        </w:tc>
        <w:tc>
          <w:tcPr>
            <w:tcW w:w="1720" w:type="dxa"/>
            <w:tcBorders>
              <w:top w:val="nil"/>
              <w:left w:val="nil"/>
              <w:bottom w:val="single" w:sz="4" w:space="0" w:color="000000"/>
              <w:right w:val="single" w:sz="4" w:space="0" w:color="000000"/>
            </w:tcBorders>
            <w:shd w:val="clear" w:color="auto" w:fill="auto"/>
            <w:noWrap/>
            <w:vAlign w:val="center"/>
            <w:hideMark/>
          </w:tcPr>
          <w:p w14:paraId="4F5BC588" w14:textId="77777777" w:rsidR="00391E35" w:rsidRPr="00391E35" w:rsidRDefault="00391E35" w:rsidP="00391E35">
            <w:pPr>
              <w:jc w:val="center"/>
              <w:rPr>
                <w:color w:val="000000"/>
                <w:sz w:val="26"/>
                <w:szCs w:val="26"/>
              </w:rPr>
            </w:pPr>
            <w:r w:rsidRPr="00391E35">
              <w:rPr>
                <w:color w:val="000000"/>
                <w:sz w:val="26"/>
                <w:szCs w:val="26"/>
              </w:rPr>
              <w:t>SP.24.14</w:t>
            </w:r>
          </w:p>
        </w:tc>
        <w:tc>
          <w:tcPr>
            <w:tcW w:w="7210" w:type="dxa"/>
            <w:tcBorders>
              <w:top w:val="nil"/>
              <w:left w:val="nil"/>
              <w:bottom w:val="single" w:sz="4" w:space="0" w:color="000000"/>
              <w:right w:val="single" w:sz="4" w:space="0" w:color="000000"/>
            </w:tcBorders>
            <w:shd w:val="clear" w:color="auto" w:fill="auto"/>
            <w:vAlign w:val="center"/>
            <w:hideMark/>
          </w:tcPr>
          <w:p w14:paraId="0EB5DDB5" w14:textId="77777777" w:rsidR="00391E35" w:rsidRPr="00391E35" w:rsidRDefault="00391E35" w:rsidP="00391E35">
            <w:pPr>
              <w:rPr>
                <w:sz w:val="26"/>
                <w:szCs w:val="26"/>
              </w:rPr>
            </w:pPr>
            <w:r w:rsidRPr="00391E35">
              <w:rPr>
                <w:sz w:val="26"/>
                <w:szCs w:val="26"/>
              </w:rPr>
              <w:t>Gel siêu âm</w:t>
            </w:r>
          </w:p>
        </w:tc>
        <w:tc>
          <w:tcPr>
            <w:tcW w:w="1662" w:type="dxa"/>
            <w:tcBorders>
              <w:top w:val="nil"/>
              <w:left w:val="nil"/>
              <w:bottom w:val="single" w:sz="4" w:space="0" w:color="000000"/>
              <w:right w:val="single" w:sz="4" w:space="0" w:color="000000"/>
            </w:tcBorders>
            <w:shd w:val="clear" w:color="auto" w:fill="auto"/>
            <w:vAlign w:val="center"/>
            <w:hideMark/>
          </w:tcPr>
          <w:p w14:paraId="7207206C" w14:textId="77777777" w:rsidR="00391E35" w:rsidRPr="00391E35" w:rsidRDefault="00391E35" w:rsidP="00391E35">
            <w:pPr>
              <w:jc w:val="center"/>
              <w:rPr>
                <w:sz w:val="26"/>
                <w:szCs w:val="26"/>
              </w:rPr>
            </w:pPr>
            <w:r w:rsidRPr="00391E35">
              <w:rPr>
                <w:sz w:val="26"/>
                <w:szCs w:val="26"/>
              </w:rPr>
              <w:t>Can</w:t>
            </w:r>
          </w:p>
        </w:tc>
        <w:tc>
          <w:tcPr>
            <w:tcW w:w="1418" w:type="dxa"/>
            <w:tcBorders>
              <w:top w:val="nil"/>
              <w:left w:val="nil"/>
              <w:bottom w:val="single" w:sz="4" w:space="0" w:color="000000"/>
              <w:right w:val="single" w:sz="4" w:space="0" w:color="000000"/>
            </w:tcBorders>
            <w:shd w:val="clear" w:color="auto" w:fill="auto"/>
            <w:noWrap/>
            <w:vAlign w:val="center"/>
            <w:hideMark/>
          </w:tcPr>
          <w:p w14:paraId="1673CDDE" w14:textId="77777777" w:rsidR="00391E35" w:rsidRPr="00391E35" w:rsidRDefault="00391E35" w:rsidP="00391E35">
            <w:pPr>
              <w:jc w:val="center"/>
              <w:rPr>
                <w:color w:val="000000"/>
                <w:sz w:val="26"/>
                <w:szCs w:val="26"/>
              </w:rPr>
            </w:pPr>
            <w:r w:rsidRPr="00391E35">
              <w:rPr>
                <w:color w:val="000000"/>
                <w:sz w:val="26"/>
                <w:szCs w:val="26"/>
              </w:rPr>
              <w:t>30</w:t>
            </w:r>
          </w:p>
        </w:tc>
        <w:tc>
          <w:tcPr>
            <w:tcW w:w="1134" w:type="dxa"/>
            <w:tcBorders>
              <w:top w:val="nil"/>
              <w:left w:val="nil"/>
              <w:bottom w:val="single" w:sz="4" w:space="0" w:color="000000"/>
              <w:right w:val="single" w:sz="4" w:space="0" w:color="000000"/>
            </w:tcBorders>
            <w:shd w:val="clear" w:color="auto" w:fill="auto"/>
            <w:vAlign w:val="center"/>
            <w:hideMark/>
          </w:tcPr>
          <w:p w14:paraId="73AD703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0B83843C"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11A0877" w14:textId="77777777" w:rsidR="00391E35" w:rsidRPr="00391E35" w:rsidRDefault="00391E35" w:rsidP="00391E35">
            <w:pPr>
              <w:jc w:val="center"/>
              <w:rPr>
                <w:color w:val="000000"/>
                <w:sz w:val="26"/>
                <w:szCs w:val="26"/>
              </w:rPr>
            </w:pPr>
            <w:r w:rsidRPr="00391E35">
              <w:rPr>
                <w:color w:val="000000"/>
                <w:sz w:val="26"/>
                <w:szCs w:val="26"/>
              </w:rPr>
              <w:t>15</w:t>
            </w:r>
          </w:p>
        </w:tc>
        <w:tc>
          <w:tcPr>
            <w:tcW w:w="1720" w:type="dxa"/>
            <w:tcBorders>
              <w:top w:val="nil"/>
              <w:left w:val="nil"/>
              <w:bottom w:val="single" w:sz="4" w:space="0" w:color="000000"/>
              <w:right w:val="single" w:sz="4" w:space="0" w:color="000000"/>
            </w:tcBorders>
            <w:shd w:val="clear" w:color="auto" w:fill="auto"/>
            <w:noWrap/>
            <w:vAlign w:val="center"/>
            <w:hideMark/>
          </w:tcPr>
          <w:p w14:paraId="2EC36E89" w14:textId="77777777" w:rsidR="00391E35" w:rsidRPr="00391E35" w:rsidRDefault="00391E35" w:rsidP="00391E35">
            <w:pPr>
              <w:jc w:val="center"/>
              <w:rPr>
                <w:color w:val="000000"/>
                <w:sz w:val="26"/>
                <w:szCs w:val="26"/>
              </w:rPr>
            </w:pPr>
            <w:r w:rsidRPr="00391E35">
              <w:rPr>
                <w:color w:val="000000"/>
                <w:sz w:val="26"/>
                <w:szCs w:val="26"/>
              </w:rPr>
              <w:t>SP.24.15</w:t>
            </w:r>
          </w:p>
        </w:tc>
        <w:tc>
          <w:tcPr>
            <w:tcW w:w="7210" w:type="dxa"/>
            <w:tcBorders>
              <w:top w:val="nil"/>
              <w:left w:val="nil"/>
              <w:bottom w:val="single" w:sz="4" w:space="0" w:color="000000"/>
              <w:right w:val="single" w:sz="4" w:space="0" w:color="000000"/>
            </w:tcBorders>
            <w:shd w:val="clear" w:color="auto" w:fill="auto"/>
            <w:vAlign w:val="center"/>
            <w:hideMark/>
          </w:tcPr>
          <w:p w14:paraId="1A74452E" w14:textId="77777777" w:rsidR="00391E35" w:rsidRPr="00391E35" w:rsidRDefault="00391E35" w:rsidP="00391E35">
            <w:pPr>
              <w:rPr>
                <w:sz w:val="26"/>
                <w:szCs w:val="26"/>
              </w:rPr>
            </w:pPr>
            <w:r w:rsidRPr="00391E35">
              <w:rPr>
                <w:sz w:val="26"/>
                <w:szCs w:val="26"/>
              </w:rPr>
              <w:t>Khí ÔXY bình (40 lít)</w:t>
            </w:r>
          </w:p>
        </w:tc>
        <w:tc>
          <w:tcPr>
            <w:tcW w:w="1662" w:type="dxa"/>
            <w:tcBorders>
              <w:top w:val="nil"/>
              <w:left w:val="nil"/>
              <w:bottom w:val="single" w:sz="4" w:space="0" w:color="000000"/>
              <w:right w:val="single" w:sz="4" w:space="0" w:color="000000"/>
            </w:tcBorders>
            <w:shd w:val="clear" w:color="auto" w:fill="auto"/>
            <w:vAlign w:val="center"/>
            <w:hideMark/>
          </w:tcPr>
          <w:p w14:paraId="798EAD28" w14:textId="77777777" w:rsidR="00391E35" w:rsidRPr="00391E35" w:rsidRDefault="00391E35" w:rsidP="00391E35">
            <w:pPr>
              <w:jc w:val="center"/>
              <w:rPr>
                <w:sz w:val="26"/>
                <w:szCs w:val="26"/>
              </w:rPr>
            </w:pPr>
            <w:r w:rsidRPr="00391E35">
              <w:rPr>
                <w:sz w:val="26"/>
                <w:szCs w:val="26"/>
              </w:rPr>
              <w:t>Bình</w:t>
            </w:r>
          </w:p>
        </w:tc>
        <w:tc>
          <w:tcPr>
            <w:tcW w:w="1418" w:type="dxa"/>
            <w:tcBorders>
              <w:top w:val="nil"/>
              <w:left w:val="nil"/>
              <w:bottom w:val="single" w:sz="4" w:space="0" w:color="000000"/>
              <w:right w:val="single" w:sz="4" w:space="0" w:color="000000"/>
            </w:tcBorders>
            <w:shd w:val="clear" w:color="auto" w:fill="auto"/>
            <w:noWrap/>
            <w:vAlign w:val="center"/>
            <w:hideMark/>
          </w:tcPr>
          <w:p w14:paraId="7195C141" w14:textId="77777777" w:rsidR="00391E35" w:rsidRPr="00391E35" w:rsidRDefault="00391E35" w:rsidP="00391E35">
            <w:pPr>
              <w:jc w:val="center"/>
              <w:rPr>
                <w:color w:val="000000"/>
                <w:sz w:val="26"/>
                <w:szCs w:val="26"/>
              </w:rPr>
            </w:pPr>
            <w:r w:rsidRPr="00391E35">
              <w:rPr>
                <w:color w:val="000000"/>
                <w:sz w:val="26"/>
                <w:szCs w:val="26"/>
              </w:rPr>
              <w:t>500</w:t>
            </w:r>
          </w:p>
        </w:tc>
        <w:tc>
          <w:tcPr>
            <w:tcW w:w="1134" w:type="dxa"/>
            <w:tcBorders>
              <w:top w:val="nil"/>
              <w:left w:val="nil"/>
              <w:bottom w:val="single" w:sz="4" w:space="0" w:color="000000"/>
              <w:right w:val="single" w:sz="4" w:space="0" w:color="000000"/>
            </w:tcBorders>
            <w:shd w:val="clear" w:color="auto" w:fill="auto"/>
            <w:vAlign w:val="center"/>
            <w:hideMark/>
          </w:tcPr>
          <w:p w14:paraId="1923BFD8"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852FF4F"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F749F34" w14:textId="77777777" w:rsidR="00391E35" w:rsidRPr="00391E35" w:rsidRDefault="00391E35" w:rsidP="00391E35">
            <w:pPr>
              <w:jc w:val="center"/>
              <w:rPr>
                <w:color w:val="000000"/>
                <w:sz w:val="26"/>
                <w:szCs w:val="26"/>
              </w:rPr>
            </w:pPr>
            <w:r w:rsidRPr="00391E35">
              <w:rPr>
                <w:color w:val="000000"/>
                <w:sz w:val="26"/>
                <w:szCs w:val="26"/>
              </w:rPr>
              <w:t>16</w:t>
            </w:r>
          </w:p>
        </w:tc>
        <w:tc>
          <w:tcPr>
            <w:tcW w:w="1720" w:type="dxa"/>
            <w:tcBorders>
              <w:top w:val="nil"/>
              <w:left w:val="nil"/>
              <w:bottom w:val="single" w:sz="4" w:space="0" w:color="000000"/>
              <w:right w:val="single" w:sz="4" w:space="0" w:color="000000"/>
            </w:tcBorders>
            <w:shd w:val="clear" w:color="auto" w:fill="auto"/>
            <w:noWrap/>
            <w:vAlign w:val="center"/>
            <w:hideMark/>
          </w:tcPr>
          <w:p w14:paraId="480C6A94" w14:textId="77777777" w:rsidR="00391E35" w:rsidRPr="00391E35" w:rsidRDefault="00391E35" w:rsidP="00391E35">
            <w:pPr>
              <w:jc w:val="center"/>
              <w:rPr>
                <w:color w:val="000000"/>
                <w:sz w:val="26"/>
                <w:szCs w:val="26"/>
              </w:rPr>
            </w:pPr>
            <w:r w:rsidRPr="00391E35">
              <w:rPr>
                <w:color w:val="000000"/>
                <w:sz w:val="26"/>
                <w:szCs w:val="26"/>
              </w:rPr>
              <w:t>SP.24.16</w:t>
            </w:r>
          </w:p>
        </w:tc>
        <w:tc>
          <w:tcPr>
            <w:tcW w:w="7210" w:type="dxa"/>
            <w:tcBorders>
              <w:top w:val="nil"/>
              <w:left w:val="nil"/>
              <w:bottom w:val="single" w:sz="4" w:space="0" w:color="000000"/>
              <w:right w:val="single" w:sz="4" w:space="0" w:color="000000"/>
            </w:tcBorders>
            <w:shd w:val="clear" w:color="auto" w:fill="auto"/>
            <w:vAlign w:val="center"/>
            <w:hideMark/>
          </w:tcPr>
          <w:p w14:paraId="1F617DB2" w14:textId="77777777" w:rsidR="00391E35" w:rsidRPr="00391E35" w:rsidRDefault="00391E35" w:rsidP="00391E35">
            <w:pPr>
              <w:rPr>
                <w:sz w:val="26"/>
                <w:szCs w:val="26"/>
              </w:rPr>
            </w:pPr>
            <w:r w:rsidRPr="00391E35">
              <w:rPr>
                <w:sz w:val="26"/>
                <w:szCs w:val="26"/>
              </w:rPr>
              <w:t>Khí ÔXY bình (7 lít)</w:t>
            </w:r>
          </w:p>
        </w:tc>
        <w:tc>
          <w:tcPr>
            <w:tcW w:w="1662" w:type="dxa"/>
            <w:tcBorders>
              <w:top w:val="nil"/>
              <w:left w:val="nil"/>
              <w:bottom w:val="single" w:sz="4" w:space="0" w:color="000000"/>
              <w:right w:val="single" w:sz="4" w:space="0" w:color="000000"/>
            </w:tcBorders>
            <w:shd w:val="clear" w:color="auto" w:fill="auto"/>
            <w:vAlign w:val="center"/>
            <w:hideMark/>
          </w:tcPr>
          <w:p w14:paraId="7A1FC58A" w14:textId="77777777" w:rsidR="00391E35" w:rsidRPr="00391E35" w:rsidRDefault="00391E35" w:rsidP="00391E35">
            <w:pPr>
              <w:jc w:val="center"/>
              <w:rPr>
                <w:sz w:val="26"/>
                <w:szCs w:val="26"/>
              </w:rPr>
            </w:pPr>
            <w:r w:rsidRPr="00391E35">
              <w:rPr>
                <w:sz w:val="26"/>
                <w:szCs w:val="26"/>
              </w:rPr>
              <w:t>Bình</w:t>
            </w:r>
          </w:p>
        </w:tc>
        <w:tc>
          <w:tcPr>
            <w:tcW w:w="1418" w:type="dxa"/>
            <w:tcBorders>
              <w:top w:val="nil"/>
              <w:left w:val="nil"/>
              <w:bottom w:val="single" w:sz="4" w:space="0" w:color="000000"/>
              <w:right w:val="single" w:sz="4" w:space="0" w:color="000000"/>
            </w:tcBorders>
            <w:shd w:val="clear" w:color="auto" w:fill="auto"/>
            <w:noWrap/>
            <w:vAlign w:val="center"/>
            <w:hideMark/>
          </w:tcPr>
          <w:p w14:paraId="2FEA41F5" w14:textId="77777777" w:rsidR="00391E35" w:rsidRPr="00391E35" w:rsidRDefault="00391E35" w:rsidP="00391E35">
            <w:pPr>
              <w:jc w:val="center"/>
              <w:rPr>
                <w:color w:val="000000"/>
                <w:sz w:val="26"/>
                <w:szCs w:val="26"/>
              </w:rPr>
            </w:pPr>
            <w:r w:rsidRPr="00391E35">
              <w:rPr>
                <w:color w:val="000000"/>
                <w:sz w:val="26"/>
                <w:szCs w:val="26"/>
              </w:rPr>
              <w:t>40</w:t>
            </w:r>
          </w:p>
        </w:tc>
        <w:tc>
          <w:tcPr>
            <w:tcW w:w="1134" w:type="dxa"/>
            <w:tcBorders>
              <w:top w:val="nil"/>
              <w:left w:val="nil"/>
              <w:bottom w:val="single" w:sz="4" w:space="0" w:color="000000"/>
              <w:right w:val="single" w:sz="4" w:space="0" w:color="000000"/>
            </w:tcBorders>
            <w:shd w:val="clear" w:color="auto" w:fill="auto"/>
            <w:vAlign w:val="center"/>
            <w:hideMark/>
          </w:tcPr>
          <w:p w14:paraId="48F1338A"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20131D5F"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3197328" w14:textId="77777777" w:rsidR="00391E35" w:rsidRPr="00391E35" w:rsidRDefault="00391E35" w:rsidP="00391E35">
            <w:pPr>
              <w:jc w:val="center"/>
              <w:rPr>
                <w:color w:val="000000"/>
                <w:sz w:val="26"/>
                <w:szCs w:val="26"/>
              </w:rPr>
            </w:pPr>
            <w:r w:rsidRPr="00391E35">
              <w:rPr>
                <w:color w:val="000000"/>
                <w:sz w:val="26"/>
                <w:szCs w:val="26"/>
              </w:rPr>
              <w:t>17</w:t>
            </w:r>
          </w:p>
        </w:tc>
        <w:tc>
          <w:tcPr>
            <w:tcW w:w="1720" w:type="dxa"/>
            <w:tcBorders>
              <w:top w:val="nil"/>
              <w:left w:val="nil"/>
              <w:bottom w:val="single" w:sz="4" w:space="0" w:color="000000"/>
              <w:right w:val="single" w:sz="4" w:space="0" w:color="000000"/>
            </w:tcBorders>
            <w:shd w:val="clear" w:color="auto" w:fill="auto"/>
            <w:noWrap/>
            <w:vAlign w:val="center"/>
            <w:hideMark/>
          </w:tcPr>
          <w:p w14:paraId="1263B03B" w14:textId="77777777" w:rsidR="00391E35" w:rsidRPr="00391E35" w:rsidRDefault="00391E35" w:rsidP="00391E35">
            <w:pPr>
              <w:jc w:val="center"/>
              <w:rPr>
                <w:color w:val="000000"/>
                <w:sz w:val="26"/>
                <w:szCs w:val="26"/>
              </w:rPr>
            </w:pPr>
            <w:r w:rsidRPr="00391E35">
              <w:rPr>
                <w:color w:val="000000"/>
                <w:sz w:val="26"/>
                <w:szCs w:val="26"/>
              </w:rPr>
              <w:t>SP.24.17</w:t>
            </w:r>
          </w:p>
        </w:tc>
        <w:tc>
          <w:tcPr>
            <w:tcW w:w="7210" w:type="dxa"/>
            <w:tcBorders>
              <w:top w:val="nil"/>
              <w:left w:val="nil"/>
              <w:bottom w:val="single" w:sz="4" w:space="0" w:color="000000"/>
              <w:right w:val="single" w:sz="4" w:space="0" w:color="000000"/>
            </w:tcBorders>
            <w:shd w:val="clear" w:color="auto" w:fill="auto"/>
            <w:vAlign w:val="center"/>
            <w:hideMark/>
          </w:tcPr>
          <w:p w14:paraId="156C9417" w14:textId="77777777" w:rsidR="00391E35" w:rsidRPr="00391E35" w:rsidRDefault="00391E35" w:rsidP="00391E35">
            <w:pPr>
              <w:rPr>
                <w:sz w:val="26"/>
                <w:szCs w:val="26"/>
              </w:rPr>
            </w:pPr>
            <w:r w:rsidRPr="00391E35">
              <w:rPr>
                <w:sz w:val="26"/>
                <w:szCs w:val="26"/>
              </w:rPr>
              <w:t>Khí CO2</w:t>
            </w:r>
          </w:p>
        </w:tc>
        <w:tc>
          <w:tcPr>
            <w:tcW w:w="1662" w:type="dxa"/>
            <w:tcBorders>
              <w:top w:val="nil"/>
              <w:left w:val="nil"/>
              <w:bottom w:val="single" w:sz="4" w:space="0" w:color="000000"/>
              <w:right w:val="single" w:sz="4" w:space="0" w:color="000000"/>
            </w:tcBorders>
            <w:shd w:val="clear" w:color="auto" w:fill="auto"/>
            <w:vAlign w:val="center"/>
            <w:hideMark/>
          </w:tcPr>
          <w:p w14:paraId="0179E2DE" w14:textId="77777777" w:rsidR="00391E35" w:rsidRPr="00391E35" w:rsidRDefault="00391E35" w:rsidP="00391E35">
            <w:pPr>
              <w:jc w:val="center"/>
              <w:rPr>
                <w:sz w:val="26"/>
                <w:szCs w:val="26"/>
              </w:rPr>
            </w:pPr>
            <w:r w:rsidRPr="00391E35">
              <w:rPr>
                <w:sz w:val="26"/>
                <w:szCs w:val="26"/>
              </w:rPr>
              <w:t>Bình</w:t>
            </w:r>
          </w:p>
        </w:tc>
        <w:tc>
          <w:tcPr>
            <w:tcW w:w="1418" w:type="dxa"/>
            <w:tcBorders>
              <w:top w:val="nil"/>
              <w:left w:val="nil"/>
              <w:bottom w:val="single" w:sz="4" w:space="0" w:color="000000"/>
              <w:right w:val="single" w:sz="4" w:space="0" w:color="000000"/>
            </w:tcBorders>
            <w:shd w:val="clear" w:color="auto" w:fill="auto"/>
            <w:noWrap/>
            <w:vAlign w:val="center"/>
            <w:hideMark/>
          </w:tcPr>
          <w:p w14:paraId="3C010E14" w14:textId="77777777" w:rsidR="00391E35" w:rsidRPr="00391E35" w:rsidRDefault="00391E35" w:rsidP="00391E35">
            <w:pPr>
              <w:jc w:val="center"/>
              <w:rPr>
                <w:color w:val="000000"/>
                <w:sz w:val="26"/>
                <w:szCs w:val="26"/>
              </w:rPr>
            </w:pPr>
            <w:r w:rsidRPr="00391E35">
              <w:rPr>
                <w:color w:val="000000"/>
                <w:sz w:val="26"/>
                <w:szCs w:val="26"/>
              </w:rPr>
              <w:t>40</w:t>
            </w:r>
          </w:p>
        </w:tc>
        <w:tc>
          <w:tcPr>
            <w:tcW w:w="1134" w:type="dxa"/>
            <w:tcBorders>
              <w:top w:val="nil"/>
              <w:left w:val="nil"/>
              <w:bottom w:val="single" w:sz="4" w:space="0" w:color="000000"/>
              <w:right w:val="single" w:sz="4" w:space="0" w:color="000000"/>
            </w:tcBorders>
            <w:shd w:val="clear" w:color="auto" w:fill="auto"/>
            <w:vAlign w:val="center"/>
            <w:hideMark/>
          </w:tcPr>
          <w:p w14:paraId="0F85EE49" w14:textId="77777777" w:rsidR="00391E35" w:rsidRPr="00391E35" w:rsidRDefault="00391E35" w:rsidP="00391E35">
            <w:pPr>
              <w:rPr>
                <w:color w:val="000000"/>
                <w:sz w:val="20"/>
                <w:szCs w:val="20"/>
              </w:rPr>
            </w:pPr>
            <w:r w:rsidRPr="00391E35">
              <w:rPr>
                <w:color w:val="000000"/>
                <w:sz w:val="20"/>
                <w:szCs w:val="20"/>
              </w:rPr>
              <w:t> </w:t>
            </w:r>
          </w:p>
        </w:tc>
      </w:tr>
      <w:tr w:rsidR="00391E35" w:rsidRPr="00391E35" w14:paraId="68C865DC" w14:textId="77777777" w:rsidTr="00391E35">
        <w:trPr>
          <w:trHeight w:val="567"/>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185A777E" w14:textId="77777777" w:rsidR="00391E35" w:rsidRPr="00391E35" w:rsidRDefault="00391E35" w:rsidP="00391E35">
            <w:pPr>
              <w:jc w:val="center"/>
              <w:rPr>
                <w:color w:val="000000"/>
                <w:sz w:val="26"/>
                <w:szCs w:val="26"/>
              </w:rPr>
            </w:pPr>
            <w:r w:rsidRPr="00391E35">
              <w:rPr>
                <w:color w:val="000000"/>
                <w:sz w:val="26"/>
                <w:szCs w:val="26"/>
              </w:rPr>
              <w:t>18</w:t>
            </w:r>
          </w:p>
        </w:tc>
        <w:tc>
          <w:tcPr>
            <w:tcW w:w="1720" w:type="dxa"/>
            <w:tcBorders>
              <w:top w:val="nil"/>
              <w:left w:val="nil"/>
              <w:bottom w:val="single" w:sz="4" w:space="0" w:color="000000"/>
              <w:right w:val="single" w:sz="4" w:space="0" w:color="000000"/>
            </w:tcBorders>
            <w:shd w:val="clear" w:color="auto" w:fill="auto"/>
            <w:noWrap/>
            <w:vAlign w:val="center"/>
            <w:hideMark/>
          </w:tcPr>
          <w:p w14:paraId="61A6D62B" w14:textId="77777777" w:rsidR="00391E35" w:rsidRPr="00391E35" w:rsidRDefault="00391E35" w:rsidP="00391E35">
            <w:pPr>
              <w:jc w:val="center"/>
              <w:rPr>
                <w:color w:val="000000"/>
                <w:sz w:val="26"/>
                <w:szCs w:val="26"/>
              </w:rPr>
            </w:pPr>
            <w:r w:rsidRPr="00391E35">
              <w:rPr>
                <w:color w:val="000000"/>
                <w:sz w:val="26"/>
                <w:szCs w:val="26"/>
              </w:rPr>
              <w:t>SP.24.18</w:t>
            </w:r>
          </w:p>
        </w:tc>
        <w:tc>
          <w:tcPr>
            <w:tcW w:w="7210" w:type="dxa"/>
            <w:tcBorders>
              <w:top w:val="nil"/>
              <w:left w:val="nil"/>
              <w:bottom w:val="single" w:sz="4" w:space="0" w:color="000000"/>
              <w:right w:val="single" w:sz="4" w:space="0" w:color="000000"/>
            </w:tcBorders>
            <w:shd w:val="clear" w:color="auto" w:fill="auto"/>
            <w:vAlign w:val="center"/>
            <w:hideMark/>
          </w:tcPr>
          <w:p w14:paraId="58730EB4" w14:textId="77777777" w:rsidR="00391E35" w:rsidRPr="00391E35" w:rsidRDefault="00391E35" w:rsidP="00391E35">
            <w:pPr>
              <w:rPr>
                <w:sz w:val="26"/>
                <w:szCs w:val="26"/>
              </w:rPr>
            </w:pPr>
            <w:r w:rsidRPr="00391E35">
              <w:rPr>
                <w:sz w:val="26"/>
                <w:szCs w:val="26"/>
              </w:rPr>
              <w:t>Huyết thanh mẫu anti A, anti B, anti AB</w:t>
            </w:r>
          </w:p>
        </w:tc>
        <w:tc>
          <w:tcPr>
            <w:tcW w:w="1662" w:type="dxa"/>
            <w:tcBorders>
              <w:top w:val="nil"/>
              <w:left w:val="nil"/>
              <w:bottom w:val="single" w:sz="4" w:space="0" w:color="000000"/>
              <w:right w:val="single" w:sz="4" w:space="0" w:color="000000"/>
            </w:tcBorders>
            <w:shd w:val="clear" w:color="auto" w:fill="auto"/>
            <w:vAlign w:val="center"/>
            <w:hideMark/>
          </w:tcPr>
          <w:p w14:paraId="5107FC7C" w14:textId="77777777" w:rsidR="00391E35" w:rsidRPr="00391E35" w:rsidRDefault="00391E35" w:rsidP="00391E35">
            <w:pPr>
              <w:jc w:val="center"/>
              <w:rPr>
                <w:sz w:val="26"/>
                <w:szCs w:val="26"/>
              </w:rPr>
            </w:pPr>
            <w:r w:rsidRPr="00391E35">
              <w:rPr>
                <w:sz w:val="26"/>
                <w:szCs w:val="26"/>
              </w:rPr>
              <w:t>Bộ</w:t>
            </w:r>
          </w:p>
        </w:tc>
        <w:tc>
          <w:tcPr>
            <w:tcW w:w="1418" w:type="dxa"/>
            <w:tcBorders>
              <w:top w:val="nil"/>
              <w:left w:val="nil"/>
              <w:bottom w:val="single" w:sz="4" w:space="0" w:color="000000"/>
              <w:right w:val="single" w:sz="4" w:space="0" w:color="000000"/>
            </w:tcBorders>
            <w:shd w:val="clear" w:color="auto" w:fill="auto"/>
            <w:noWrap/>
            <w:vAlign w:val="center"/>
            <w:hideMark/>
          </w:tcPr>
          <w:p w14:paraId="3A6E0CDF" w14:textId="77777777" w:rsidR="00391E35" w:rsidRPr="00391E35" w:rsidRDefault="00391E35" w:rsidP="00391E35">
            <w:pPr>
              <w:jc w:val="center"/>
              <w:rPr>
                <w:color w:val="000000"/>
                <w:sz w:val="26"/>
                <w:szCs w:val="26"/>
              </w:rPr>
            </w:pPr>
            <w:r w:rsidRPr="00391E35">
              <w:rPr>
                <w:color w:val="000000"/>
                <w:sz w:val="26"/>
                <w:szCs w:val="26"/>
              </w:rPr>
              <w:t>20</w:t>
            </w:r>
          </w:p>
        </w:tc>
        <w:tc>
          <w:tcPr>
            <w:tcW w:w="1134" w:type="dxa"/>
            <w:tcBorders>
              <w:top w:val="nil"/>
              <w:left w:val="nil"/>
              <w:bottom w:val="single" w:sz="4" w:space="0" w:color="000000"/>
              <w:right w:val="single" w:sz="4" w:space="0" w:color="000000"/>
            </w:tcBorders>
            <w:shd w:val="clear" w:color="auto" w:fill="auto"/>
            <w:vAlign w:val="center"/>
            <w:hideMark/>
          </w:tcPr>
          <w:p w14:paraId="2AF0891A" w14:textId="77777777" w:rsidR="00391E35" w:rsidRPr="00391E35" w:rsidRDefault="00391E35" w:rsidP="00391E35">
            <w:pPr>
              <w:rPr>
                <w:color w:val="000000"/>
                <w:sz w:val="20"/>
                <w:szCs w:val="20"/>
              </w:rPr>
            </w:pPr>
            <w:r w:rsidRPr="00391E35">
              <w:rPr>
                <w:color w:val="000000"/>
                <w:sz w:val="20"/>
                <w:szCs w:val="20"/>
              </w:rPr>
              <w:t> </w:t>
            </w:r>
          </w:p>
        </w:tc>
      </w:tr>
    </w:tbl>
    <w:p w14:paraId="7A4B2D54" w14:textId="77777777" w:rsidR="00391E35" w:rsidRDefault="00391E35" w:rsidP="00AD607F">
      <w:pPr>
        <w:spacing w:before="70"/>
        <w:ind w:right="2"/>
        <w:jc w:val="center"/>
        <w:rPr>
          <w:i/>
          <w:iCs/>
        </w:rPr>
      </w:pPr>
    </w:p>
    <w:p w14:paraId="68CA546A" w14:textId="090E07BA" w:rsidR="009D23C8" w:rsidRPr="00AD607F" w:rsidRDefault="00AD607F" w:rsidP="00AD607F">
      <w:pPr>
        <w:spacing w:before="70"/>
        <w:ind w:right="2"/>
        <w:jc w:val="center"/>
        <w:rPr>
          <w:i/>
          <w:iCs/>
        </w:rPr>
      </w:pPr>
      <w:r w:rsidRPr="00AD607F">
        <w:rPr>
          <w:i/>
          <w:iCs/>
        </w:rPr>
        <w:t>(18 khoản)</w:t>
      </w:r>
    </w:p>
    <w:p w14:paraId="2D36AD16" w14:textId="77777777" w:rsidR="00FD0944" w:rsidRDefault="00FD0944" w:rsidP="009D23C8">
      <w:pPr>
        <w:spacing w:before="70"/>
        <w:ind w:right="2"/>
        <w:jc w:val="center"/>
        <w:rPr>
          <w:b/>
        </w:rPr>
      </w:pPr>
    </w:p>
    <w:p w14:paraId="438B8171" w14:textId="77777777" w:rsidR="00FD0944" w:rsidRDefault="00FD0944" w:rsidP="009D23C8">
      <w:pPr>
        <w:spacing w:before="70"/>
        <w:ind w:right="2"/>
        <w:jc w:val="center"/>
        <w:rPr>
          <w:b/>
        </w:rPr>
      </w:pPr>
    </w:p>
    <w:p w14:paraId="27CBFE1D" w14:textId="77777777" w:rsidR="00FD0944" w:rsidRDefault="00FD0944" w:rsidP="009D23C8">
      <w:pPr>
        <w:spacing w:before="70"/>
        <w:ind w:right="2"/>
        <w:jc w:val="center"/>
        <w:rPr>
          <w:b/>
        </w:rPr>
      </w:pPr>
    </w:p>
    <w:p w14:paraId="54E4E12E" w14:textId="77777777" w:rsidR="00FD0944" w:rsidRDefault="00FD0944" w:rsidP="009D23C8">
      <w:pPr>
        <w:spacing w:before="70"/>
        <w:ind w:right="2"/>
        <w:jc w:val="center"/>
        <w:rPr>
          <w:b/>
        </w:rPr>
      </w:pPr>
    </w:p>
    <w:p w14:paraId="646712F3" w14:textId="77777777" w:rsidR="00FD0944" w:rsidRDefault="00FD0944" w:rsidP="009D23C8">
      <w:pPr>
        <w:spacing w:before="70"/>
        <w:ind w:right="2"/>
        <w:jc w:val="center"/>
        <w:rPr>
          <w:b/>
        </w:rPr>
      </w:pPr>
    </w:p>
    <w:p w14:paraId="274066D5" w14:textId="77777777" w:rsidR="00FD0944" w:rsidRDefault="00FD0944" w:rsidP="009D23C8">
      <w:pPr>
        <w:spacing w:before="70"/>
        <w:ind w:right="2"/>
        <w:jc w:val="center"/>
        <w:rPr>
          <w:b/>
        </w:rPr>
      </w:pPr>
    </w:p>
    <w:p w14:paraId="11E011C9" w14:textId="77777777" w:rsidR="00FD0944" w:rsidRDefault="00FD0944" w:rsidP="009D23C8">
      <w:pPr>
        <w:spacing w:before="70"/>
        <w:ind w:right="2"/>
        <w:jc w:val="center"/>
        <w:rPr>
          <w:b/>
        </w:rPr>
      </w:pPr>
    </w:p>
    <w:p w14:paraId="784C08B4" w14:textId="77777777" w:rsidR="00FD0944" w:rsidRDefault="00FD0944" w:rsidP="009D23C8">
      <w:pPr>
        <w:spacing w:before="70"/>
        <w:ind w:right="2"/>
        <w:jc w:val="center"/>
        <w:rPr>
          <w:b/>
        </w:rPr>
      </w:pPr>
    </w:p>
    <w:p w14:paraId="747B9E80" w14:textId="77777777" w:rsidR="00FD0944" w:rsidRDefault="00FD0944" w:rsidP="009D23C8">
      <w:pPr>
        <w:spacing w:before="70"/>
        <w:ind w:right="2"/>
        <w:jc w:val="center"/>
        <w:rPr>
          <w:b/>
        </w:rPr>
      </w:pPr>
    </w:p>
    <w:p w14:paraId="53202013" w14:textId="77777777" w:rsidR="00FD0944" w:rsidRDefault="00FD0944" w:rsidP="009D23C8">
      <w:pPr>
        <w:spacing w:before="70"/>
        <w:ind w:right="2"/>
        <w:jc w:val="center"/>
        <w:rPr>
          <w:b/>
        </w:rPr>
      </w:pPr>
    </w:p>
    <w:p w14:paraId="5BF47140" w14:textId="77777777" w:rsidR="005951A0" w:rsidRDefault="005951A0" w:rsidP="009D23C8">
      <w:pPr>
        <w:spacing w:before="70"/>
        <w:ind w:right="2"/>
        <w:jc w:val="center"/>
        <w:rPr>
          <w:b/>
        </w:rPr>
      </w:pPr>
    </w:p>
    <w:p w14:paraId="4392E4C8" w14:textId="77777777" w:rsidR="005951A0" w:rsidRDefault="005951A0" w:rsidP="009D23C8">
      <w:pPr>
        <w:spacing w:before="70"/>
        <w:ind w:right="2"/>
        <w:jc w:val="center"/>
        <w:rPr>
          <w:b/>
        </w:rPr>
      </w:pPr>
    </w:p>
    <w:p w14:paraId="242A0645" w14:textId="77777777" w:rsidR="00FD0944" w:rsidRDefault="00FD0944" w:rsidP="009D23C8">
      <w:pPr>
        <w:spacing w:before="70"/>
        <w:ind w:right="2"/>
        <w:jc w:val="center"/>
        <w:rPr>
          <w:b/>
        </w:rPr>
      </w:pPr>
    </w:p>
    <w:p w14:paraId="0551EB32" w14:textId="279B535C" w:rsidR="009D23C8" w:rsidRPr="00391E35" w:rsidRDefault="009D23C8" w:rsidP="009D23C8">
      <w:pPr>
        <w:spacing w:before="70"/>
        <w:ind w:right="2"/>
        <w:jc w:val="center"/>
        <w:rPr>
          <w:b/>
          <w:sz w:val="26"/>
          <w:szCs w:val="26"/>
        </w:rPr>
      </w:pPr>
      <w:r w:rsidRPr="00391E35">
        <w:rPr>
          <w:b/>
          <w:sz w:val="26"/>
          <w:szCs w:val="26"/>
        </w:rPr>
        <w:lastRenderedPageBreak/>
        <w:t>Mẫu</w:t>
      </w:r>
      <w:r w:rsidRPr="00391E35">
        <w:rPr>
          <w:b/>
          <w:spacing w:val="-4"/>
          <w:sz w:val="26"/>
          <w:szCs w:val="26"/>
        </w:rPr>
        <w:t xml:space="preserve"> </w:t>
      </w:r>
      <w:r w:rsidRPr="00391E35">
        <w:rPr>
          <w:b/>
          <w:sz w:val="26"/>
          <w:szCs w:val="26"/>
        </w:rPr>
        <w:t>báo</w:t>
      </w:r>
      <w:r w:rsidRPr="00391E35">
        <w:rPr>
          <w:b/>
          <w:spacing w:val="-1"/>
          <w:sz w:val="26"/>
          <w:szCs w:val="26"/>
        </w:rPr>
        <w:t xml:space="preserve"> </w:t>
      </w:r>
      <w:r w:rsidRPr="00391E35">
        <w:rPr>
          <w:b/>
          <w:spacing w:val="-5"/>
          <w:sz w:val="26"/>
          <w:szCs w:val="26"/>
        </w:rPr>
        <w:t>giá</w:t>
      </w:r>
    </w:p>
    <w:p w14:paraId="4DA990D1" w14:textId="77777777" w:rsidR="00391E35" w:rsidRPr="00391E35" w:rsidRDefault="009D23C8" w:rsidP="00391E35">
      <w:pPr>
        <w:spacing w:before="148"/>
        <w:ind w:right="3"/>
        <w:jc w:val="center"/>
        <w:rPr>
          <w:b/>
          <w:sz w:val="26"/>
          <w:szCs w:val="26"/>
        </w:rPr>
      </w:pPr>
      <w:r w:rsidRPr="00391E35">
        <w:rPr>
          <w:b/>
          <w:sz w:val="26"/>
          <w:szCs w:val="26"/>
        </w:rPr>
        <w:t>Áp</w:t>
      </w:r>
      <w:r w:rsidRPr="00391E35">
        <w:rPr>
          <w:b/>
          <w:spacing w:val="-2"/>
          <w:sz w:val="26"/>
          <w:szCs w:val="26"/>
        </w:rPr>
        <w:t xml:space="preserve"> </w:t>
      </w:r>
      <w:r w:rsidRPr="00391E35">
        <w:rPr>
          <w:b/>
          <w:sz w:val="26"/>
          <w:szCs w:val="26"/>
        </w:rPr>
        <w:t>dụng</w:t>
      </w:r>
      <w:r w:rsidRPr="00391E35">
        <w:rPr>
          <w:b/>
          <w:spacing w:val="-1"/>
          <w:sz w:val="26"/>
          <w:szCs w:val="26"/>
        </w:rPr>
        <w:t xml:space="preserve"> </w:t>
      </w:r>
      <w:r w:rsidRPr="00391E35">
        <w:rPr>
          <w:b/>
          <w:sz w:val="26"/>
          <w:szCs w:val="26"/>
        </w:rPr>
        <w:t>đối</w:t>
      </w:r>
      <w:r w:rsidRPr="00391E35">
        <w:rPr>
          <w:b/>
          <w:spacing w:val="-1"/>
          <w:sz w:val="26"/>
          <w:szCs w:val="26"/>
        </w:rPr>
        <w:t xml:space="preserve"> </w:t>
      </w:r>
      <w:r w:rsidRPr="00391E35">
        <w:rPr>
          <w:b/>
          <w:sz w:val="26"/>
          <w:szCs w:val="26"/>
        </w:rPr>
        <w:t>với gói</w:t>
      </w:r>
      <w:r w:rsidRPr="00391E35">
        <w:rPr>
          <w:b/>
          <w:spacing w:val="-1"/>
          <w:sz w:val="26"/>
          <w:szCs w:val="26"/>
        </w:rPr>
        <w:t xml:space="preserve"> </w:t>
      </w:r>
      <w:r w:rsidRPr="00391E35">
        <w:rPr>
          <w:b/>
          <w:sz w:val="26"/>
          <w:szCs w:val="26"/>
        </w:rPr>
        <w:t>thầu</w:t>
      </w:r>
      <w:r w:rsidRPr="00391E35">
        <w:rPr>
          <w:b/>
          <w:spacing w:val="-2"/>
          <w:sz w:val="26"/>
          <w:szCs w:val="26"/>
        </w:rPr>
        <w:t xml:space="preserve"> m</w:t>
      </w:r>
      <w:r w:rsidRPr="00391E35">
        <w:rPr>
          <w:b/>
          <w:sz w:val="26"/>
          <w:szCs w:val="26"/>
        </w:rPr>
        <w:t xml:space="preserve">ua sắm </w:t>
      </w:r>
      <w:r w:rsidR="00391E35" w:rsidRPr="00391E35">
        <w:rPr>
          <w:b/>
          <w:sz w:val="26"/>
          <w:szCs w:val="26"/>
        </w:rPr>
        <w:t>thiết bị y tế, hóa chất, vật tư xét nghiệm năm 2024-2025</w:t>
      </w:r>
    </w:p>
    <w:p w14:paraId="33E1E98E" w14:textId="519EA194" w:rsidR="009D23C8" w:rsidRPr="00391E35" w:rsidRDefault="00391E35" w:rsidP="00391E35">
      <w:pPr>
        <w:spacing w:before="148"/>
        <w:ind w:right="3"/>
        <w:jc w:val="center"/>
        <w:rPr>
          <w:b/>
          <w:sz w:val="26"/>
          <w:szCs w:val="26"/>
        </w:rPr>
      </w:pPr>
      <w:r w:rsidRPr="00391E35">
        <w:rPr>
          <w:b/>
          <w:sz w:val="26"/>
          <w:szCs w:val="26"/>
        </w:rPr>
        <w:t>tại bệnh viện đa khoa huyện Vị Xuyên</w:t>
      </w:r>
    </w:p>
    <w:p w14:paraId="780A7E6C" w14:textId="20B7526D" w:rsidR="009D23C8" w:rsidRPr="00391E35" w:rsidRDefault="009D23C8" w:rsidP="009D23C8">
      <w:pPr>
        <w:spacing w:before="148"/>
        <w:ind w:right="3"/>
        <w:jc w:val="center"/>
        <w:rPr>
          <w:b/>
          <w:sz w:val="26"/>
          <w:szCs w:val="26"/>
        </w:rPr>
      </w:pPr>
      <w:r w:rsidRPr="00391E35">
        <w:rPr>
          <w:b/>
          <w:sz w:val="26"/>
          <w:szCs w:val="26"/>
        </w:rPr>
        <w:t xml:space="preserve">BÁO </w:t>
      </w:r>
      <w:proofErr w:type="gramStart"/>
      <w:r w:rsidRPr="00391E35">
        <w:rPr>
          <w:b/>
          <w:spacing w:val="-2"/>
          <w:sz w:val="26"/>
          <w:szCs w:val="26"/>
        </w:rPr>
        <w:t>GIÁ</w:t>
      </w:r>
      <w:r w:rsidRPr="00391E35">
        <w:rPr>
          <w:b/>
          <w:spacing w:val="-2"/>
          <w:position w:val="5"/>
          <w:sz w:val="26"/>
          <w:szCs w:val="26"/>
        </w:rPr>
        <w:t>(</w:t>
      </w:r>
      <w:proofErr w:type="gramEnd"/>
      <w:r w:rsidRPr="00391E35">
        <w:rPr>
          <w:b/>
          <w:spacing w:val="-2"/>
          <w:position w:val="5"/>
          <w:sz w:val="26"/>
          <w:szCs w:val="26"/>
        </w:rPr>
        <w:t>1)</w:t>
      </w:r>
    </w:p>
    <w:p w14:paraId="45A0DC43" w14:textId="77777777" w:rsidR="009D23C8" w:rsidRPr="00391E35" w:rsidRDefault="009D23C8" w:rsidP="009D23C8">
      <w:pPr>
        <w:spacing w:before="146"/>
        <w:ind w:right="6"/>
        <w:jc w:val="center"/>
        <w:rPr>
          <w:b/>
          <w:i/>
          <w:sz w:val="26"/>
          <w:szCs w:val="26"/>
        </w:rPr>
      </w:pPr>
      <w:r w:rsidRPr="00391E35">
        <w:rPr>
          <w:b/>
          <w:sz w:val="26"/>
          <w:szCs w:val="26"/>
        </w:rPr>
        <w:t>Kính</w:t>
      </w:r>
      <w:r w:rsidRPr="00391E35">
        <w:rPr>
          <w:b/>
          <w:spacing w:val="-5"/>
          <w:sz w:val="26"/>
          <w:szCs w:val="26"/>
        </w:rPr>
        <w:t xml:space="preserve"> </w:t>
      </w:r>
      <w:r w:rsidRPr="00391E35">
        <w:rPr>
          <w:b/>
          <w:sz w:val="26"/>
          <w:szCs w:val="26"/>
        </w:rPr>
        <w:t>gửi:</w:t>
      </w:r>
      <w:r w:rsidRPr="00391E35">
        <w:rPr>
          <w:b/>
          <w:spacing w:val="-1"/>
          <w:sz w:val="26"/>
          <w:szCs w:val="26"/>
        </w:rPr>
        <w:t xml:space="preserve"> </w:t>
      </w:r>
      <w:r w:rsidRPr="00391E35">
        <w:rPr>
          <w:b/>
          <w:sz w:val="26"/>
          <w:szCs w:val="26"/>
        </w:rPr>
        <w:t>...</w:t>
      </w:r>
      <w:r w:rsidRPr="00391E35">
        <w:rPr>
          <w:b/>
          <w:spacing w:val="-1"/>
          <w:sz w:val="26"/>
          <w:szCs w:val="26"/>
        </w:rPr>
        <w:t xml:space="preserve"> </w:t>
      </w:r>
      <w:r w:rsidRPr="00391E35">
        <w:rPr>
          <w:b/>
          <w:i/>
          <w:sz w:val="26"/>
          <w:szCs w:val="26"/>
        </w:rPr>
        <w:t>[ghi</w:t>
      </w:r>
      <w:r w:rsidRPr="00391E35">
        <w:rPr>
          <w:b/>
          <w:i/>
          <w:spacing w:val="-1"/>
          <w:sz w:val="26"/>
          <w:szCs w:val="26"/>
        </w:rPr>
        <w:t xml:space="preserve"> </w:t>
      </w:r>
      <w:r w:rsidRPr="00391E35">
        <w:rPr>
          <w:b/>
          <w:i/>
          <w:sz w:val="26"/>
          <w:szCs w:val="26"/>
        </w:rPr>
        <w:t>rõ</w:t>
      </w:r>
      <w:r w:rsidRPr="00391E35">
        <w:rPr>
          <w:b/>
          <w:i/>
          <w:spacing w:val="-1"/>
          <w:sz w:val="26"/>
          <w:szCs w:val="26"/>
        </w:rPr>
        <w:t xml:space="preserve"> </w:t>
      </w:r>
      <w:r w:rsidRPr="00391E35">
        <w:rPr>
          <w:b/>
          <w:i/>
          <w:sz w:val="26"/>
          <w:szCs w:val="26"/>
        </w:rPr>
        <w:t>tên</w:t>
      </w:r>
      <w:r w:rsidRPr="00391E35">
        <w:rPr>
          <w:b/>
          <w:i/>
          <w:spacing w:val="-2"/>
          <w:sz w:val="26"/>
          <w:szCs w:val="26"/>
        </w:rPr>
        <w:t xml:space="preserve"> </w:t>
      </w:r>
      <w:r w:rsidRPr="00391E35">
        <w:rPr>
          <w:b/>
          <w:i/>
          <w:sz w:val="26"/>
          <w:szCs w:val="26"/>
        </w:rPr>
        <w:t>của</w:t>
      </w:r>
      <w:r w:rsidRPr="00391E35">
        <w:rPr>
          <w:b/>
          <w:i/>
          <w:spacing w:val="-1"/>
          <w:sz w:val="26"/>
          <w:szCs w:val="26"/>
        </w:rPr>
        <w:t xml:space="preserve"> </w:t>
      </w:r>
      <w:r w:rsidRPr="00391E35">
        <w:rPr>
          <w:b/>
          <w:i/>
          <w:sz w:val="26"/>
          <w:szCs w:val="26"/>
        </w:rPr>
        <w:t>Chủ</w:t>
      </w:r>
      <w:r w:rsidRPr="00391E35">
        <w:rPr>
          <w:b/>
          <w:i/>
          <w:spacing w:val="-2"/>
          <w:sz w:val="26"/>
          <w:szCs w:val="26"/>
        </w:rPr>
        <w:t xml:space="preserve"> </w:t>
      </w:r>
      <w:r w:rsidRPr="00391E35">
        <w:rPr>
          <w:b/>
          <w:i/>
          <w:sz w:val="26"/>
          <w:szCs w:val="26"/>
        </w:rPr>
        <w:t>đầu</w:t>
      </w:r>
      <w:r w:rsidRPr="00391E35">
        <w:rPr>
          <w:b/>
          <w:i/>
          <w:spacing w:val="-2"/>
          <w:sz w:val="26"/>
          <w:szCs w:val="26"/>
        </w:rPr>
        <w:t xml:space="preserve"> </w:t>
      </w:r>
      <w:r w:rsidRPr="00391E35">
        <w:rPr>
          <w:b/>
          <w:i/>
          <w:sz w:val="26"/>
          <w:szCs w:val="26"/>
        </w:rPr>
        <w:t>tư</w:t>
      </w:r>
      <w:r w:rsidRPr="00391E35">
        <w:rPr>
          <w:b/>
          <w:i/>
          <w:spacing w:val="-2"/>
          <w:sz w:val="26"/>
          <w:szCs w:val="26"/>
        </w:rPr>
        <w:t xml:space="preserve"> </w:t>
      </w:r>
      <w:r w:rsidRPr="00391E35">
        <w:rPr>
          <w:b/>
          <w:i/>
          <w:sz w:val="26"/>
          <w:szCs w:val="26"/>
        </w:rPr>
        <w:t>yêu</w:t>
      </w:r>
      <w:r w:rsidRPr="00391E35">
        <w:rPr>
          <w:b/>
          <w:i/>
          <w:spacing w:val="-2"/>
          <w:sz w:val="26"/>
          <w:szCs w:val="26"/>
        </w:rPr>
        <w:t xml:space="preserve"> </w:t>
      </w:r>
      <w:r w:rsidRPr="00391E35">
        <w:rPr>
          <w:b/>
          <w:i/>
          <w:sz w:val="26"/>
          <w:szCs w:val="26"/>
        </w:rPr>
        <w:t>cầu</w:t>
      </w:r>
      <w:r w:rsidRPr="00391E35">
        <w:rPr>
          <w:b/>
          <w:i/>
          <w:spacing w:val="-2"/>
          <w:sz w:val="26"/>
          <w:szCs w:val="26"/>
        </w:rPr>
        <w:t xml:space="preserve"> </w:t>
      </w:r>
      <w:r w:rsidRPr="00391E35">
        <w:rPr>
          <w:b/>
          <w:i/>
          <w:sz w:val="26"/>
          <w:szCs w:val="26"/>
        </w:rPr>
        <w:t>báo</w:t>
      </w:r>
      <w:r w:rsidRPr="00391E35">
        <w:rPr>
          <w:b/>
          <w:i/>
          <w:spacing w:val="-1"/>
          <w:sz w:val="26"/>
          <w:szCs w:val="26"/>
        </w:rPr>
        <w:t xml:space="preserve"> </w:t>
      </w:r>
      <w:r w:rsidRPr="00391E35">
        <w:rPr>
          <w:b/>
          <w:i/>
          <w:spacing w:val="-4"/>
          <w:sz w:val="26"/>
          <w:szCs w:val="26"/>
        </w:rPr>
        <w:t>giá]</w:t>
      </w:r>
    </w:p>
    <w:p w14:paraId="0C070B81" w14:textId="77777777" w:rsidR="009D23C8" w:rsidRPr="00391E35" w:rsidRDefault="009D23C8" w:rsidP="009D23C8">
      <w:pPr>
        <w:spacing w:before="148"/>
        <w:ind w:firstLine="720"/>
        <w:rPr>
          <w:sz w:val="26"/>
          <w:szCs w:val="26"/>
        </w:rPr>
      </w:pPr>
    </w:p>
    <w:p w14:paraId="6890D66B" w14:textId="3A30B0A4" w:rsidR="009D23C8" w:rsidRPr="00391E35" w:rsidRDefault="009D23C8" w:rsidP="002479D0">
      <w:pPr>
        <w:spacing w:line="288" w:lineRule="auto"/>
        <w:ind w:firstLine="720"/>
        <w:jc w:val="both"/>
        <w:rPr>
          <w:i/>
          <w:sz w:val="26"/>
          <w:szCs w:val="26"/>
        </w:rPr>
      </w:pPr>
      <w:r w:rsidRPr="00391E35">
        <w:rPr>
          <w:sz w:val="26"/>
          <w:szCs w:val="26"/>
        </w:rPr>
        <w:t>Trên</w:t>
      </w:r>
      <w:r w:rsidRPr="00391E35">
        <w:rPr>
          <w:spacing w:val="-3"/>
          <w:sz w:val="26"/>
          <w:szCs w:val="26"/>
        </w:rPr>
        <w:t xml:space="preserve"> </w:t>
      </w:r>
      <w:r w:rsidRPr="00391E35">
        <w:rPr>
          <w:sz w:val="26"/>
          <w:szCs w:val="26"/>
        </w:rPr>
        <w:t>cơ</w:t>
      </w:r>
      <w:r w:rsidRPr="00391E35">
        <w:rPr>
          <w:spacing w:val="-1"/>
          <w:sz w:val="26"/>
          <w:szCs w:val="26"/>
        </w:rPr>
        <w:t xml:space="preserve"> </w:t>
      </w:r>
      <w:r w:rsidRPr="00391E35">
        <w:rPr>
          <w:sz w:val="26"/>
          <w:szCs w:val="26"/>
        </w:rPr>
        <w:t>sở yêu cầu báo giá</w:t>
      </w:r>
      <w:r w:rsidRPr="00391E35">
        <w:rPr>
          <w:spacing w:val="-2"/>
          <w:sz w:val="26"/>
          <w:szCs w:val="26"/>
        </w:rPr>
        <w:t xml:space="preserve"> </w:t>
      </w:r>
      <w:r w:rsidRPr="00391E35">
        <w:rPr>
          <w:sz w:val="26"/>
          <w:szCs w:val="26"/>
        </w:rPr>
        <w:t xml:space="preserve">của.... </w:t>
      </w:r>
      <w:r w:rsidRPr="00391E35">
        <w:rPr>
          <w:i/>
          <w:sz w:val="26"/>
          <w:szCs w:val="26"/>
        </w:rPr>
        <w:t>[ghi rõ tên của Chủ</w:t>
      </w:r>
      <w:r w:rsidRPr="00391E35">
        <w:rPr>
          <w:i/>
          <w:spacing w:val="-1"/>
          <w:sz w:val="26"/>
          <w:szCs w:val="26"/>
        </w:rPr>
        <w:t xml:space="preserve"> </w:t>
      </w:r>
      <w:r w:rsidRPr="00391E35">
        <w:rPr>
          <w:i/>
          <w:sz w:val="26"/>
          <w:szCs w:val="26"/>
        </w:rPr>
        <w:t>đầu tư</w:t>
      </w:r>
      <w:r w:rsidRPr="00391E35">
        <w:rPr>
          <w:i/>
          <w:spacing w:val="-1"/>
          <w:sz w:val="26"/>
          <w:szCs w:val="26"/>
        </w:rPr>
        <w:t xml:space="preserve"> </w:t>
      </w:r>
      <w:r w:rsidRPr="00391E35">
        <w:rPr>
          <w:i/>
          <w:sz w:val="26"/>
          <w:szCs w:val="26"/>
        </w:rPr>
        <w:t>yêu cầu báo giá]</w:t>
      </w:r>
      <w:r w:rsidRPr="00391E35">
        <w:rPr>
          <w:sz w:val="26"/>
          <w:szCs w:val="26"/>
        </w:rPr>
        <w:t>,</w:t>
      </w:r>
      <w:r w:rsidRPr="00391E35">
        <w:rPr>
          <w:spacing w:val="-20"/>
          <w:sz w:val="26"/>
          <w:szCs w:val="26"/>
        </w:rPr>
        <w:t xml:space="preserve"> </w:t>
      </w:r>
      <w:r w:rsidRPr="00391E35">
        <w:rPr>
          <w:sz w:val="26"/>
          <w:szCs w:val="26"/>
        </w:rPr>
        <w:t>chúng</w:t>
      </w:r>
      <w:r w:rsidRPr="00391E35">
        <w:rPr>
          <w:spacing w:val="-2"/>
          <w:sz w:val="26"/>
          <w:szCs w:val="26"/>
        </w:rPr>
        <w:t xml:space="preserve"> </w:t>
      </w:r>
      <w:r w:rsidRPr="00391E35">
        <w:rPr>
          <w:spacing w:val="-5"/>
          <w:sz w:val="26"/>
          <w:szCs w:val="26"/>
        </w:rPr>
        <w:t>tôi</w:t>
      </w:r>
      <w:r w:rsidRPr="00391E35">
        <w:rPr>
          <w:sz w:val="26"/>
          <w:szCs w:val="26"/>
        </w:rPr>
        <w:tab/>
      </w:r>
      <w:r w:rsidRPr="00391E35">
        <w:rPr>
          <w:i/>
          <w:sz w:val="26"/>
          <w:szCs w:val="26"/>
        </w:rPr>
        <w:t>[ghi</w:t>
      </w:r>
      <w:r w:rsidRPr="00391E35">
        <w:rPr>
          <w:i/>
          <w:spacing w:val="-2"/>
          <w:sz w:val="26"/>
          <w:szCs w:val="26"/>
        </w:rPr>
        <w:t xml:space="preserve"> </w:t>
      </w:r>
      <w:r w:rsidRPr="00391E35">
        <w:rPr>
          <w:i/>
          <w:sz w:val="26"/>
          <w:szCs w:val="26"/>
        </w:rPr>
        <w:t>tên, địa chỉ</w:t>
      </w:r>
      <w:r w:rsidRPr="00391E35">
        <w:rPr>
          <w:i/>
          <w:spacing w:val="-1"/>
          <w:sz w:val="26"/>
          <w:szCs w:val="26"/>
        </w:rPr>
        <w:t xml:space="preserve"> </w:t>
      </w:r>
      <w:r w:rsidRPr="00391E35">
        <w:rPr>
          <w:i/>
          <w:sz w:val="26"/>
          <w:szCs w:val="26"/>
        </w:rPr>
        <w:t>của hãng</w:t>
      </w:r>
      <w:r w:rsidRPr="00391E35">
        <w:rPr>
          <w:i/>
          <w:spacing w:val="-2"/>
          <w:sz w:val="26"/>
          <w:szCs w:val="26"/>
        </w:rPr>
        <w:t xml:space="preserve"> </w:t>
      </w:r>
      <w:r w:rsidRPr="00391E35">
        <w:rPr>
          <w:i/>
          <w:spacing w:val="-5"/>
          <w:sz w:val="26"/>
          <w:szCs w:val="26"/>
        </w:rPr>
        <w:t xml:space="preserve">sản </w:t>
      </w:r>
      <w:r w:rsidRPr="00391E35">
        <w:rPr>
          <w:i/>
          <w:sz w:val="26"/>
          <w:szCs w:val="26"/>
        </w:rPr>
        <w:t>xuất,</w:t>
      </w:r>
      <w:r w:rsidRPr="00391E35">
        <w:rPr>
          <w:i/>
          <w:spacing w:val="-2"/>
          <w:sz w:val="26"/>
          <w:szCs w:val="26"/>
        </w:rPr>
        <w:t xml:space="preserve"> </w:t>
      </w:r>
      <w:r w:rsidRPr="00391E35">
        <w:rPr>
          <w:i/>
          <w:sz w:val="26"/>
          <w:szCs w:val="26"/>
        </w:rPr>
        <w:t>nhà</w:t>
      </w:r>
      <w:r w:rsidRPr="00391E35">
        <w:rPr>
          <w:i/>
          <w:spacing w:val="-2"/>
          <w:sz w:val="26"/>
          <w:szCs w:val="26"/>
        </w:rPr>
        <w:t xml:space="preserve"> </w:t>
      </w:r>
      <w:r w:rsidRPr="00391E35">
        <w:rPr>
          <w:i/>
          <w:sz w:val="26"/>
          <w:szCs w:val="26"/>
        </w:rPr>
        <w:t>cung</w:t>
      </w:r>
      <w:r w:rsidRPr="00391E35">
        <w:rPr>
          <w:i/>
          <w:spacing w:val="-2"/>
          <w:sz w:val="26"/>
          <w:szCs w:val="26"/>
        </w:rPr>
        <w:t xml:space="preserve"> </w:t>
      </w:r>
      <w:r w:rsidRPr="00391E35">
        <w:rPr>
          <w:i/>
          <w:sz w:val="26"/>
          <w:szCs w:val="26"/>
        </w:rPr>
        <w:t>cấp;</w:t>
      </w:r>
      <w:r w:rsidRPr="00391E35">
        <w:rPr>
          <w:i/>
          <w:spacing w:val="-2"/>
          <w:sz w:val="26"/>
          <w:szCs w:val="26"/>
        </w:rPr>
        <w:t xml:space="preserve"> </w:t>
      </w:r>
      <w:r w:rsidRPr="00391E35">
        <w:rPr>
          <w:i/>
          <w:sz w:val="26"/>
          <w:szCs w:val="26"/>
        </w:rPr>
        <w:t>trường</w:t>
      </w:r>
      <w:r w:rsidRPr="00391E35">
        <w:rPr>
          <w:i/>
          <w:spacing w:val="-2"/>
          <w:sz w:val="26"/>
          <w:szCs w:val="26"/>
        </w:rPr>
        <w:t xml:space="preserve"> </w:t>
      </w:r>
      <w:r w:rsidRPr="00391E35">
        <w:rPr>
          <w:i/>
          <w:sz w:val="26"/>
          <w:szCs w:val="26"/>
        </w:rPr>
        <w:t>hợp</w:t>
      </w:r>
      <w:r w:rsidRPr="00391E35">
        <w:rPr>
          <w:i/>
          <w:spacing w:val="-2"/>
          <w:sz w:val="26"/>
          <w:szCs w:val="26"/>
        </w:rPr>
        <w:t xml:space="preserve"> </w:t>
      </w:r>
      <w:r w:rsidRPr="00391E35">
        <w:rPr>
          <w:i/>
          <w:sz w:val="26"/>
          <w:szCs w:val="26"/>
        </w:rPr>
        <w:t>nhiều</w:t>
      </w:r>
      <w:r w:rsidRPr="00391E35">
        <w:rPr>
          <w:i/>
          <w:spacing w:val="-2"/>
          <w:sz w:val="26"/>
          <w:szCs w:val="26"/>
        </w:rPr>
        <w:t xml:space="preserve"> </w:t>
      </w:r>
      <w:r w:rsidRPr="00391E35">
        <w:rPr>
          <w:i/>
          <w:sz w:val="26"/>
          <w:szCs w:val="26"/>
        </w:rPr>
        <w:t>hãng</w:t>
      </w:r>
      <w:r w:rsidRPr="00391E35">
        <w:rPr>
          <w:i/>
          <w:spacing w:val="-2"/>
          <w:sz w:val="26"/>
          <w:szCs w:val="26"/>
        </w:rPr>
        <w:t xml:space="preserve"> </w:t>
      </w:r>
      <w:r w:rsidRPr="00391E35">
        <w:rPr>
          <w:i/>
          <w:sz w:val="26"/>
          <w:szCs w:val="26"/>
        </w:rPr>
        <w:t>sản</w:t>
      </w:r>
      <w:r w:rsidRPr="00391E35">
        <w:rPr>
          <w:i/>
          <w:spacing w:val="-2"/>
          <w:sz w:val="26"/>
          <w:szCs w:val="26"/>
        </w:rPr>
        <w:t xml:space="preserve"> </w:t>
      </w:r>
      <w:r w:rsidRPr="00391E35">
        <w:rPr>
          <w:i/>
          <w:sz w:val="26"/>
          <w:szCs w:val="26"/>
        </w:rPr>
        <w:t>xuất,</w:t>
      </w:r>
      <w:r w:rsidRPr="00391E35">
        <w:rPr>
          <w:i/>
          <w:spacing w:val="-2"/>
          <w:sz w:val="26"/>
          <w:szCs w:val="26"/>
        </w:rPr>
        <w:t xml:space="preserve"> </w:t>
      </w:r>
      <w:r w:rsidRPr="00391E35">
        <w:rPr>
          <w:i/>
          <w:sz w:val="26"/>
          <w:szCs w:val="26"/>
        </w:rPr>
        <w:t>nhà</w:t>
      </w:r>
      <w:r w:rsidRPr="00391E35">
        <w:rPr>
          <w:i/>
          <w:spacing w:val="-2"/>
          <w:sz w:val="26"/>
          <w:szCs w:val="26"/>
        </w:rPr>
        <w:t xml:space="preserve"> </w:t>
      </w:r>
      <w:r w:rsidRPr="00391E35">
        <w:rPr>
          <w:i/>
          <w:sz w:val="26"/>
          <w:szCs w:val="26"/>
        </w:rPr>
        <w:t>cung</w:t>
      </w:r>
      <w:r w:rsidRPr="00391E35">
        <w:rPr>
          <w:i/>
          <w:spacing w:val="-2"/>
          <w:sz w:val="26"/>
          <w:szCs w:val="26"/>
        </w:rPr>
        <w:t xml:space="preserve"> </w:t>
      </w:r>
      <w:r w:rsidRPr="00391E35">
        <w:rPr>
          <w:i/>
          <w:sz w:val="26"/>
          <w:szCs w:val="26"/>
        </w:rPr>
        <w:t>cấp</w:t>
      </w:r>
      <w:r w:rsidRPr="00391E35">
        <w:rPr>
          <w:i/>
          <w:spacing w:val="-2"/>
          <w:sz w:val="26"/>
          <w:szCs w:val="26"/>
        </w:rPr>
        <w:t xml:space="preserve"> </w:t>
      </w:r>
      <w:r w:rsidRPr="00391E35">
        <w:rPr>
          <w:i/>
          <w:sz w:val="26"/>
          <w:szCs w:val="26"/>
        </w:rPr>
        <w:t>cùng</w:t>
      </w:r>
      <w:r w:rsidRPr="00391E35">
        <w:rPr>
          <w:i/>
          <w:spacing w:val="-2"/>
          <w:sz w:val="26"/>
          <w:szCs w:val="26"/>
        </w:rPr>
        <w:t xml:space="preserve"> </w:t>
      </w:r>
      <w:r w:rsidRPr="00391E35">
        <w:rPr>
          <w:i/>
          <w:sz w:val="26"/>
          <w:szCs w:val="26"/>
        </w:rPr>
        <w:t>tham</w:t>
      </w:r>
      <w:r w:rsidRPr="00391E35">
        <w:rPr>
          <w:i/>
          <w:spacing w:val="-3"/>
          <w:sz w:val="26"/>
          <w:szCs w:val="26"/>
        </w:rPr>
        <w:t xml:space="preserve"> </w:t>
      </w:r>
      <w:r w:rsidRPr="00391E35">
        <w:rPr>
          <w:i/>
          <w:sz w:val="26"/>
          <w:szCs w:val="26"/>
        </w:rPr>
        <w:t>gia</w:t>
      </w:r>
      <w:r w:rsidRPr="00391E35">
        <w:rPr>
          <w:i/>
          <w:spacing w:val="-2"/>
          <w:sz w:val="26"/>
          <w:szCs w:val="26"/>
        </w:rPr>
        <w:t xml:space="preserve"> </w:t>
      </w:r>
      <w:r w:rsidRPr="00391E35">
        <w:rPr>
          <w:i/>
          <w:sz w:val="26"/>
          <w:szCs w:val="26"/>
        </w:rPr>
        <w:t>trong</w:t>
      </w:r>
      <w:r w:rsidRPr="00391E35">
        <w:rPr>
          <w:i/>
          <w:spacing w:val="-2"/>
          <w:sz w:val="26"/>
          <w:szCs w:val="26"/>
        </w:rPr>
        <w:t xml:space="preserve"> </w:t>
      </w:r>
      <w:r w:rsidRPr="00391E35">
        <w:rPr>
          <w:i/>
          <w:sz w:val="26"/>
          <w:szCs w:val="26"/>
        </w:rPr>
        <w:t>một</w:t>
      </w:r>
      <w:r w:rsidRPr="00391E35">
        <w:rPr>
          <w:i/>
          <w:spacing w:val="-2"/>
          <w:sz w:val="26"/>
          <w:szCs w:val="26"/>
        </w:rPr>
        <w:t xml:space="preserve"> </w:t>
      </w:r>
      <w:r w:rsidRPr="00391E35">
        <w:rPr>
          <w:i/>
          <w:sz w:val="26"/>
          <w:szCs w:val="26"/>
        </w:rPr>
        <w:t>báo</w:t>
      </w:r>
      <w:r w:rsidRPr="00391E35">
        <w:rPr>
          <w:i/>
          <w:spacing w:val="-2"/>
          <w:sz w:val="26"/>
          <w:szCs w:val="26"/>
        </w:rPr>
        <w:t xml:space="preserve"> </w:t>
      </w:r>
      <w:r w:rsidRPr="00391E35">
        <w:rPr>
          <w:i/>
          <w:sz w:val="26"/>
          <w:szCs w:val="26"/>
        </w:rPr>
        <w:t>giá</w:t>
      </w:r>
      <w:r w:rsidRPr="00391E35">
        <w:rPr>
          <w:i/>
          <w:spacing w:val="-2"/>
          <w:sz w:val="26"/>
          <w:szCs w:val="26"/>
        </w:rPr>
        <w:t xml:space="preserve"> </w:t>
      </w:r>
      <w:r w:rsidRPr="00391E35">
        <w:rPr>
          <w:i/>
          <w:sz w:val="26"/>
          <w:szCs w:val="26"/>
        </w:rPr>
        <w:t>(gọi</w:t>
      </w:r>
      <w:r w:rsidRPr="00391E35">
        <w:rPr>
          <w:i/>
          <w:spacing w:val="-2"/>
          <w:sz w:val="26"/>
          <w:szCs w:val="26"/>
        </w:rPr>
        <w:t xml:space="preserve"> </w:t>
      </w:r>
      <w:r w:rsidRPr="00391E35">
        <w:rPr>
          <w:i/>
          <w:sz w:val="26"/>
          <w:szCs w:val="26"/>
        </w:rPr>
        <w:t>chung</w:t>
      </w:r>
      <w:r w:rsidRPr="00391E35">
        <w:rPr>
          <w:i/>
          <w:spacing w:val="-2"/>
          <w:sz w:val="26"/>
          <w:szCs w:val="26"/>
        </w:rPr>
        <w:t xml:space="preserve"> </w:t>
      </w:r>
      <w:r w:rsidRPr="00391E35">
        <w:rPr>
          <w:i/>
          <w:sz w:val="26"/>
          <w:szCs w:val="26"/>
        </w:rPr>
        <w:t>là</w:t>
      </w:r>
      <w:r w:rsidRPr="00391E35">
        <w:rPr>
          <w:i/>
          <w:spacing w:val="-2"/>
          <w:sz w:val="26"/>
          <w:szCs w:val="26"/>
        </w:rPr>
        <w:t xml:space="preserve"> </w:t>
      </w:r>
      <w:r w:rsidRPr="00391E35">
        <w:rPr>
          <w:i/>
          <w:sz w:val="26"/>
          <w:szCs w:val="26"/>
        </w:rPr>
        <w:t>liên</w:t>
      </w:r>
      <w:r w:rsidRPr="00391E35">
        <w:rPr>
          <w:i/>
          <w:spacing w:val="-2"/>
          <w:sz w:val="26"/>
          <w:szCs w:val="26"/>
        </w:rPr>
        <w:t xml:space="preserve"> </w:t>
      </w:r>
      <w:r w:rsidRPr="00391E35">
        <w:rPr>
          <w:i/>
          <w:sz w:val="26"/>
          <w:szCs w:val="26"/>
        </w:rPr>
        <w:t>danh)</w:t>
      </w:r>
      <w:r w:rsidRPr="00391E35">
        <w:rPr>
          <w:sz w:val="26"/>
          <w:szCs w:val="26"/>
        </w:rPr>
        <w:t xml:space="preserve"> thì ghi rõ tên, địa chỉ của các thành viên liên danh] báo giá cho các thiết bị y tế như sau:</w:t>
      </w:r>
    </w:p>
    <w:p w14:paraId="177EAC8D" w14:textId="5E88802E" w:rsidR="009D23C8" w:rsidRPr="00391E35" w:rsidRDefault="009D23C8" w:rsidP="002E2035">
      <w:pPr>
        <w:spacing w:line="288" w:lineRule="auto"/>
        <w:ind w:firstLine="720"/>
        <w:jc w:val="both"/>
        <w:rPr>
          <w:b/>
          <w:bCs/>
          <w:sz w:val="26"/>
          <w:szCs w:val="26"/>
        </w:rPr>
      </w:pPr>
      <w:r w:rsidRPr="00391E35">
        <w:rPr>
          <w:b/>
          <w:bCs/>
          <w:sz w:val="26"/>
          <w:szCs w:val="26"/>
        </w:rPr>
        <w:t>1. Báo</w:t>
      </w:r>
      <w:r w:rsidRPr="00391E35">
        <w:rPr>
          <w:b/>
          <w:bCs/>
          <w:spacing w:val="-1"/>
          <w:sz w:val="26"/>
          <w:szCs w:val="26"/>
        </w:rPr>
        <w:t xml:space="preserve"> </w:t>
      </w:r>
      <w:r w:rsidRPr="00391E35">
        <w:rPr>
          <w:b/>
          <w:bCs/>
          <w:sz w:val="26"/>
          <w:szCs w:val="26"/>
        </w:rPr>
        <w:t xml:space="preserve">giá cho các </w:t>
      </w:r>
      <w:r w:rsidR="002E2035" w:rsidRPr="00391E35">
        <w:rPr>
          <w:b/>
          <w:bCs/>
          <w:sz w:val="26"/>
          <w:szCs w:val="26"/>
        </w:rPr>
        <w:t>thiết bị y tế, hóa chất, vật tư xét nghiệm:</w:t>
      </w:r>
    </w:p>
    <w:p w14:paraId="71AE635A" w14:textId="77777777" w:rsidR="009D23C8" w:rsidRPr="009D23C8" w:rsidRDefault="009D23C8" w:rsidP="002479D0">
      <w:pPr>
        <w:pStyle w:val="BodyText"/>
        <w:spacing w:after="0" w:line="288" w:lineRule="auto"/>
        <w:rPr>
          <w:rFonts w:ascii="Times New Roman" w:hAnsi="Times New Roman"/>
          <w:i/>
          <w:sz w:val="10"/>
        </w:rPr>
      </w:pPr>
    </w:p>
    <w:tbl>
      <w:tblPr>
        <w:tblW w:w="144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70"/>
        <w:gridCol w:w="851"/>
        <w:gridCol w:w="1417"/>
        <w:gridCol w:w="1276"/>
        <w:gridCol w:w="851"/>
        <w:gridCol w:w="993"/>
        <w:gridCol w:w="568"/>
        <w:gridCol w:w="567"/>
        <w:gridCol w:w="569"/>
        <w:gridCol w:w="421"/>
        <w:gridCol w:w="851"/>
        <w:gridCol w:w="563"/>
        <w:gridCol w:w="992"/>
        <w:gridCol w:w="992"/>
        <w:gridCol w:w="708"/>
        <w:gridCol w:w="1134"/>
        <w:gridCol w:w="1134"/>
      </w:tblGrid>
      <w:tr w:rsidR="00B1623A" w:rsidRPr="009D23C8" w14:paraId="76326236" w14:textId="77777777" w:rsidTr="00C75317">
        <w:trPr>
          <w:trHeight w:val="485"/>
        </w:trPr>
        <w:tc>
          <w:tcPr>
            <w:tcW w:w="570" w:type="dxa"/>
            <w:vMerge w:val="restart"/>
            <w:vAlign w:val="center"/>
          </w:tcPr>
          <w:p w14:paraId="3AEBD196" w14:textId="401E1ED2" w:rsidR="00B1623A" w:rsidRPr="009D23C8" w:rsidRDefault="00B1623A" w:rsidP="0043709F">
            <w:pPr>
              <w:pStyle w:val="TableParagraph"/>
              <w:spacing w:line="288" w:lineRule="auto"/>
              <w:jc w:val="center"/>
              <w:rPr>
                <w:b/>
                <w:spacing w:val="-5"/>
                <w:sz w:val="18"/>
              </w:rPr>
            </w:pPr>
            <w:r w:rsidRPr="009D23C8">
              <w:rPr>
                <w:b/>
                <w:spacing w:val="-5"/>
                <w:sz w:val="18"/>
              </w:rPr>
              <w:t>STT</w:t>
            </w:r>
          </w:p>
        </w:tc>
        <w:tc>
          <w:tcPr>
            <w:tcW w:w="851" w:type="dxa"/>
            <w:vMerge w:val="restart"/>
            <w:vAlign w:val="center"/>
          </w:tcPr>
          <w:p w14:paraId="1CFA86EA" w14:textId="0A98AD4B" w:rsidR="00B1623A" w:rsidRPr="00FD0944" w:rsidRDefault="00FD0944" w:rsidP="00D32906">
            <w:pPr>
              <w:pStyle w:val="TableParagraph"/>
              <w:spacing w:line="288" w:lineRule="auto"/>
              <w:jc w:val="center"/>
              <w:rPr>
                <w:b/>
                <w:sz w:val="18"/>
                <w:vertAlign w:val="superscript"/>
                <w:lang w:val="en-US"/>
              </w:rPr>
            </w:pPr>
            <w:r>
              <w:rPr>
                <w:b/>
                <w:sz w:val="18"/>
                <w:lang w:val="en-US"/>
              </w:rPr>
              <w:t xml:space="preserve">Mã hàng </w:t>
            </w:r>
            <w:proofErr w:type="gramStart"/>
            <w:r>
              <w:rPr>
                <w:b/>
                <w:sz w:val="18"/>
                <w:lang w:val="en-US"/>
              </w:rPr>
              <w:t>hóa</w:t>
            </w:r>
            <w:r>
              <w:rPr>
                <w:b/>
                <w:sz w:val="18"/>
                <w:vertAlign w:val="superscript"/>
                <w:lang w:val="en-US"/>
              </w:rPr>
              <w:t>(</w:t>
            </w:r>
            <w:proofErr w:type="gramEnd"/>
            <w:r>
              <w:rPr>
                <w:b/>
                <w:sz w:val="18"/>
                <w:vertAlign w:val="superscript"/>
                <w:lang w:val="en-US"/>
              </w:rPr>
              <w:t>2)</w:t>
            </w:r>
          </w:p>
        </w:tc>
        <w:tc>
          <w:tcPr>
            <w:tcW w:w="1417" w:type="dxa"/>
            <w:vMerge w:val="restart"/>
            <w:vAlign w:val="center"/>
          </w:tcPr>
          <w:p w14:paraId="03D44199" w14:textId="57FAACBB" w:rsidR="00B1623A" w:rsidRPr="00842CF5" w:rsidRDefault="00B1623A" w:rsidP="00842CF5">
            <w:pPr>
              <w:pStyle w:val="TableParagraph"/>
              <w:spacing w:line="288" w:lineRule="auto"/>
              <w:jc w:val="center"/>
              <w:rPr>
                <w:b/>
                <w:sz w:val="18"/>
                <w:vertAlign w:val="superscript"/>
                <w:lang w:val="en-US"/>
              </w:rPr>
            </w:pPr>
            <w:r w:rsidRPr="009D23C8">
              <w:rPr>
                <w:b/>
                <w:sz w:val="18"/>
              </w:rPr>
              <w:t>Danh</w:t>
            </w:r>
            <w:r w:rsidRPr="009D23C8">
              <w:rPr>
                <w:b/>
                <w:spacing w:val="-3"/>
                <w:sz w:val="18"/>
              </w:rPr>
              <w:t xml:space="preserve"> </w:t>
            </w:r>
            <w:r w:rsidRPr="009D23C8">
              <w:rPr>
                <w:b/>
                <w:sz w:val="18"/>
              </w:rPr>
              <w:t>mục</w:t>
            </w:r>
            <w:r w:rsidRPr="009D23C8">
              <w:rPr>
                <w:b/>
                <w:spacing w:val="-3"/>
                <w:sz w:val="18"/>
              </w:rPr>
              <w:t xml:space="preserve"> </w:t>
            </w:r>
            <w:r w:rsidR="00842CF5">
              <w:rPr>
                <w:b/>
                <w:sz w:val="18"/>
                <w:lang w:val="en-US"/>
              </w:rPr>
              <w:t>hàng hóa</w:t>
            </w:r>
            <w:r w:rsidR="00842CF5">
              <w:rPr>
                <w:b/>
                <w:sz w:val="18"/>
                <w:vertAlign w:val="superscript"/>
                <w:lang w:val="en-US"/>
              </w:rPr>
              <w:t>(3)</w:t>
            </w:r>
          </w:p>
        </w:tc>
        <w:tc>
          <w:tcPr>
            <w:tcW w:w="1276" w:type="dxa"/>
            <w:vMerge w:val="restart"/>
            <w:vAlign w:val="center"/>
          </w:tcPr>
          <w:p w14:paraId="4E10A507" w14:textId="3AD8E108" w:rsidR="00B1623A" w:rsidRPr="00B1623A" w:rsidRDefault="00B1623A" w:rsidP="00D32906">
            <w:pPr>
              <w:pStyle w:val="TableParagraph"/>
              <w:spacing w:line="288" w:lineRule="auto"/>
              <w:jc w:val="center"/>
              <w:rPr>
                <w:b/>
                <w:sz w:val="18"/>
                <w:vertAlign w:val="superscript"/>
                <w:lang w:val="en-US"/>
              </w:rPr>
            </w:pPr>
            <w:r>
              <w:rPr>
                <w:b/>
                <w:sz w:val="18"/>
                <w:lang w:val="en-US"/>
              </w:rPr>
              <w:t>Tên thương mại của</w:t>
            </w:r>
            <w:r w:rsidRPr="009D23C8">
              <w:rPr>
                <w:b/>
                <w:spacing w:val="-3"/>
                <w:sz w:val="18"/>
              </w:rPr>
              <w:t xml:space="preserve"> </w:t>
            </w:r>
            <w:r w:rsidRPr="00795E64">
              <w:rPr>
                <w:b/>
                <w:sz w:val="18"/>
              </w:rPr>
              <w:t>thiết bị y tế,</w:t>
            </w:r>
            <w:r>
              <w:rPr>
                <w:b/>
                <w:sz w:val="18"/>
                <w:lang w:val="en-US"/>
              </w:rPr>
              <w:t xml:space="preserve"> </w:t>
            </w:r>
            <w:r w:rsidRPr="00795E64">
              <w:rPr>
                <w:b/>
                <w:sz w:val="18"/>
              </w:rPr>
              <w:t>hóa chất,</w:t>
            </w:r>
            <w:r>
              <w:rPr>
                <w:b/>
                <w:sz w:val="18"/>
                <w:lang w:val="en-US"/>
              </w:rPr>
              <w:t xml:space="preserve"> </w:t>
            </w:r>
            <w:r w:rsidRPr="00795E64">
              <w:rPr>
                <w:b/>
                <w:sz w:val="18"/>
              </w:rPr>
              <w:t>vật tư xét nghiệ</w:t>
            </w:r>
            <w:r>
              <w:rPr>
                <w:b/>
                <w:sz w:val="18"/>
                <w:lang w:val="en-US"/>
              </w:rPr>
              <w:t>m</w:t>
            </w:r>
          </w:p>
        </w:tc>
        <w:tc>
          <w:tcPr>
            <w:tcW w:w="851" w:type="dxa"/>
            <w:vMerge w:val="restart"/>
            <w:vAlign w:val="center"/>
          </w:tcPr>
          <w:p w14:paraId="00E53B24" w14:textId="79242CBA" w:rsidR="00B1623A" w:rsidRPr="00B1623A" w:rsidRDefault="00B1623A" w:rsidP="0043709F">
            <w:pPr>
              <w:pStyle w:val="TableParagraph"/>
              <w:spacing w:line="288" w:lineRule="auto"/>
              <w:ind w:hanging="1"/>
              <w:jc w:val="center"/>
              <w:rPr>
                <w:b/>
                <w:sz w:val="18"/>
                <w:lang w:val="en-US"/>
              </w:rPr>
            </w:pPr>
            <w:r w:rsidRPr="009D23C8">
              <w:rPr>
                <w:b/>
                <w:sz w:val="18"/>
              </w:rPr>
              <w:t>Yêu</w:t>
            </w:r>
            <w:r w:rsidRPr="009D23C8">
              <w:rPr>
                <w:b/>
                <w:spacing w:val="-9"/>
                <w:sz w:val="18"/>
              </w:rPr>
              <w:t xml:space="preserve"> </w:t>
            </w:r>
            <w:r w:rsidRPr="009D23C8">
              <w:rPr>
                <w:b/>
                <w:sz w:val="18"/>
              </w:rPr>
              <w:t>cầu</w:t>
            </w:r>
            <w:r w:rsidRPr="009D23C8">
              <w:rPr>
                <w:b/>
                <w:spacing w:val="-9"/>
                <w:sz w:val="18"/>
              </w:rPr>
              <w:t xml:space="preserve"> </w:t>
            </w:r>
            <w:r w:rsidRPr="009D23C8">
              <w:rPr>
                <w:b/>
                <w:sz w:val="18"/>
              </w:rPr>
              <w:t>tính</w:t>
            </w:r>
            <w:r w:rsidRPr="009D23C8">
              <w:rPr>
                <w:b/>
                <w:spacing w:val="-9"/>
                <w:sz w:val="18"/>
              </w:rPr>
              <w:t xml:space="preserve"> </w:t>
            </w:r>
            <w:r w:rsidRPr="009D23C8">
              <w:rPr>
                <w:b/>
                <w:sz w:val="18"/>
              </w:rPr>
              <w:t>năng, thông số kỹ thuật</w:t>
            </w:r>
          </w:p>
        </w:tc>
        <w:tc>
          <w:tcPr>
            <w:tcW w:w="993" w:type="dxa"/>
            <w:vMerge w:val="restart"/>
            <w:vAlign w:val="center"/>
          </w:tcPr>
          <w:p w14:paraId="09B8C0C4" w14:textId="672FFF12" w:rsidR="00B1623A" w:rsidRPr="009D23C8" w:rsidRDefault="00B1623A" w:rsidP="0043709F">
            <w:pPr>
              <w:pStyle w:val="TableParagraph"/>
              <w:spacing w:line="288" w:lineRule="auto"/>
              <w:jc w:val="center"/>
              <w:rPr>
                <w:b/>
                <w:sz w:val="18"/>
              </w:rPr>
            </w:pPr>
            <w:r>
              <w:rPr>
                <w:b/>
                <w:sz w:val="18"/>
                <w:lang w:val="en-US"/>
              </w:rPr>
              <w:t>K</w:t>
            </w:r>
            <w:r w:rsidRPr="009D23C8">
              <w:rPr>
                <w:b/>
                <w:sz w:val="18"/>
              </w:rPr>
              <w:t>ý</w:t>
            </w:r>
            <w:r>
              <w:rPr>
                <w:b/>
                <w:sz w:val="18"/>
                <w:lang w:val="en-US"/>
              </w:rPr>
              <w:t xml:space="preserve"> hiệu</w:t>
            </w:r>
            <w:r w:rsidRPr="009D23C8">
              <w:rPr>
                <w:b/>
                <w:sz w:val="18"/>
              </w:rPr>
              <w:t>,</w:t>
            </w:r>
            <w:r w:rsidRPr="009D23C8">
              <w:rPr>
                <w:b/>
                <w:spacing w:val="-12"/>
                <w:sz w:val="18"/>
              </w:rPr>
              <w:t xml:space="preserve"> </w:t>
            </w:r>
            <w:r w:rsidRPr="009D23C8">
              <w:rPr>
                <w:b/>
                <w:sz w:val="18"/>
              </w:rPr>
              <w:t>mã</w:t>
            </w:r>
            <w:r>
              <w:rPr>
                <w:b/>
                <w:sz w:val="18"/>
                <w:lang w:val="en-US"/>
              </w:rPr>
              <w:t xml:space="preserve"> hiệu</w:t>
            </w:r>
            <w:r w:rsidRPr="009D23C8">
              <w:rPr>
                <w:b/>
                <w:sz w:val="18"/>
              </w:rPr>
              <w:t>,</w:t>
            </w:r>
            <w:r w:rsidRPr="009D23C8">
              <w:rPr>
                <w:b/>
                <w:spacing w:val="-11"/>
                <w:sz w:val="18"/>
              </w:rPr>
              <w:t xml:space="preserve"> </w:t>
            </w:r>
            <w:r w:rsidRPr="009D23C8">
              <w:rPr>
                <w:b/>
                <w:sz w:val="18"/>
              </w:rPr>
              <w:t>nhãn</w:t>
            </w:r>
            <w:r w:rsidRPr="009D23C8">
              <w:rPr>
                <w:b/>
                <w:spacing w:val="-11"/>
                <w:sz w:val="18"/>
              </w:rPr>
              <w:t xml:space="preserve"> </w:t>
            </w:r>
            <w:r w:rsidRPr="009D23C8">
              <w:rPr>
                <w:b/>
                <w:sz w:val="18"/>
              </w:rPr>
              <w:t xml:space="preserve">hiệu, model, </w:t>
            </w:r>
            <w:r>
              <w:rPr>
                <w:b/>
                <w:sz w:val="18"/>
                <w:lang w:val="en-US"/>
              </w:rPr>
              <w:t>số lưu hành.</w:t>
            </w:r>
          </w:p>
        </w:tc>
        <w:tc>
          <w:tcPr>
            <w:tcW w:w="568" w:type="dxa"/>
            <w:vMerge w:val="restart"/>
            <w:vAlign w:val="center"/>
          </w:tcPr>
          <w:p w14:paraId="751A7C29" w14:textId="0F3A9AD3" w:rsidR="00B1623A" w:rsidRPr="00C75317" w:rsidRDefault="00B1623A" w:rsidP="0043709F">
            <w:pPr>
              <w:pStyle w:val="TableParagraph"/>
              <w:spacing w:line="288" w:lineRule="auto"/>
              <w:jc w:val="center"/>
              <w:rPr>
                <w:b/>
                <w:sz w:val="18"/>
                <w:lang w:val="en-US"/>
              </w:rPr>
            </w:pPr>
            <w:r w:rsidRPr="009D23C8">
              <w:rPr>
                <w:b/>
                <w:sz w:val="18"/>
              </w:rPr>
              <w:t xml:space="preserve">Mã </w:t>
            </w:r>
            <w:r w:rsidRPr="009D23C8">
              <w:rPr>
                <w:b/>
                <w:spacing w:val="-2"/>
                <w:sz w:val="18"/>
              </w:rPr>
              <w:t>HS</w:t>
            </w:r>
          </w:p>
        </w:tc>
        <w:tc>
          <w:tcPr>
            <w:tcW w:w="567" w:type="dxa"/>
            <w:vMerge w:val="restart"/>
            <w:vAlign w:val="center"/>
          </w:tcPr>
          <w:p w14:paraId="141A37EB" w14:textId="46527DDE" w:rsidR="00B1623A" w:rsidRPr="009D23C8" w:rsidRDefault="00B1623A" w:rsidP="0043709F">
            <w:pPr>
              <w:pStyle w:val="TableParagraph"/>
              <w:spacing w:line="288" w:lineRule="auto"/>
              <w:ind w:hanging="6"/>
              <w:jc w:val="center"/>
              <w:rPr>
                <w:b/>
                <w:spacing w:val="-4"/>
                <w:sz w:val="18"/>
              </w:rPr>
            </w:pPr>
            <w:r w:rsidRPr="009D23C8">
              <w:rPr>
                <w:b/>
                <w:spacing w:val="-4"/>
                <w:sz w:val="18"/>
              </w:rPr>
              <w:t xml:space="preserve">Năm sản </w:t>
            </w:r>
            <w:r w:rsidRPr="009D23C8">
              <w:rPr>
                <w:b/>
                <w:spacing w:val="-2"/>
                <w:sz w:val="18"/>
              </w:rPr>
              <w:t>xuất</w:t>
            </w:r>
          </w:p>
        </w:tc>
        <w:tc>
          <w:tcPr>
            <w:tcW w:w="569" w:type="dxa"/>
            <w:vMerge w:val="restart"/>
            <w:vAlign w:val="center"/>
          </w:tcPr>
          <w:p w14:paraId="25B63182" w14:textId="0D7E76E9" w:rsidR="00B1623A" w:rsidRPr="00B1623A" w:rsidRDefault="00B1623A" w:rsidP="0043709F">
            <w:pPr>
              <w:pStyle w:val="TableParagraph"/>
              <w:spacing w:line="288" w:lineRule="auto"/>
              <w:ind w:hanging="22"/>
              <w:jc w:val="center"/>
              <w:rPr>
                <w:b/>
                <w:spacing w:val="-4"/>
                <w:sz w:val="18"/>
                <w:lang w:val="en-US"/>
              </w:rPr>
            </w:pPr>
            <w:r>
              <w:rPr>
                <w:b/>
                <w:spacing w:val="-4"/>
                <w:sz w:val="18"/>
                <w:lang w:val="en-US"/>
              </w:rPr>
              <w:t>Hãng sản xuất</w:t>
            </w:r>
          </w:p>
        </w:tc>
        <w:tc>
          <w:tcPr>
            <w:tcW w:w="421" w:type="dxa"/>
            <w:vMerge w:val="restart"/>
            <w:vAlign w:val="center"/>
          </w:tcPr>
          <w:p w14:paraId="4CDFFD86" w14:textId="3485C05C" w:rsidR="00B1623A" w:rsidRPr="00C75317" w:rsidRDefault="00B1623A" w:rsidP="0043709F">
            <w:pPr>
              <w:pStyle w:val="TableParagraph"/>
              <w:spacing w:line="288" w:lineRule="auto"/>
              <w:ind w:hanging="22"/>
              <w:jc w:val="center"/>
              <w:rPr>
                <w:b/>
                <w:spacing w:val="-4"/>
                <w:sz w:val="18"/>
                <w:lang w:val="en-US"/>
              </w:rPr>
            </w:pPr>
            <w:r w:rsidRPr="009D23C8">
              <w:rPr>
                <w:b/>
                <w:spacing w:val="-4"/>
                <w:sz w:val="18"/>
              </w:rPr>
              <w:t xml:space="preserve">Xuất </w:t>
            </w:r>
            <w:r w:rsidRPr="009D23C8">
              <w:rPr>
                <w:b/>
                <w:spacing w:val="-2"/>
                <w:position w:val="-4"/>
                <w:sz w:val="18"/>
              </w:rPr>
              <w:t>xứ</w:t>
            </w:r>
          </w:p>
        </w:tc>
        <w:tc>
          <w:tcPr>
            <w:tcW w:w="851" w:type="dxa"/>
            <w:vMerge w:val="restart"/>
            <w:vAlign w:val="center"/>
          </w:tcPr>
          <w:p w14:paraId="480DDEA3" w14:textId="1C3513FD" w:rsidR="00B1623A" w:rsidRPr="00C75317" w:rsidRDefault="00B1623A" w:rsidP="00C75317">
            <w:pPr>
              <w:pStyle w:val="TableParagraph"/>
              <w:spacing w:line="288" w:lineRule="auto"/>
              <w:ind w:hanging="3"/>
              <w:jc w:val="center"/>
              <w:rPr>
                <w:b/>
                <w:spacing w:val="-2"/>
                <w:sz w:val="18"/>
                <w:vertAlign w:val="superscript"/>
                <w:lang w:val="en-US"/>
              </w:rPr>
            </w:pPr>
            <w:r w:rsidRPr="009D23C8">
              <w:rPr>
                <w:b/>
                <w:spacing w:val="-6"/>
                <w:sz w:val="18"/>
              </w:rPr>
              <w:t>Số</w:t>
            </w:r>
            <w:r w:rsidRPr="009D23C8">
              <w:rPr>
                <w:b/>
                <w:spacing w:val="-2"/>
                <w:sz w:val="18"/>
              </w:rPr>
              <w:t xml:space="preserve"> lượng/khối lượng</w:t>
            </w:r>
            <w:r w:rsidR="00C75317">
              <w:rPr>
                <w:b/>
                <w:spacing w:val="-2"/>
                <w:sz w:val="18"/>
                <w:vertAlign w:val="superscript"/>
                <w:lang w:val="en-US"/>
              </w:rPr>
              <w:t>(</w:t>
            </w:r>
            <w:r w:rsidR="00EC5283">
              <w:rPr>
                <w:b/>
                <w:spacing w:val="-2"/>
                <w:sz w:val="18"/>
                <w:vertAlign w:val="superscript"/>
                <w:lang w:val="en-US"/>
              </w:rPr>
              <w:t>4</w:t>
            </w:r>
            <w:r w:rsidR="00C75317">
              <w:rPr>
                <w:b/>
                <w:spacing w:val="-2"/>
                <w:sz w:val="18"/>
                <w:vertAlign w:val="superscript"/>
                <w:lang w:val="en-US"/>
              </w:rPr>
              <w:t>)</w:t>
            </w:r>
          </w:p>
        </w:tc>
        <w:tc>
          <w:tcPr>
            <w:tcW w:w="563" w:type="dxa"/>
            <w:vMerge w:val="restart"/>
            <w:vAlign w:val="center"/>
          </w:tcPr>
          <w:p w14:paraId="1CE1C94E" w14:textId="77777777" w:rsidR="00B1623A" w:rsidRPr="009D23C8" w:rsidRDefault="00B1623A" w:rsidP="0043709F">
            <w:pPr>
              <w:pStyle w:val="TableParagraph"/>
              <w:spacing w:line="288" w:lineRule="auto"/>
              <w:jc w:val="center"/>
              <w:rPr>
                <w:sz w:val="18"/>
              </w:rPr>
            </w:pPr>
          </w:p>
          <w:p w14:paraId="1CF46C90" w14:textId="77777777" w:rsidR="00B1623A" w:rsidRPr="009D23C8" w:rsidRDefault="00B1623A" w:rsidP="0043709F">
            <w:pPr>
              <w:pStyle w:val="TableParagraph"/>
              <w:spacing w:line="288" w:lineRule="auto"/>
              <w:jc w:val="center"/>
              <w:rPr>
                <w:b/>
                <w:sz w:val="18"/>
              </w:rPr>
            </w:pPr>
            <w:r w:rsidRPr="009D23C8">
              <w:rPr>
                <w:b/>
                <w:spacing w:val="-5"/>
                <w:sz w:val="18"/>
              </w:rPr>
              <w:t>Đơn</w:t>
            </w:r>
          </w:p>
          <w:p w14:paraId="67F57EC4" w14:textId="044E3B4F" w:rsidR="00B1623A" w:rsidRPr="009D23C8" w:rsidRDefault="00B1623A" w:rsidP="0043709F">
            <w:pPr>
              <w:pStyle w:val="TableParagraph"/>
              <w:spacing w:line="288" w:lineRule="auto"/>
              <w:jc w:val="center"/>
              <w:rPr>
                <w:b/>
                <w:sz w:val="12"/>
              </w:rPr>
            </w:pPr>
            <w:r w:rsidRPr="009D23C8">
              <w:rPr>
                <w:b/>
                <w:spacing w:val="-2"/>
                <w:position w:val="-4"/>
                <w:sz w:val="18"/>
              </w:rPr>
              <w:t>giá</w:t>
            </w:r>
            <w:r w:rsidRPr="009D23C8">
              <w:rPr>
                <w:b/>
                <w:spacing w:val="-2"/>
                <w:sz w:val="12"/>
              </w:rPr>
              <w:t>(</w:t>
            </w:r>
            <w:r w:rsidR="00EC5283">
              <w:rPr>
                <w:b/>
                <w:spacing w:val="-2"/>
                <w:sz w:val="12"/>
                <w:lang w:val="en-US"/>
              </w:rPr>
              <w:t>5</w:t>
            </w:r>
            <w:r w:rsidRPr="009D23C8">
              <w:rPr>
                <w:b/>
                <w:spacing w:val="-2"/>
                <w:sz w:val="12"/>
              </w:rPr>
              <w:t>)</w:t>
            </w:r>
          </w:p>
          <w:p w14:paraId="5722EEB4" w14:textId="500D16B8" w:rsidR="00B1623A" w:rsidRPr="009D23C8" w:rsidRDefault="00B1623A" w:rsidP="0043709F">
            <w:pPr>
              <w:pStyle w:val="TableParagraph"/>
              <w:spacing w:line="288" w:lineRule="auto"/>
              <w:jc w:val="center"/>
              <w:rPr>
                <w:sz w:val="18"/>
              </w:rPr>
            </w:pPr>
            <w:r w:rsidRPr="009D23C8">
              <w:rPr>
                <w:b/>
                <w:spacing w:val="-2"/>
                <w:sz w:val="18"/>
              </w:rPr>
              <w:t>(VND)</w:t>
            </w:r>
          </w:p>
        </w:tc>
        <w:tc>
          <w:tcPr>
            <w:tcW w:w="992" w:type="dxa"/>
            <w:vMerge w:val="restart"/>
            <w:vAlign w:val="center"/>
          </w:tcPr>
          <w:p w14:paraId="36F9354A" w14:textId="40387C3A" w:rsidR="00B1623A" w:rsidRPr="009D23C8" w:rsidRDefault="00B1623A" w:rsidP="0043709F">
            <w:pPr>
              <w:pStyle w:val="TableParagraph"/>
              <w:spacing w:line="288" w:lineRule="auto"/>
              <w:ind w:firstLine="3"/>
              <w:jc w:val="center"/>
              <w:rPr>
                <w:b/>
                <w:sz w:val="12"/>
              </w:rPr>
            </w:pPr>
            <w:r w:rsidRPr="009D23C8">
              <w:rPr>
                <w:b/>
                <w:spacing w:val="-2"/>
                <w:sz w:val="18"/>
              </w:rPr>
              <w:t>Chi</w:t>
            </w:r>
            <w:r w:rsidRPr="009D23C8">
              <w:rPr>
                <w:b/>
                <w:spacing w:val="-10"/>
                <w:sz w:val="18"/>
              </w:rPr>
              <w:t xml:space="preserve"> </w:t>
            </w:r>
            <w:r w:rsidRPr="009D23C8">
              <w:rPr>
                <w:b/>
                <w:spacing w:val="-2"/>
                <w:sz w:val="18"/>
              </w:rPr>
              <w:t xml:space="preserve">phí </w:t>
            </w:r>
            <w:r w:rsidRPr="009D23C8">
              <w:rPr>
                <w:b/>
                <w:sz w:val="18"/>
              </w:rPr>
              <w:t>cho</w:t>
            </w:r>
            <w:r w:rsidRPr="009D23C8">
              <w:rPr>
                <w:b/>
                <w:spacing w:val="-12"/>
                <w:sz w:val="18"/>
              </w:rPr>
              <w:t xml:space="preserve"> </w:t>
            </w:r>
            <w:r w:rsidRPr="009D23C8">
              <w:rPr>
                <w:b/>
                <w:sz w:val="18"/>
              </w:rPr>
              <w:t>các dịch</w:t>
            </w:r>
            <w:r w:rsidRPr="009D23C8">
              <w:rPr>
                <w:b/>
                <w:spacing w:val="-12"/>
                <w:sz w:val="18"/>
              </w:rPr>
              <w:t xml:space="preserve"> </w:t>
            </w:r>
            <w:r w:rsidRPr="009D23C8">
              <w:rPr>
                <w:b/>
                <w:sz w:val="18"/>
              </w:rPr>
              <w:t xml:space="preserve">vụ </w:t>
            </w:r>
            <w:r w:rsidRPr="009D23C8">
              <w:rPr>
                <w:b/>
                <w:spacing w:val="-4"/>
                <w:sz w:val="18"/>
              </w:rPr>
              <w:t xml:space="preserve">liên </w:t>
            </w:r>
            <w:r w:rsidRPr="009D23C8">
              <w:rPr>
                <w:b/>
                <w:spacing w:val="-2"/>
                <w:sz w:val="18"/>
              </w:rPr>
              <w:t>quan</w:t>
            </w:r>
            <w:r w:rsidRPr="009D23C8">
              <w:rPr>
                <w:b/>
                <w:spacing w:val="-2"/>
                <w:position w:val="5"/>
                <w:sz w:val="12"/>
              </w:rPr>
              <w:t>(</w:t>
            </w:r>
            <w:r w:rsidR="00EC5283">
              <w:rPr>
                <w:b/>
                <w:spacing w:val="-2"/>
                <w:position w:val="5"/>
                <w:sz w:val="12"/>
                <w:lang w:val="en-US"/>
              </w:rPr>
              <w:t>6</w:t>
            </w:r>
            <w:r w:rsidRPr="009D23C8">
              <w:rPr>
                <w:b/>
                <w:spacing w:val="-2"/>
                <w:position w:val="5"/>
                <w:sz w:val="12"/>
              </w:rPr>
              <w:t>)</w:t>
            </w:r>
          </w:p>
          <w:p w14:paraId="722C40E9" w14:textId="117E3147" w:rsidR="00B1623A" w:rsidRPr="009D23C8" w:rsidRDefault="00B1623A" w:rsidP="0043709F">
            <w:pPr>
              <w:pStyle w:val="TableParagraph"/>
              <w:spacing w:line="288" w:lineRule="auto"/>
              <w:jc w:val="center"/>
              <w:rPr>
                <w:b/>
                <w:spacing w:val="-2"/>
                <w:sz w:val="18"/>
              </w:rPr>
            </w:pPr>
            <w:r w:rsidRPr="009D23C8">
              <w:rPr>
                <w:b/>
                <w:spacing w:val="-2"/>
                <w:sz w:val="18"/>
              </w:rPr>
              <w:t>(VND)</w:t>
            </w:r>
          </w:p>
        </w:tc>
        <w:tc>
          <w:tcPr>
            <w:tcW w:w="992" w:type="dxa"/>
            <w:vMerge w:val="restart"/>
            <w:vAlign w:val="center"/>
          </w:tcPr>
          <w:p w14:paraId="2C3F148D" w14:textId="46928F44" w:rsidR="00B1623A" w:rsidRPr="009D23C8" w:rsidRDefault="00B1623A" w:rsidP="0043709F">
            <w:pPr>
              <w:pStyle w:val="TableParagraph"/>
              <w:spacing w:line="288" w:lineRule="auto"/>
              <w:ind w:hanging="6"/>
              <w:jc w:val="center"/>
              <w:rPr>
                <w:b/>
                <w:sz w:val="12"/>
              </w:rPr>
            </w:pPr>
            <w:r w:rsidRPr="009D23C8">
              <w:rPr>
                <w:b/>
                <w:spacing w:val="-2"/>
                <w:sz w:val="18"/>
              </w:rPr>
              <w:t xml:space="preserve">Thuế, </w:t>
            </w:r>
            <w:r w:rsidRPr="009D23C8">
              <w:rPr>
                <w:b/>
                <w:sz w:val="18"/>
              </w:rPr>
              <w:t xml:space="preserve">phí, lệ </w:t>
            </w:r>
            <w:r w:rsidRPr="009D23C8">
              <w:rPr>
                <w:b/>
                <w:spacing w:val="-2"/>
                <w:sz w:val="18"/>
              </w:rPr>
              <w:t>phí</w:t>
            </w:r>
            <w:r w:rsidRPr="009D23C8">
              <w:rPr>
                <w:b/>
                <w:spacing w:val="-10"/>
                <w:sz w:val="18"/>
              </w:rPr>
              <w:t xml:space="preserve"> </w:t>
            </w:r>
            <w:r w:rsidRPr="009D23C8">
              <w:rPr>
                <w:b/>
                <w:spacing w:val="-2"/>
                <w:sz w:val="18"/>
              </w:rPr>
              <w:t xml:space="preserve">(nếu </w:t>
            </w:r>
            <w:r w:rsidRPr="009D23C8">
              <w:rPr>
                <w:b/>
                <w:spacing w:val="-2"/>
                <w:position w:val="-4"/>
                <w:sz w:val="18"/>
              </w:rPr>
              <w:t>có)</w:t>
            </w:r>
            <w:r w:rsidRPr="009D23C8">
              <w:rPr>
                <w:b/>
                <w:spacing w:val="-2"/>
                <w:sz w:val="12"/>
              </w:rPr>
              <w:t>(</w:t>
            </w:r>
            <w:r w:rsidR="00EC5283">
              <w:rPr>
                <w:b/>
                <w:spacing w:val="-2"/>
                <w:sz w:val="12"/>
                <w:lang w:val="en-US"/>
              </w:rPr>
              <w:t>7</w:t>
            </w:r>
            <w:r w:rsidRPr="009D23C8">
              <w:rPr>
                <w:b/>
                <w:spacing w:val="-2"/>
                <w:sz w:val="12"/>
              </w:rPr>
              <w:t>)</w:t>
            </w:r>
          </w:p>
          <w:p w14:paraId="26C31C76" w14:textId="0B043014" w:rsidR="00B1623A" w:rsidRPr="009D23C8" w:rsidRDefault="00B1623A" w:rsidP="0043709F">
            <w:pPr>
              <w:pStyle w:val="TableParagraph"/>
              <w:spacing w:line="288" w:lineRule="auto"/>
              <w:jc w:val="center"/>
              <w:rPr>
                <w:b/>
                <w:spacing w:val="-2"/>
                <w:sz w:val="18"/>
              </w:rPr>
            </w:pPr>
            <w:r w:rsidRPr="009D23C8">
              <w:rPr>
                <w:b/>
                <w:spacing w:val="-2"/>
                <w:sz w:val="18"/>
              </w:rPr>
              <w:t>(VND)</w:t>
            </w:r>
          </w:p>
        </w:tc>
        <w:tc>
          <w:tcPr>
            <w:tcW w:w="708" w:type="dxa"/>
            <w:vMerge w:val="restart"/>
            <w:vAlign w:val="center"/>
          </w:tcPr>
          <w:p w14:paraId="3691785F" w14:textId="77777777" w:rsidR="00B1623A" w:rsidRPr="009D23C8" w:rsidRDefault="00B1623A" w:rsidP="0043709F">
            <w:pPr>
              <w:pStyle w:val="TableParagraph"/>
              <w:spacing w:line="288" w:lineRule="auto"/>
              <w:jc w:val="center"/>
              <w:rPr>
                <w:b/>
                <w:sz w:val="18"/>
              </w:rPr>
            </w:pPr>
            <w:r w:rsidRPr="009D23C8">
              <w:rPr>
                <w:b/>
                <w:spacing w:val="-2"/>
                <w:sz w:val="18"/>
              </w:rPr>
              <w:t>Thành</w:t>
            </w:r>
          </w:p>
          <w:p w14:paraId="05C3A07E" w14:textId="2DE0754E" w:rsidR="00B1623A" w:rsidRPr="009D23C8" w:rsidRDefault="00B1623A" w:rsidP="0043709F">
            <w:pPr>
              <w:pStyle w:val="TableParagraph"/>
              <w:spacing w:line="288" w:lineRule="auto"/>
              <w:jc w:val="center"/>
              <w:rPr>
                <w:b/>
                <w:sz w:val="12"/>
              </w:rPr>
            </w:pPr>
            <w:r w:rsidRPr="009D23C8">
              <w:rPr>
                <w:b/>
                <w:spacing w:val="-2"/>
                <w:position w:val="-4"/>
                <w:sz w:val="18"/>
              </w:rPr>
              <w:t>tiền</w:t>
            </w:r>
            <w:r w:rsidRPr="009D23C8">
              <w:rPr>
                <w:b/>
                <w:spacing w:val="-2"/>
                <w:sz w:val="12"/>
              </w:rPr>
              <w:t>(</w:t>
            </w:r>
            <w:r w:rsidR="00EC5283">
              <w:rPr>
                <w:b/>
                <w:spacing w:val="-2"/>
                <w:sz w:val="12"/>
                <w:lang w:val="en-US"/>
              </w:rPr>
              <w:t>8</w:t>
            </w:r>
            <w:r w:rsidRPr="009D23C8">
              <w:rPr>
                <w:b/>
                <w:spacing w:val="-2"/>
                <w:sz w:val="12"/>
              </w:rPr>
              <w:t>)</w:t>
            </w:r>
          </w:p>
          <w:p w14:paraId="3CF0BC4B" w14:textId="77777777" w:rsidR="00B1623A" w:rsidRPr="009D23C8" w:rsidRDefault="00B1623A" w:rsidP="0043709F">
            <w:pPr>
              <w:pStyle w:val="TableParagraph"/>
              <w:spacing w:line="288" w:lineRule="auto"/>
              <w:jc w:val="center"/>
              <w:rPr>
                <w:sz w:val="12"/>
              </w:rPr>
            </w:pPr>
          </w:p>
          <w:p w14:paraId="2627B169" w14:textId="7A745DC3" w:rsidR="00B1623A" w:rsidRPr="009D23C8" w:rsidRDefault="00B1623A" w:rsidP="0043709F">
            <w:pPr>
              <w:pStyle w:val="TableParagraph"/>
              <w:spacing w:line="288" w:lineRule="auto"/>
              <w:jc w:val="center"/>
              <w:rPr>
                <w:b/>
                <w:spacing w:val="-2"/>
                <w:sz w:val="18"/>
              </w:rPr>
            </w:pPr>
            <w:r w:rsidRPr="009D23C8">
              <w:rPr>
                <w:b/>
                <w:spacing w:val="-2"/>
                <w:sz w:val="18"/>
              </w:rPr>
              <w:t>(VND)</w:t>
            </w:r>
          </w:p>
        </w:tc>
        <w:tc>
          <w:tcPr>
            <w:tcW w:w="2268" w:type="dxa"/>
            <w:gridSpan w:val="2"/>
            <w:vAlign w:val="center"/>
          </w:tcPr>
          <w:p w14:paraId="035BDCCD" w14:textId="1B422F9D" w:rsidR="00B1623A" w:rsidRPr="00B334D3" w:rsidRDefault="00B1623A" w:rsidP="0043709F">
            <w:pPr>
              <w:pStyle w:val="TableParagraph"/>
              <w:spacing w:line="288" w:lineRule="auto"/>
              <w:jc w:val="center"/>
              <w:rPr>
                <w:b/>
                <w:spacing w:val="-2"/>
                <w:sz w:val="18"/>
                <w:vertAlign w:val="superscript"/>
                <w:lang w:val="en-US"/>
              </w:rPr>
            </w:pPr>
            <w:r>
              <w:rPr>
                <w:b/>
                <w:spacing w:val="-2"/>
                <w:sz w:val="18"/>
                <w:lang w:val="en-US"/>
              </w:rPr>
              <w:t xml:space="preserve">Thông tin đã trúng </w:t>
            </w:r>
            <w:proofErr w:type="gramStart"/>
            <w:r>
              <w:rPr>
                <w:b/>
                <w:spacing w:val="-2"/>
                <w:sz w:val="18"/>
                <w:lang w:val="en-US"/>
              </w:rPr>
              <w:t>thầu</w:t>
            </w:r>
            <w:r>
              <w:rPr>
                <w:b/>
                <w:spacing w:val="-2"/>
                <w:sz w:val="18"/>
                <w:vertAlign w:val="superscript"/>
                <w:lang w:val="en-US"/>
              </w:rPr>
              <w:t>(</w:t>
            </w:r>
            <w:proofErr w:type="gramEnd"/>
            <w:r w:rsidR="00EC5283">
              <w:rPr>
                <w:b/>
                <w:spacing w:val="-2"/>
                <w:sz w:val="18"/>
                <w:vertAlign w:val="superscript"/>
                <w:lang w:val="en-US"/>
              </w:rPr>
              <w:t>9</w:t>
            </w:r>
            <w:r>
              <w:rPr>
                <w:b/>
                <w:spacing w:val="-2"/>
                <w:sz w:val="18"/>
                <w:vertAlign w:val="superscript"/>
                <w:lang w:val="en-US"/>
              </w:rPr>
              <w:t>)</w:t>
            </w:r>
          </w:p>
        </w:tc>
      </w:tr>
      <w:tr w:rsidR="00B1623A" w:rsidRPr="009D23C8" w14:paraId="15B8E2F5" w14:textId="42D85ED9" w:rsidTr="00C75317">
        <w:trPr>
          <w:trHeight w:val="837"/>
        </w:trPr>
        <w:tc>
          <w:tcPr>
            <w:tcW w:w="570" w:type="dxa"/>
            <w:vMerge/>
            <w:vAlign w:val="center"/>
          </w:tcPr>
          <w:p w14:paraId="2AB41A9B" w14:textId="761FE196" w:rsidR="00B1623A" w:rsidRPr="009D23C8" w:rsidRDefault="00B1623A" w:rsidP="0043709F">
            <w:pPr>
              <w:pStyle w:val="TableParagraph"/>
              <w:spacing w:line="288" w:lineRule="auto"/>
              <w:jc w:val="center"/>
              <w:rPr>
                <w:b/>
                <w:sz w:val="18"/>
              </w:rPr>
            </w:pPr>
          </w:p>
        </w:tc>
        <w:tc>
          <w:tcPr>
            <w:tcW w:w="851" w:type="dxa"/>
            <w:vMerge/>
          </w:tcPr>
          <w:p w14:paraId="4177F920" w14:textId="77777777" w:rsidR="00B1623A" w:rsidRPr="009D23C8" w:rsidRDefault="00B1623A" w:rsidP="0043709F">
            <w:pPr>
              <w:pStyle w:val="TableParagraph"/>
              <w:spacing w:line="288" w:lineRule="auto"/>
              <w:jc w:val="center"/>
              <w:rPr>
                <w:b/>
                <w:sz w:val="12"/>
              </w:rPr>
            </w:pPr>
          </w:p>
        </w:tc>
        <w:tc>
          <w:tcPr>
            <w:tcW w:w="1417" w:type="dxa"/>
            <w:vMerge/>
            <w:vAlign w:val="center"/>
          </w:tcPr>
          <w:p w14:paraId="34F09361" w14:textId="52166D9D" w:rsidR="00B1623A" w:rsidRPr="009D23C8" w:rsidRDefault="00B1623A" w:rsidP="0043709F">
            <w:pPr>
              <w:pStyle w:val="TableParagraph"/>
              <w:spacing w:line="288" w:lineRule="auto"/>
              <w:jc w:val="center"/>
              <w:rPr>
                <w:b/>
                <w:sz w:val="12"/>
              </w:rPr>
            </w:pPr>
          </w:p>
        </w:tc>
        <w:tc>
          <w:tcPr>
            <w:tcW w:w="1276" w:type="dxa"/>
            <w:vMerge/>
          </w:tcPr>
          <w:p w14:paraId="31A6FFD3" w14:textId="77777777" w:rsidR="00B1623A" w:rsidRPr="009D23C8" w:rsidRDefault="00B1623A" w:rsidP="0043709F">
            <w:pPr>
              <w:pStyle w:val="TableParagraph"/>
              <w:spacing w:line="288" w:lineRule="auto"/>
              <w:ind w:hanging="1"/>
              <w:jc w:val="center"/>
              <w:rPr>
                <w:b/>
                <w:sz w:val="12"/>
              </w:rPr>
            </w:pPr>
          </w:p>
        </w:tc>
        <w:tc>
          <w:tcPr>
            <w:tcW w:w="851" w:type="dxa"/>
            <w:vMerge/>
            <w:vAlign w:val="center"/>
          </w:tcPr>
          <w:p w14:paraId="5E72BAB2" w14:textId="6F97E7DD" w:rsidR="00B1623A" w:rsidRPr="009D23C8" w:rsidRDefault="00B1623A" w:rsidP="0043709F">
            <w:pPr>
              <w:pStyle w:val="TableParagraph"/>
              <w:spacing w:line="288" w:lineRule="auto"/>
              <w:ind w:hanging="1"/>
              <w:jc w:val="center"/>
              <w:rPr>
                <w:b/>
                <w:sz w:val="12"/>
              </w:rPr>
            </w:pPr>
          </w:p>
        </w:tc>
        <w:tc>
          <w:tcPr>
            <w:tcW w:w="993" w:type="dxa"/>
            <w:vMerge/>
            <w:vAlign w:val="center"/>
          </w:tcPr>
          <w:p w14:paraId="02543315" w14:textId="77777777" w:rsidR="00B1623A" w:rsidRPr="009D23C8" w:rsidRDefault="00B1623A" w:rsidP="0043709F">
            <w:pPr>
              <w:pStyle w:val="TableParagraph"/>
              <w:spacing w:line="288" w:lineRule="auto"/>
              <w:jc w:val="center"/>
              <w:rPr>
                <w:b/>
                <w:sz w:val="12"/>
              </w:rPr>
            </w:pPr>
          </w:p>
        </w:tc>
        <w:tc>
          <w:tcPr>
            <w:tcW w:w="568" w:type="dxa"/>
            <w:vMerge/>
            <w:vAlign w:val="center"/>
          </w:tcPr>
          <w:p w14:paraId="08080B36" w14:textId="0FC7E2CB" w:rsidR="00B1623A" w:rsidRPr="009D23C8" w:rsidRDefault="00B1623A" w:rsidP="0043709F">
            <w:pPr>
              <w:pStyle w:val="TableParagraph"/>
              <w:spacing w:line="288" w:lineRule="auto"/>
              <w:jc w:val="center"/>
              <w:rPr>
                <w:b/>
                <w:sz w:val="12"/>
              </w:rPr>
            </w:pPr>
          </w:p>
        </w:tc>
        <w:tc>
          <w:tcPr>
            <w:tcW w:w="567" w:type="dxa"/>
            <w:vMerge/>
            <w:vAlign w:val="center"/>
          </w:tcPr>
          <w:p w14:paraId="03172F57" w14:textId="007812DB" w:rsidR="00B1623A" w:rsidRPr="009D23C8" w:rsidRDefault="00B1623A" w:rsidP="0043709F">
            <w:pPr>
              <w:pStyle w:val="TableParagraph"/>
              <w:spacing w:line="288" w:lineRule="auto"/>
              <w:ind w:hanging="6"/>
              <w:jc w:val="center"/>
              <w:rPr>
                <w:b/>
                <w:sz w:val="12"/>
              </w:rPr>
            </w:pPr>
          </w:p>
        </w:tc>
        <w:tc>
          <w:tcPr>
            <w:tcW w:w="569" w:type="dxa"/>
            <w:vMerge/>
            <w:vAlign w:val="center"/>
          </w:tcPr>
          <w:p w14:paraId="6F217DCB" w14:textId="77777777" w:rsidR="00B1623A" w:rsidRPr="009D23C8" w:rsidRDefault="00B1623A" w:rsidP="0043709F">
            <w:pPr>
              <w:pStyle w:val="TableParagraph"/>
              <w:spacing w:line="288" w:lineRule="auto"/>
              <w:ind w:hanging="22"/>
              <w:jc w:val="center"/>
              <w:rPr>
                <w:b/>
                <w:sz w:val="12"/>
              </w:rPr>
            </w:pPr>
          </w:p>
        </w:tc>
        <w:tc>
          <w:tcPr>
            <w:tcW w:w="421" w:type="dxa"/>
            <w:vMerge/>
            <w:vAlign w:val="center"/>
          </w:tcPr>
          <w:p w14:paraId="37EA1F55" w14:textId="59961E9E" w:rsidR="00B1623A" w:rsidRPr="009D23C8" w:rsidRDefault="00B1623A" w:rsidP="0043709F">
            <w:pPr>
              <w:pStyle w:val="TableParagraph"/>
              <w:spacing w:line="288" w:lineRule="auto"/>
              <w:ind w:hanging="22"/>
              <w:jc w:val="center"/>
              <w:rPr>
                <w:b/>
                <w:sz w:val="12"/>
              </w:rPr>
            </w:pPr>
          </w:p>
        </w:tc>
        <w:tc>
          <w:tcPr>
            <w:tcW w:w="851" w:type="dxa"/>
            <w:vMerge/>
            <w:vAlign w:val="center"/>
          </w:tcPr>
          <w:p w14:paraId="37411096" w14:textId="38F9C998" w:rsidR="00B1623A" w:rsidRPr="009D23C8" w:rsidRDefault="00B1623A" w:rsidP="0043709F">
            <w:pPr>
              <w:pStyle w:val="TableParagraph"/>
              <w:spacing w:line="288" w:lineRule="auto"/>
              <w:ind w:hanging="3"/>
              <w:jc w:val="center"/>
              <w:rPr>
                <w:b/>
                <w:sz w:val="12"/>
              </w:rPr>
            </w:pPr>
          </w:p>
        </w:tc>
        <w:tc>
          <w:tcPr>
            <w:tcW w:w="563" w:type="dxa"/>
            <w:vMerge/>
            <w:vAlign w:val="center"/>
          </w:tcPr>
          <w:p w14:paraId="4BE781AA" w14:textId="2344AE5C" w:rsidR="00B1623A" w:rsidRPr="009D23C8" w:rsidRDefault="00B1623A" w:rsidP="0043709F">
            <w:pPr>
              <w:pStyle w:val="TableParagraph"/>
              <w:spacing w:line="288" w:lineRule="auto"/>
              <w:jc w:val="center"/>
              <w:rPr>
                <w:b/>
                <w:sz w:val="18"/>
              </w:rPr>
            </w:pPr>
          </w:p>
        </w:tc>
        <w:tc>
          <w:tcPr>
            <w:tcW w:w="992" w:type="dxa"/>
            <w:vMerge/>
            <w:vAlign w:val="center"/>
          </w:tcPr>
          <w:p w14:paraId="6A82CDD4" w14:textId="6FEECB46" w:rsidR="00B1623A" w:rsidRPr="009D23C8" w:rsidRDefault="00B1623A" w:rsidP="0043709F">
            <w:pPr>
              <w:pStyle w:val="TableParagraph"/>
              <w:spacing w:line="288" w:lineRule="auto"/>
              <w:jc w:val="center"/>
              <w:rPr>
                <w:b/>
                <w:sz w:val="18"/>
              </w:rPr>
            </w:pPr>
          </w:p>
        </w:tc>
        <w:tc>
          <w:tcPr>
            <w:tcW w:w="992" w:type="dxa"/>
            <w:vMerge/>
            <w:vAlign w:val="center"/>
          </w:tcPr>
          <w:p w14:paraId="0CD8CBAC" w14:textId="6DCEA93A" w:rsidR="00B1623A" w:rsidRPr="009D23C8" w:rsidRDefault="00B1623A" w:rsidP="0043709F">
            <w:pPr>
              <w:pStyle w:val="TableParagraph"/>
              <w:spacing w:line="288" w:lineRule="auto"/>
              <w:jc w:val="center"/>
              <w:rPr>
                <w:b/>
                <w:sz w:val="18"/>
              </w:rPr>
            </w:pPr>
          </w:p>
        </w:tc>
        <w:tc>
          <w:tcPr>
            <w:tcW w:w="708" w:type="dxa"/>
            <w:vMerge/>
            <w:vAlign w:val="center"/>
          </w:tcPr>
          <w:p w14:paraId="72BB47A8" w14:textId="4FDB9935" w:rsidR="00B1623A" w:rsidRPr="009D23C8" w:rsidRDefault="00B1623A" w:rsidP="0043709F">
            <w:pPr>
              <w:pStyle w:val="TableParagraph"/>
              <w:spacing w:line="288" w:lineRule="auto"/>
              <w:jc w:val="center"/>
              <w:rPr>
                <w:b/>
                <w:sz w:val="18"/>
              </w:rPr>
            </w:pPr>
          </w:p>
        </w:tc>
        <w:tc>
          <w:tcPr>
            <w:tcW w:w="1134" w:type="dxa"/>
            <w:vAlign w:val="center"/>
          </w:tcPr>
          <w:p w14:paraId="3BEC14DD" w14:textId="5AA669F2" w:rsidR="00B1623A" w:rsidRPr="00B334D3" w:rsidRDefault="00B1623A" w:rsidP="0043709F">
            <w:pPr>
              <w:pStyle w:val="TableParagraph"/>
              <w:spacing w:line="288" w:lineRule="auto"/>
              <w:jc w:val="center"/>
              <w:rPr>
                <w:b/>
                <w:spacing w:val="-2"/>
                <w:sz w:val="18"/>
                <w:lang w:val="en-US"/>
              </w:rPr>
            </w:pPr>
            <w:r>
              <w:rPr>
                <w:b/>
                <w:spacing w:val="-2"/>
                <w:sz w:val="18"/>
                <w:lang w:val="en-US"/>
              </w:rPr>
              <w:t>Đơn giá trúng thầu tham khảo</w:t>
            </w:r>
          </w:p>
        </w:tc>
        <w:tc>
          <w:tcPr>
            <w:tcW w:w="1134" w:type="dxa"/>
            <w:vAlign w:val="center"/>
          </w:tcPr>
          <w:p w14:paraId="01BB7CBC" w14:textId="5A4D445D" w:rsidR="00B1623A" w:rsidRPr="00B334D3" w:rsidRDefault="00B1623A" w:rsidP="0043709F">
            <w:pPr>
              <w:pStyle w:val="TableParagraph"/>
              <w:spacing w:line="288" w:lineRule="auto"/>
              <w:jc w:val="center"/>
              <w:rPr>
                <w:b/>
                <w:spacing w:val="-2"/>
                <w:sz w:val="18"/>
                <w:lang w:val="en-US"/>
              </w:rPr>
            </w:pPr>
            <w:r>
              <w:rPr>
                <w:b/>
                <w:spacing w:val="-2"/>
                <w:sz w:val="18"/>
                <w:lang w:val="en-US"/>
              </w:rPr>
              <w:t>Quyết đinh, ngày tháng năm, nơi trúng thầu</w:t>
            </w:r>
          </w:p>
        </w:tc>
      </w:tr>
      <w:tr w:rsidR="00B1623A" w:rsidRPr="009D23C8" w14:paraId="0C2B9ECD" w14:textId="10ACD9DE" w:rsidTr="00C75317">
        <w:trPr>
          <w:trHeight w:val="474"/>
        </w:trPr>
        <w:tc>
          <w:tcPr>
            <w:tcW w:w="570" w:type="dxa"/>
          </w:tcPr>
          <w:p w14:paraId="70E78C45" w14:textId="77777777" w:rsidR="00B1623A" w:rsidRPr="009D23C8" w:rsidRDefault="00B1623A" w:rsidP="002479D0">
            <w:pPr>
              <w:pStyle w:val="TableParagraph"/>
              <w:spacing w:line="288" w:lineRule="auto"/>
              <w:jc w:val="center"/>
              <w:rPr>
                <w:sz w:val="18"/>
              </w:rPr>
            </w:pPr>
            <w:r w:rsidRPr="009D23C8">
              <w:rPr>
                <w:spacing w:val="-10"/>
                <w:sz w:val="18"/>
              </w:rPr>
              <w:t>1</w:t>
            </w:r>
          </w:p>
        </w:tc>
        <w:tc>
          <w:tcPr>
            <w:tcW w:w="851" w:type="dxa"/>
          </w:tcPr>
          <w:p w14:paraId="4FE1FAD7" w14:textId="77777777" w:rsidR="00B1623A" w:rsidRPr="009D23C8" w:rsidRDefault="00B1623A" w:rsidP="002479D0">
            <w:pPr>
              <w:pStyle w:val="TableParagraph"/>
              <w:spacing w:line="288" w:lineRule="auto"/>
              <w:rPr>
                <w:sz w:val="18"/>
              </w:rPr>
            </w:pPr>
          </w:p>
        </w:tc>
        <w:tc>
          <w:tcPr>
            <w:tcW w:w="1417" w:type="dxa"/>
          </w:tcPr>
          <w:p w14:paraId="7DFD26E7" w14:textId="756DCDF4" w:rsidR="00B1623A" w:rsidRPr="009D23C8" w:rsidRDefault="004547EF" w:rsidP="002479D0">
            <w:pPr>
              <w:pStyle w:val="TableParagraph"/>
              <w:spacing w:line="288" w:lineRule="auto"/>
              <w:rPr>
                <w:sz w:val="18"/>
              </w:rPr>
            </w:pPr>
            <w:r>
              <w:rPr>
                <w:sz w:val="18"/>
                <w:lang w:val="en-US"/>
              </w:rPr>
              <w:t>Hàng hóa</w:t>
            </w:r>
            <w:r w:rsidR="00B1623A" w:rsidRPr="009D23C8">
              <w:rPr>
                <w:sz w:val="18"/>
              </w:rPr>
              <w:t xml:space="preserve"> </w:t>
            </w:r>
            <w:r w:rsidR="00B1623A" w:rsidRPr="009D23C8">
              <w:rPr>
                <w:spacing w:val="-10"/>
                <w:sz w:val="18"/>
              </w:rPr>
              <w:t>A</w:t>
            </w:r>
          </w:p>
        </w:tc>
        <w:tc>
          <w:tcPr>
            <w:tcW w:w="1276" w:type="dxa"/>
          </w:tcPr>
          <w:p w14:paraId="17C9ACDE" w14:textId="77777777" w:rsidR="00B1623A" w:rsidRPr="009D23C8" w:rsidRDefault="00B1623A" w:rsidP="002479D0">
            <w:pPr>
              <w:pStyle w:val="TableParagraph"/>
              <w:spacing w:line="288" w:lineRule="auto"/>
              <w:rPr>
                <w:sz w:val="16"/>
              </w:rPr>
            </w:pPr>
          </w:p>
        </w:tc>
        <w:tc>
          <w:tcPr>
            <w:tcW w:w="851" w:type="dxa"/>
          </w:tcPr>
          <w:p w14:paraId="73CA6539" w14:textId="6EB102EA" w:rsidR="00B1623A" w:rsidRPr="009D23C8" w:rsidRDefault="00B1623A" w:rsidP="002479D0">
            <w:pPr>
              <w:pStyle w:val="TableParagraph"/>
              <w:spacing w:line="288" w:lineRule="auto"/>
              <w:rPr>
                <w:sz w:val="16"/>
              </w:rPr>
            </w:pPr>
          </w:p>
        </w:tc>
        <w:tc>
          <w:tcPr>
            <w:tcW w:w="993" w:type="dxa"/>
            <w:vAlign w:val="center"/>
          </w:tcPr>
          <w:p w14:paraId="542DA498" w14:textId="77777777" w:rsidR="00B1623A" w:rsidRPr="009D23C8" w:rsidRDefault="00B1623A" w:rsidP="002479D0">
            <w:pPr>
              <w:pStyle w:val="TableParagraph"/>
              <w:spacing w:line="288" w:lineRule="auto"/>
              <w:rPr>
                <w:sz w:val="16"/>
              </w:rPr>
            </w:pPr>
          </w:p>
        </w:tc>
        <w:tc>
          <w:tcPr>
            <w:tcW w:w="568" w:type="dxa"/>
          </w:tcPr>
          <w:p w14:paraId="369A3EE8" w14:textId="73385BFB" w:rsidR="00B1623A" w:rsidRPr="009D23C8" w:rsidRDefault="00B1623A" w:rsidP="002479D0">
            <w:pPr>
              <w:pStyle w:val="TableParagraph"/>
              <w:spacing w:line="288" w:lineRule="auto"/>
              <w:rPr>
                <w:sz w:val="16"/>
              </w:rPr>
            </w:pPr>
          </w:p>
        </w:tc>
        <w:tc>
          <w:tcPr>
            <w:tcW w:w="567" w:type="dxa"/>
          </w:tcPr>
          <w:p w14:paraId="566C2638" w14:textId="77777777" w:rsidR="00B1623A" w:rsidRPr="009D23C8" w:rsidRDefault="00B1623A" w:rsidP="002479D0">
            <w:pPr>
              <w:pStyle w:val="TableParagraph"/>
              <w:spacing w:line="288" w:lineRule="auto"/>
              <w:rPr>
                <w:sz w:val="16"/>
              </w:rPr>
            </w:pPr>
          </w:p>
        </w:tc>
        <w:tc>
          <w:tcPr>
            <w:tcW w:w="569" w:type="dxa"/>
            <w:vAlign w:val="center"/>
          </w:tcPr>
          <w:p w14:paraId="2905C4AE" w14:textId="77777777" w:rsidR="00B1623A" w:rsidRPr="009D23C8" w:rsidRDefault="00B1623A" w:rsidP="002479D0">
            <w:pPr>
              <w:pStyle w:val="TableParagraph"/>
              <w:spacing w:line="288" w:lineRule="auto"/>
              <w:rPr>
                <w:sz w:val="16"/>
              </w:rPr>
            </w:pPr>
          </w:p>
        </w:tc>
        <w:tc>
          <w:tcPr>
            <w:tcW w:w="421" w:type="dxa"/>
          </w:tcPr>
          <w:p w14:paraId="0E030751" w14:textId="72E3D240" w:rsidR="00B1623A" w:rsidRPr="009D23C8" w:rsidRDefault="00B1623A" w:rsidP="002479D0">
            <w:pPr>
              <w:pStyle w:val="TableParagraph"/>
              <w:spacing w:line="288" w:lineRule="auto"/>
              <w:rPr>
                <w:sz w:val="16"/>
              </w:rPr>
            </w:pPr>
          </w:p>
        </w:tc>
        <w:tc>
          <w:tcPr>
            <w:tcW w:w="851" w:type="dxa"/>
          </w:tcPr>
          <w:p w14:paraId="253C6127" w14:textId="77777777" w:rsidR="00B1623A" w:rsidRPr="009D23C8" w:rsidRDefault="00B1623A" w:rsidP="002479D0">
            <w:pPr>
              <w:pStyle w:val="TableParagraph"/>
              <w:spacing w:line="288" w:lineRule="auto"/>
              <w:rPr>
                <w:sz w:val="16"/>
              </w:rPr>
            </w:pPr>
          </w:p>
        </w:tc>
        <w:tc>
          <w:tcPr>
            <w:tcW w:w="563" w:type="dxa"/>
          </w:tcPr>
          <w:p w14:paraId="1867EDE3" w14:textId="77777777" w:rsidR="00B1623A" w:rsidRPr="009D23C8" w:rsidRDefault="00B1623A" w:rsidP="002479D0">
            <w:pPr>
              <w:pStyle w:val="TableParagraph"/>
              <w:spacing w:line="288" w:lineRule="auto"/>
              <w:rPr>
                <w:sz w:val="16"/>
              </w:rPr>
            </w:pPr>
          </w:p>
        </w:tc>
        <w:tc>
          <w:tcPr>
            <w:tcW w:w="992" w:type="dxa"/>
          </w:tcPr>
          <w:p w14:paraId="661DD356" w14:textId="77777777" w:rsidR="00B1623A" w:rsidRPr="009D23C8" w:rsidRDefault="00B1623A" w:rsidP="002479D0">
            <w:pPr>
              <w:pStyle w:val="TableParagraph"/>
              <w:spacing w:line="288" w:lineRule="auto"/>
              <w:rPr>
                <w:sz w:val="16"/>
              </w:rPr>
            </w:pPr>
          </w:p>
        </w:tc>
        <w:tc>
          <w:tcPr>
            <w:tcW w:w="992" w:type="dxa"/>
          </w:tcPr>
          <w:p w14:paraId="21417B16" w14:textId="77777777" w:rsidR="00B1623A" w:rsidRPr="009D23C8" w:rsidRDefault="00B1623A" w:rsidP="002479D0">
            <w:pPr>
              <w:pStyle w:val="TableParagraph"/>
              <w:spacing w:line="288" w:lineRule="auto"/>
              <w:rPr>
                <w:sz w:val="16"/>
              </w:rPr>
            </w:pPr>
          </w:p>
        </w:tc>
        <w:tc>
          <w:tcPr>
            <w:tcW w:w="708" w:type="dxa"/>
          </w:tcPr>
          <w:p w14:paraId="681BC398" w14:textId="77777777" w:rsidR="00B1623A" w:rsidRPr="009D23C8" w:rsidRDefault="00B1623A" w:rsidP="002479D0">
            <w:pPr>
              <w:pStyle w:val="TableParagraph"/>
              <w:spacing w:line="288" w:lineRule="auto"/>
              <w:rPr>
                <w:sz w:val="16"/>
              </w:rPr>
            </w:pPr>
          </w:p>
        </w:tc>
        <w:tc>
          <w:tcPr>
            <w:tcW w:w="1134" w:type="dxa"/>
          </w:tcPr>
          <w:p w14:paraId="10A609F2" w14:textId="77777777" w:rsidR="00B1623A" w:rsidRPr="009D23C8" w:rsidRDefault="00B1623A" w:rsidP="002479D0">
            <w:pPr>
              <w:pStyle w:val="TableParagraph"/>
              <w:spacing w:line="288" w:lineRule="auto"/>
              <w:rPr>
                <w:sz w:val="16"/>
              </w:rPr>
            </w:pPr>
          </w:p>
        </w:tc>
        <w:tc>
          <w:tcPr>
            <w:tcW w:w="1134" w:type="dxa"/>
          </w:tcPr>
          <w:p w14:paraId="522EDB83" w14:textId="77777777" w:rsidR="00B1623A" w:rsidRPr="009D23C8" w:rsidRDefault="00B1623A" w:rsidP="002479D0">
            <w:pPr>
              <w:pStyle w:val="TableParagraph"/>
              <w:spacing w:line="288" w:lineRule="auto"/>
              <w:rPr>
                <w:sz w:val="16"/>
              </w:rPr>
            </w:pPr>
          </w:p>
        </w:tc>
      </w:tr>
      <w:tr w:rsidR="00B1623A" w:rsidRPr="009D23C8" w14:paraId="569F1946" w14:textId="6AA81478" w:rsidTr="00C75317">
        <w:trPr>
          <w:trHeight w:val="473"/>
        </w:trPr>
        <w:tc>
          <w:tcPr>
            <w:tcW w:w="570" w:type="dxa"/>
          </w:tcPr>
          <w:p w14:paraId="3B84E3ED" w14:textId="77777777" w:rsidR="00B1623A" w:rsidRPr="009D23C8" w:rsidRDefault="00B1623A" w:rsidP="002479D0">
            <w:pPr>
              <w:pStyle w:val="TableParagraph"/>
              <w:spacing w:line="288" w:lineRule="auto"/>
              <w:jc w:val="center"/>
              <w:rPr>
                <w:sz w:val="18"/>
              </w:rPr>
            </w:pPr>
            <w:r w:rsidRPr="009D23C8">
              <w:rPr>
                <w:spacing w:val="-10"/>
                <w:sz w:val="18"/>
              </w:rPr>
              <w:t>n</w:t>
            </w:r>
          </w:p>
        </w:tc>
        <w:tc>
          <w:tcPr>
            <w:tcW w:w="851" w:type="dxa"/>
          </w:tcPr>
          <w:p w14:paraId="428804E2" w14:textId="77777777" w:rsidR="00B1623A" w:rsidRPr="009D23C8" w:rsidRDefault="00B1623A" w:rsidP="002479D0">
            <w:pPr>
              <w:pStyle w:val="TableParagraph"/>
              <w:spacing w:line="288" w:lineRule="auto"/>
              <w:rPr>
                <w:spacing w:val="-5"/>
                <w:sz w:val="18"/>
              </w:rPr>
            </w:pPr>
          </w:p>
        </w:tc>
        <w:tc>
          <w:tcPr>
            <w:tcW w:w="1417" w:type="dxa"/>
          </w:tcPr>
          <w:p w14:paraId="7428BC82" w14:textId="2B60FAF3" w:rsidR="00B1623A" w:rsidRPr="009D23C8" w:rsidRDefault="00B1623A" w:rsidP="002479D0">
            <w:pPr>
              <w:pStyle w:val="TableParagraph"/>
              <w:spacing w:line="288" w:lineRule="auto"/>
              <w:rPr>
                <w:sz w:val="18"/>
              </w:rPr>
            </w:pPr>
            <w:r w:rsidRPr="009D23C8">
              <w:rPr>
                <w:spacing w:val="-5"/>
                <w:sz w:val="18"/>
              </w:rPr>
              <w:t>...</w:t>
            </w:r>
          </w:p>
        </w:tc>
        <w:tc>
          <w:tcPr>
            <w:tcW w:w="1276" w:type="dxa"/>
          </w:tcPr>
          <w:p w14:paraId="3436324C" w14:textId="77777777" w:rsidR="00B1623A" w:rsidRPr="009D23C8" w:rsidRDefault="00B1623A" w:rsidP="002479D0">
            <w:pPr>
              <w:pStyle w:val="TableParagraph"/>
              <w:spacing w:line="288" w:lineRule="auto"/>
              <w:rPr>
                <w:sz w:val="16"/>
              </w:rPr>
            </w:pPr>
          </w:p>
        </w:tc>
        <w:tc>
          <w:tcPr>
            <w:tcW w:w="851" w:type="dxa"/>
          </w:tcPr>
          <w:p w14:paraId="59D4B705" w14:textId="2EF97CD1" w:rsidR="00B1623A" w:rsidRPr="009D23C8" w:rsidRDefault="00B1623A" w:rsidP="002479D0">
            <w:pPr>
              <w:pStyle w:val="TableParagraph"/>
              <w:spacing w:line="288" w:lineRule="auto"/>
              <w:rPr>
                <w:sz w:val="16"/>
              </w:rPr>
            </w:pPr>
          </w:p>
        </w:tc>
        <w:tc>
          <w:tcPr>
            <w:tcW w:w="993" w:type="dxa"/>
            <w:vAlign w:val="center"/>
          </w:tcPr>
          <w:p w14:paraId="69AA7145" w14:textId="77777777" w:rsidR="00B1623A" w:rsidRPr="009D23C8" w:rsidRDefault="00B1623A" w:rsidP="002479D0">
            <w:pPr>
              <w:pStyle w:val="TableParagraph"/>
              <w:spacing w:line="288" w:lineRule="auto"/>
              <w:rPr>
                <w:sz w:val="16"/>
              </w:rPr>
            </w:pPr>
          </w:p>
        </w:tc>
        <w:tc>
          <w:tcPr>
            <w:tcW w:w="568" w:type="dxa"/>
          </w:tcPr>
          <w:p w14:paraId="507E14F4" w14:textId="76104816" w:rsidR="00B1623A" w:rsidRPr="009D23C8" w:rsidRDefault="00B1623A" w:rsidP="002479D0">
            <w:pPr>
              <w:pStyle w:val="TableParagraph"/>
              <w:spacing w:line="288" w:lineRule="auto"/>
              <w:rPr>
                <w:sz w:val="16"/>
              </w:rPr>
            </w:pPr>
          </w:p>
        </w:tc>
        <w:tc>
          <w:tcPr>
            <w:tcW w:w="567" w:type="dxa"/>
          </w:tcPr>
          <w:p w14:paraId="0FF6C230" w14:textId="77777777" w:rsidR="00B1623A" w:rsidRPr="009D23C8" w:rsidRDefault="00B1623A" w:rsidP="002479D0">
            <w:pPr>
              <w:pStyle w:val="TableParagraph"/>
              <w:spacing w:line="288" w:lineRule="auto"/>
              <w:rPr>
                <w:sz w:val="16"/>
              </w:rPr>
            </w:pPr>
          </w:p>
        </w:tc>
        <w:tc>
          <w:tcPr>
            <w:tcW w:w="569" w:type="dxa"/>
            <w:vAlign w:val="center"/>
          </w:tcPr>
          <w:p w14:paraId="72D53ECE" w14:textId="77777777" w:rsidR="00B1623A" w:rsidRPr="009D23C8" w:rsidRDefault="00B1623A" w:rsidP="002479D0">
            <w:pPr>
              <w:pStyle w:val="TableParagraph"/>
              <w:spacing w:line="288" w:lineRule="auto"/>
              <w:rPr>
                <w:sz w:val="16"/>
              </w:rPr>
            </w:pPr>
          </w:p>
        </w:tc>
        <w:tc>
          <w:tcPr>
            <w:tcW w:w="421" w:type="dxa"/>
          </w:tcPr>
          <w:p w14:paraId="08847459" w14:textId="5D57228C" w:rsidR="00B1623A" w:rsidRPr="009D23C8" w:rsidRDefault="00B1623A" w:rsidP="002479D0">
            <w:pPr>
              <w:pStyle w:val="TableParagraph"/>
              <w:spacing w:line="288" w:lineRule="auto"/>
              <w:rPr>
                <w:sz w:val="16"/>
              </w:rPr>
            </w:pPr>
          </w:p>
        </w:tc>
        <w:tc>
          <w:tcPr>
            <w:tcW w:w="851" w:type="dxa"/>
          </w:tcPr>
          <w:p w14:paraId="5C7023B1" w14:textId="77777777" w:rsidR="00B1623A" w:rsidRPr="009D23C8" w:rsidRDefault="00B1623A" w:rsidP="002479D0">
            <w:pPr>
              <w:pStyle w:val="TableParagraph"/>
              <w:spacing w:line="288" w:lineRule="auto"/>
              <w:rPr>
                <w:sz w:val="16"/>
              </w:rPr>
            </w:pPr>
          </w:p>
        </w:tc>
        <w:tc>
          <w:tcPr>
            <w:tcW w:w="563" w:type="dxa"/>
          </w:tcPr>
          <w:p w14:paraId="55162154" w14:textId="77777777" w:rsidR="00B1623A" w:rsidRPr="009D23C8" w:rsidRDefault="00B1623A" w:rsidP="002479D0">
            <w:pPr>
              <w:pStyle w:val="TableParagraph"/>
              <w:spacing w:line="288" w:lineRule="auto"/>
              <w:rPr>
                <w:sz w:val="16"/>
              </w:rPr>
            </w:pPr>
          </w:p>
        </w:tc>
        <w:tc>
          <w:tcPr>
            <w:tcW w:w="992" w:type="dxa"/>
          </w:tcPr>
          <w:p w14:paraId="4D098029" w14:textId="77777777" w:rsidR="00B1623A" w:rsidRPr="009D23C8" w:rsidRDefault="00B1623A" w:rsidP="002479D0">
            <w:pPr>
              <w:pStyle w:val="TableParagraph"/>
              <w:spacing w:line="288" w:lineRule="auto"/>
              <w:rPr>
                <w:sz w:val="16"/>
              </w:rPr>
            </w:pPr>
          </w:p>
        </w:tc>
        <w:tc>
          <w:tcPr>
            <w:tcW w:w="992" w:type="dxa"/>
          </w:tcPr>
          <w:p w14:paraId="00868D46" w14:textId="77777777" w:rsidR="00B1623A" w:rsidRPr="009D23C8" w:rsidRDefault="00B1623A" w:rsidP="002479D0">
            <w:pPr>
              <w:pStyle w:val="TableParagraph"/>
              <w:spacing w:line="288" w:lineRule="auto"/>
              <w:rPr>
                <w:sz w:val="16"/>
              </w:rPr>
            </w:pPr>
          </w:p>
        </w:tc>
        <w:tc>
          <w:tcPr>
            <w:tcW w:w="708" w:type="dxa"/>
          </w:tcPr>
          <w:p w14:paraId="44E66AE1" w14:textId="77777777" w:rsidR="00B1623A" w:rsidRPr="009D23C8" w:rsidRDefault="00B1623A" w:rsidP="002479D0">
            <w:pPr>
              <w:pStyle w:val="TableParagraph"/>
              <w:spacing w:line="288" w:lineRule="auto"/>
              <w:rPr>
                <w:sz w:val="16"/>
              </w:rPr>
            </w:pPr>
          </w:p>
        </w:tc>
        <w:tc>
          <w:tcPr>
            <w:tcW w:w="1134" w:type="dxa"/>
          </w:tcPr>
          <w:p w14:paraId="2199B716" w14:textId="77777777" w:rsidR="00B1623A" w:rsidRPr="009D23C8" w:rsidRDefault="00B1623A" w:rsidP="002479D0">
            <w:pPr>
              <w:pStyle w:val="TableParagraph"/>
              <w:spacing w:line="288" w:lineRule="auto"/>
              <w:rPr>
                <w:sz w:val="16"/>
              </w:rPr>
            </w:pPr>
          </w:p>
        </w:tc>
        <w:tc>
          <w:tcPr>
            <w:tcW w:w="1134" w:type="dxa"/>
          </w:tcPr>
          <w:p w14:paraId="4D261E4D" w14:textId="77777777" w:rsidR="00B1623A" w:rsidRPr="009D23C8" w:rsidRDefault="00B1623A" w:rsidP="002479D0">
            <w:pPr>
              <w:pStyle w:val="TableParagraph"/>
              <w:spacing w:line="288" w:lineRule="auto"/>
              <w:rPr>
                <w:sz w:val="16"/>
              </w:rPr>
            </w:pPr>
          </w:p>
        </w:tc>
      </w:tr>
    </w:tbl>
    <w:p w14:paraId="30996813" w14:textId="77777777" w:rsidR="009D23C8" w:rsidRPr="00391E35" w:rsidRDefault="009D23C8" w:rsidP="002479D0">
      <w:pPr>
        <w:pStyle w:val="BodyText"/>
        <w:spacing w:after="0" w:line="288" w:lineRule="auto"/>
        <w:ind w:firstLine="720"/>
        <w:jc w:val="both"/>
        <w:rPr>
          <w:rFonts w:ascii="Times New Roman" w:hAnsi="Times New Roman"/>
          <w:sz w:val="26"/>
          <w:szCs w:val="26"/>
        </w:rPr>
      </w:pPr>
      <w:r w:rsidRPr="00391E35">
        <w:rPr>
          <w:rFonts w:ascii="Times New Roman" w:hAnsi="Times New Roman"/>
          <w:i/>
          <w:sz w:val="26"/>
          <w:szCs w:val="26"/>
        </w:rPr>
        <w:t>(Gửi</w:t>
      </w:r>
      <w:r w:rsidRPr="00391E35">
        <w:rPr>
          <w:rFonts w:ascii="Times New Roman" w:hAnsi="Times New Roman"/>
          <w:i/>
          <w:spacing w:val="-2"/>
          <w:sz w:val="26"/>
          <w:szCs w:val="26"/>
        </w:rPr>
        <w:t xml:space="preserve"> </w:t>
      </w:r>
      <w:r w:rsidRPr="00391E35">
        <w:rPr>
          <w:rFonts w:ascii="Times New Roman" w:hAnsi="Times New Roman"/>
          <w:i/>
          <w:sz w:val="26"/>
          <w:szCs w:val="26"/>
        </w:rPr>
        <w:t>kèm</w:t>
      </w:r>
      <w:r w:rsidRPr="00391E35">
        <w:rPr>
          <w:rFonts w:ascii="Times New Roman" w:hAnsi="Times New Roman"/>
          <w:i/>
          <w:spacing w:val="-1"/>
          <w:sz w:val="26"/>
          <w:szCs w:val="26"/>
        </w:rPr>
        <w:t xml:space="preserve"> </w:t>
      </w:r>
      <w:r w:rsidRPr="00391E35">
        <w:rPr>
          <w:rFonts w:ascii="Times New Roman" w:hAnsi="Times New Roman"/>
          <w:i/>
          <w:sz w:val="26"/>
          <w:szCs w:val="26"/>
        </w:rPr>
        <w:t>theo</w:t>
      </w:r>
      <w:r w:rsidRPr="00391E35">
        <w:rPr>
          <w:rFonts w:ascii="Times New Roman" w:hAnsi="Times New Roman"/>
          <w:i/>
          <w:spacing w:val="-1"/>
          <w:sz w:val="26"/>
          <w:szCs w:val="26"/>
        </w:rPr>
        <w:t xml:space="preserve"> </w:t>
      </w:r>
      <w:r w:rsidRPr="00391E35">
        <w:rPr>
          <w:rFonts w:ascii="Times New Roman" w:hAnsi="Times New Roman"/>
          <w:i/>
          <w:sz w:val="26"/>
          <w:szCs w:val="26"/>
        </w:rPr>
        <w:t>các tài liệu</w:t>
      </w:r>
      <w:r w:rsidRPr="00391E35">
        <w:rPr>
          <w:rFonts w:ascii="Times New Roman" w:hAnsi="Times New Roman"/>
          <w:i/>
          <w:spacing w:val="-1"/>
          <w:sz w:val="26"/>
          <w:szCs w:val="26"/>
        </w:rPr>
        <w:t xml:space="preserve"> </w:t>
      </w:r>
      <w:r w:rsidRPr="00391E35">
        <w:rPr>
          <w:rFonts w:ascii="Times New Roman" w:hAnsi="Times New Roman"/>
          <w:i/>
          <w:sz w:val="26"/>
          <w:szCs w:val="26"/>
        </w:rPr>
        <w:t>chứng minh về</w:t>
      </w:r>
      <w:r w:rsidRPr="00391E35">
        <w:rPr>
          <w:rFonts w:ascii="Times New Roman" w:hAnsi="Times New Roman"/>
          <w:i/>
          <w:spacing w:val="-1"/>
          <w:sz w:val="26"/>
          <w:szCs w:val="26"/>
        </w:rPr>
        <w:t xml:space="preserve"> </w:t>
      </w:r>
      <w:r w:rsidRPr="00391E35">
        <w:rPr>
          <w:rFonts w:ascii="Times New Roman" w:hAnsi="Times New Roman"/>
          <w:i/>
          <w:sz w:val="26"/>
          <w:szCs w:val="26"/>
        </w:rPr>
        <w:t>tính năng, thông</w:t>
      </w:r>
      <w:r w:rsidRPr="00391E35">
        <w:rPr>
          <w:rFonts w:ascii="Times New Roman" w:hAnsi="Times New Roman"/>
          <w:i/>
          <w:spacing w:val="-1"/>
          <w:sz w:val="26"/>
          <w:szCs w:val="26"/>
        </w:rPr>
        <w:t xml:space="preserve"> </w:t>
      </w:r>
      <w:r w:rsidRPr="00391E35">
        <w:rPr>
          <w:rFonts w:ascii="Times New Roman" w:hAnsi="Times New Roman"/>
          <w:i/>
          <w:sz w:val="26"/>
          <w:szCs w:val="26"/>
        </w:rPr>
        <w:t>số kỹ</w:t>
      </w:r>
      <w:r w:rsidRPr="00391E35">
        <w:rPr>
          <w:rFonts w:ascii="Times New Roman" w:hAnsi="Times New Roman"/>
          <w:i/>
          <w:spacing w:val="-1"/>
          <w:sz w:val="26"/>
          <w:szCs w:val="26"/>
        </w:rPr>
        <w:t xml:space="preserve"> </w:t>
      </w:r>
      <w:r w:rsidRPr="00391E35">
        <w:rPr>
          <w:rFonts w:ascii="Times New Roman" w:hAnsi="Times New Roman"/>
          <w:i/>
          <w:sz w:val="26"/>
          <w:szCs w:val="26"/>
        </w:rPr>
        <w:t>thuật và các</w:t>
      </w:r>
      <w:r w:rsidRPr="00391E35">
        <w:rPr>
          <w:rFonts w:ascii="Times New Roman" w:hAnsi="Times New Roman"/>
          <w:i/>
          <w:spacing w:val="-1"/>
          <w:sz w:val="26"/>
          <w:szCs w:val="26"/>
        </w:rPr>
        <w:t xml:space="preserve"> </w:t>
      </w:r>
      <w:r w:rsidRPr="00391E35">
        <w:rPr>
          <w:rFonts w:ascii="Times New Roman" w:hAnsi="Times New Roman"/>
          <w:i/>
          <w:sz w:val="26"/>
          <w:szCs w:val="26"/>
        </w:rPr>
        <w:t>tài liệu liên</w:t>
      </w:r>
      <w:r w:rsidRPr="00391E35">
        <w:rPr>
          <w:rFonts w:ascii="Times New Roman" w:hAnsi="Times New Roman"/>
          <w:i/>
          <w:spacing w:val="-1"/>
          <w:sz w:val="26"/>
          <w:szCs w:val="26"/>
        </w:rPr>
        <w:t xml:space="preserve"> </w:t>
      </w:r>
      <w:r w:rsidRPr="00391E35">
        <w:rPr>
          <w:rFonts w:ascii="Times New Roman" w:hAnsi="Times New Roman"/>
          <w:i/>
          <w:sz w:val="26"/>
          <w:szCs w:val="26"/>
        </w:rPr>
        <w:t>quan của thiết</w:t>
      </w:r>
      <w:r w:rsidRPr="00391E35">
        <w:rPr>
          <w:rFonts w:ascii="Times New Roman" w:hAnsi="Times New Roman"/>
          <w:i/>
          <w:spacing w:val="-1"/>
          <w:sz w:val="26"/>
          <w:szCs w:val="26"/>
        </w:rPr>
        <w:t xml:space="preserve"> </w:t>
      </w:r>
      <w:r w:rsidRPr="00391E35">
        <w:rPr>
          <w:rFonts w:ascii="Times New Roman" w:hAnsi="Times New Roman"/>
          <w:i/>
          <w:sz w:val="26"/>
          <w:szCs w:val="26"/>
        </w:rPr>
        <w:t xml:space="preserve">bị y </w:t>
      </w:r>
      <w:r w:rsidRPr="00391E35">
        <w:rPr>
          <w:rFonts w:ascii="Times New Roman" w:hAnsi="Times New Roman"/>
          <w:i/>
          <w:spacing w:val="-5"/>
          <w:sz w:val="26"/>
          <w:szCs w:val="26"/>
        </w:rPr>
        <w:t>tế)</w:t>
      </w:r>
    </w:p>
    <w:p w14:paraId="65EFB597" w14:textId="676DB073" w:rsidR="009D23C8" w:rsidRPr="00391E35" w:rsidRDefault="009D23C8" w:rsidP="002479D0">
      <w:pPr>
        <w:spacing w:line="288" w:lineRule="auto"/>
        <w:ind w:firstLine="720"/>
        <w:jc w:val="both"/>
        <w:rPr>
          <w:i/>
          <w:sz w:val="26"/>
          <w:szCs w:val="26"/>
        </w:rPr>
      </w:pPr>
      <w:r w:rsidRPr="00391E35">
        <w:rPr>
          <w:b/>
          <w:bCs/>
          <w:sz w:val="26"/>
          <w:szCs w:val="26"/>
        </w:rPr>
        <w:t>2. Báo</w:t>
      </w:r>
      <w:r w:rsidRPr="00391E35">
        <w:rPr>
          <w:b/>
          <w:bCs/>
          <w:spacing w:val="4"/>
          <w:sz w:val="26"/>
          <w:szCs w:val="26"/>
        </w:rPr>
        <w:t xml:space="preserve"> </w:t>
      </w:r>
      <w:r w:rsidRPr="00391E35">
        <w:rPr>
          <w:b/>
          <w:bCs/>
          <w:sz w:val="26"/>
          <w:szCs w:val="26"/>
        </w:rPr>
        <w:t>giá</w:t>
      </w:r>
      <w:r w:rsidRPr="00391E35">
        <w:rPr>
          <w:b/>
          <w:bCs/>
          <w:spacing w:val="5"/>
          <w:sz w:val="26"/>
          <w:szCs w:val="26"/>
        </w:rPr>
        <w:t xml:space="preserve"> </w:t>
      </w:r>
      <w:r w:rsidRPr="00391E35">
        <w:rPr>
          <w:b/>
          <w:bCs/>
          <w:sz w:val="26"/>
          <w:szCs w:val="26"/>
        </w:rPr>
        <w:t>này</w:t>
      </w:r>
      <w:r w:rsidRPr="00391E35">
        <w:rPr>
          <w:b/>
          <w:bCs/>
          <w:spacing w:val="7"/>
          <w:sz w:val="26"/>
          <w:szCs w:val="26"/>
        </w:rPr>
        <w:t xml:space="preserve"> </w:t>
      </w:r>
      <w:r w:rsidRPr="00391E35">
        <w:rPr>
          <w:b/>
          <w:bCs/>
          <w:sz w:val="26"/>
          <w:szCs w:val="26"/>
        </w:rPr>
        <w:t>có</w:t>
      </w:r>
      <w:r w:rsidRPr="00391E35">
        <w:rPr>
          <w:b/>
          <w:bCs/>
          <w:spacing w:val="6"/>
          <w:sz w:val="26"/>
          <w:szCs w:val="26"/>
        </w:rPr>
        <w:t xml:space="preserve"> </w:t>
      </w:r>
      <w:r w:rsidRPr="00391E35">
        <w:rPr>
          <w:b/>
          <w:bCs/>
          <w:sz w:val="26"/>
          <w:szCs w:val="26"/>
        </w:rPr>
        <w:t>hiệu</w:t>
      </w:r>
      <w:r w:rsidRPr="00391E35">
        <w:rPr>
          <w:b/>
          <w:bCs/>
          <w:spacing w:val="10"/>
          <w:sz w:val="26"/>
          <w:szCs w:val="26"/>
        </w:rPr>
        <w:t xml:space="preserve"> </w:t>
      </w:r>
      <w:r w:rsidRPr="00391E35">
        <w:rPr>
          <w:b/>
          <w:bCs/>
          <w:sz w:val="26"/>
          <w:szCs w:val="26"/>
        </w:rPr>
        <w:t>lực</w:t>
      </w:r>
      <w:r w:rsidR="008A6658" w:rsidRPr="00391E35">
        <w:rPr>
          <w:sz w:val="26"/>
          <w:szCs w:val="26"/>
        </w:rPr>
        <w:t>:</w:t>
      </w:r>
      <w:r w:rsidRPr="00391E35">
        <w:rPr>
          <w:sz w:val="26"/>
          <w:szCs w:val="26"/>
        </w:rPr>
        <w:t xml:space="preserve"> trong</w:t>
      </w:r>
      <w:r w:rsidRPr="00391E35">
        <w:rPr>
          <w:spacing w:val="4"/>
          <w:sz w:val="26"/>
          <w:szCs w:val="26"/>
        </w:rPr>
        <w:t xml:space="preserve"> </w:t>
      </w:r>
      <w:r w:rsidRPr="00391E35">
        <w:rPr>
          <w:sz w:val="26"/>
          <w:szCs w:val="26"/>
        </w:rPr>
        <w:t>vòng:</w:t>
      </w:r>
      <w:r w:rsidRPr="00391E35">
        <w:rPr>
          <w:spacing w:val="7"/>
          <w:sz w:val="26"/>
          <w:szCs w:val="26"/>
        </w:rPr>
        <w:t xml:space="preserve"> </w:t>
      </w:r>
      <w:r w:rsidRPr="00391E35">
        <w:rPr>
          <w:sz w:val="26"/>
          <w:szCs w:val="26"/>
        </w:rPr>
        <w:t>....</w:t>
      </w:r>
      <w:r w:rsidRPr="00391E35">
        <w:rPr>
          <w:spacing w:val="7"/>
          <w:sz w:val="26"/>
          <w:szCs w:val="26"/>
        </w:rPr>
        <w:t xml:space="preserve"> </w:t>
      </w:r>
      <w:r w:rsidRPr="00391E35">
        <w:rPr>
          <w:sz w:val="26"/>
          <w:szCs w:val="26"/>
        </w:rPr>
        <w:t>ngày,</w:t>
      </w:r>
      <w:r w:rsidRPr="00391E35">
        <w:rPr>
          <w:spacing w:val="7"/>
          <w:sz w:val="26"/>
          <w:szCs w:val="26"/>
        </w:rPr>
        <w:t xml:space="preserve"> </w:t>
      </w:r>
      <w:r w:rsidRPr="00391E35">
        <w:rPr>
          <w:sz w:val="26"/>
          <w:szCs w:val="26"/>
        </w:rPr>
        <w:t>kể</w:t>
      </w:r>
      <w:r w:rsidRPr="00391E35">
        <w:rPr>
          <w:spacing w:val="9"/>
          <w:sz w:val="26"/>
          <w:szCs w:val="26"/>
        </w:rPr>
        <w:t xml:space="preserve"> </w:t>
      </w:r>
      <w:r w:rsidRPr="00391E35">
        <w:rPr>
          <w:sz w:val="26"/>
          <w:szCs w:val="26"/>
        </w:rPr>
        <w:t>từ</w:t>
      </w:r>
      <w:r w:rsidRPr="00391E35">
        <w:rPr>
          <w:spacing w:val="6"/>
          <w:sz w:val="26"/>
          <w:szCs w:val="26"/>
        </w:rPr>
        <w:t xml:space="preserve"> </w:t>
      </w:r>
      <w:r w:rsidRPr="00391E35">
        <w:rPr>
          <w:sz w:val="26"/>
          <w:szCs w:val="26"/>
        </w:rPr>
        <w:t>ngày</w:t>
      </w:r>
      <w:r w:rsidRPr="00391E35">
        <w:rPr>
          <w:spacing w:val="7"/>
          <w:sz w:val="26"/>
          <w:szCs w:val="26"/>
        </w:rPr>
        <w:t xml:space="preserve"> </w:t>
      </w:r>
      <w:r w:rsidRPr="00391E35">
        <w:rPr>
          <w:sz w:val="26"/>
          <w:szCs w:val="26"/>
        </w:rPr>
        <w:t>...</w:t>
      </w:r>
      <w:r w:rsidRPr="00391E35">
        <w:rPr>
          <w:spacing w:val="9"/>
          <w:sz w:val="26"/>
          <w:szCs w:val="26"/>
        </w:rPr>
        <w:t xml:space="preserve"> </w:t>
      </w:r>
      <w:r w:rsidRPr="00391E35">
        <w:rPr>
          <w:sz w:val="26"/>
          <w:szCs w:val="26"/>
        </w:rPr>
        <w:t>tháng</w:t>
      </w:r>
      <w:r w:rsidRPr="00391E35">
        <w:rPr>
          <w:spacing w:val="7"/>
          <w:sz w:val="26"/>
          <w:szCs w:val="26"/>
        </w:rPr>
        <w:t xml:space="preserve"> </w:t>
      </w:r>
      <w:r w:rsidRPr="00391E35">
        <w:rPr>
          <w:sz w:val="26"/>
          <w:szCs w:val="26"/>
        </w:rPr>
        <w:t>...</w:t>
      </w:r>
      <w:r w:rsidRPr="00391E35">
        <w:rPr>
          <w:spacing w:val="3"/>
          <w:sz w:val="26"/>
          <w:szCs w:val="26"/>
        </w:rPr>
        <w:t xml:space="preserve"> </w:t>
      </w:r>
      <w:r w:rsidRPr="00391E35">
        <w:rPr>
          <w:spacing w:val="-5"/>
          <w:sz w:val="26"/>
          <w:szCs w:val="26"/>
        </w:rPr>
        <w:t>năm</w:t>
      </w:r>
      <w:r w:rsidRPr="00391E35">
        <w:rPr>
          <w:sz w:val="26"/>
          <w:szCs w:val="26"/>
        </w:rPr>
        <w:tab/>
      </w:r>
      <w:r w:rsidRPr="00391E35">
        <w:rPr>
          <w:i/>
          <w:sz w:val="26"/>
          <w:szCs w:val="26"/>
        </w:rPr>
        <w:t>[ghi</w:t>
      </w:r>
      <w:r w:rsidRPr="00391E35">
        <w:rPr>
          <w:i/>
          <w:spacing w:val="8"/>
          <w:sz w:val="26"/>
          <w:szCs w:val="26"/>
        </w:rPr>
        <w:t xml:space="preserve"> </w:t>
      </w:r>
      <w:r w:rsidRPr="00391E35">
        <w:rPr>
          <w:i/>
          <w:sz w:val="26"/>
          <w:szCs w:val="26"/>
        </w:rPr>
        <w:t>cụ</w:t>
      </w:r>
      <w:r w:rsidRPr="00391E35">
        <w:rPr>
          <w:i/>
          <w:spacing w:val="7"/>
          <w:sz w:val="26"/>
          <w:szCs w:val="26"/>
        </w:rPr>
        <w:t xml:space="preserve"> </w:t>
      </w:r>
      <w:r w:rsidRPr="00391E35">
        <w:rPr>
          <w:i/>
          <w:sz w:val="26"/>
          <w:szCs w:val="26"/>
        </w:rPr>
        <w:t>thể</w:t>
      </w:r>
      <w:r w:rsidRPr="00391E35">
        <w:rPr>
          <w:i/>
          <w:spacing w:val="6"/>
          <w:sz w:val="26"/>
          <w:szCs w:val="26"/>
        </w:rPr>
        <w:t xml:space="preserve"> </w:t>
      </w:r>
      <w:r w:rsidRPr="00391E35">
        <w:rPr>
          <w:i/>
          <w:sz w:val="26"/>
          <w:szCs w:val="26"/>
        </w:rPr>
        <w:t>số</w:t>
      </w:r>
      <w:r w:rsidRPr="00391E35">
        <w:rPr>
          <w:i/>
          <w:spacing w:val="7"/>
          <w:sz w:val="26"/>
          <w:szCs w:val="26"/>
        </w:rPr>
        <w:t xml:space="preserve"> </w:t>
      </w:r>
      <w:r w:rsidRPr="00391E35">
        <w:rPr>
          <w:i/>
          <w:sz w:val="26"/>
          <w:szCs w:val="26"/>
        </w:rPr>
        <w:t>ngày</w:t>
      </w:r>
      <w:r w:rsidRPr="00391E35">
        <w:rPr>
          <w:i/>
          <w:spacing w:val="5"/>
          <w:sz w:val="26"/>
          <w:szCs w:val="26"/>
        </w:rPr>
        <w:t xml:space="preserve"> </w:t>
      </w:r>
      <w:r w:rsidRPr="00391E35">
        <w:rPr>
          <w:i/>
          <w:sz w:val="26"/>
          <w:szCs w:val="26"/>
        </w:rPr>
        <w:t>nhưng</w:t>
      </w:r>
      <w:r w:rsidRPr="00391E35">
        <w:rPr>
          <w:i/>
          <w:spacing w:val="6"/>
          <w:sz w:val="26"/>
          <w:szCs w:val="26"/>
        </w:rPr>
        <w:t xml:space="preserve"> </w:t>
      </w:r>
      <w:r w:rsidRPr="00391E35">
        <w:rPr>
          <w:i/>
          <w:sz w:val="26"/>
          <w:szCs w:val="26"/>
        </w:rPr>
        <w:t>không</w:t>
      </w:r>
      <w:r w:rsidRPr="00391E35">
        <w:rPr>
          <w:i/>
          <w:spacing w:val="6"/>
          <w:sz w:val="26"/>
          <w:szCs w:val="26"/>
        </w:rPr>
        <w:t xml:space="preserve"> </w:t>
      </w:r>
      <w:r w:rsidRPr="00391E35">
        <w:rPr>
          <w:i/>
          <w:sz w:val="26"/>
          <w:szCs w:val="26"/>
        </w:rPr>
        <w:t>nhỏ</w:t>
      </w:r>
      <w:r w:rsidRPr="00391E35">
        <w:rPr>
          <w:i/>
          <w:spacing w:val="7"/>
          <w:sz w:val="26"/>
          <w:szCs w:val="26"/>
        </w:rPr>
        <w:t xml:space="preserve"> </w:t>
      </w:r>
      <w:r w:rsidRPr="00391E35">
        <w:rPr>
          <w:i/>
          <w:sz w:val="26"/>
          <w:szCs w:val="26"/>
        </w:rPr>
        <w:t>hơn</w:t>
      </w:r>
      <w:r w:rsidRPr="00391E35">
        <w:rPr>
          <w:i/>
          <w:spacing w:val="5"/>
          <w:sz w:val="26"/>
          <w:szCs w:val="26"/>
        </w:rPr>
        <w:t xml:space="preserve"> </w:t>
      </w:r>
      <w:r w:rsidRPr="00391E35">
        <w:rPr>
          <w:i/>
          <w:spacing w:val="-5"/>
          <w:sz w:val="26"/>
          <w:szCs w:val="26"/>
        </w:rPr>
        <w:t>90</w:t>
      </w:r>
      <w:r w:rsidRPr="00391E35">
        <w:rPr>
          <w:i/>
          <w:sz w:val="26"/>
          <w:szCs w:val="26"/>
        </w:rPr>
        <w:t xml:space="preserve"> ngày]</w:t>
      </w:r>
      <w:r w:rsidRPr="00391E35">
        <w:rPr>
          <w:sz w:val="26"/>
          <w:szCs w:val="26"/>
        </w:rPr>
        <w:t>,</w:t>
      </w:r>
      <w:r w:rsidRPr="00391E35">
        <w:rPr>
          <w:spacing w:val="-3"/>
          <w:sz w:val="26"/>
          <w:szCs w:val="26"/>
        </w:rPr>
        <w:t xml:space="preserve"> </w:t>
      </w:r>
      <w:r w:rsidRPr="00391E35">
        <w:rPr>
          <w:sz w:val="26"/>
          <w:szCs w:val="26"/>
        </w:rPr>
        <w:t>kể</w:t>
      </w:r>
      <w:r w:rsidRPr="00391E35">
        <w:rPr>
          <w:spacing w:val="-1"/>
          <w:sz w:val="26"/>
          <w:szCs w:val="26"/>
        </w:rPr>
        <w:t xml:space="preserve"> </w:t>
      </w:r>
      <w:r w:rsidRPr="00391E35">
        <w:rPr>
          <w:sz w:val="26"/>
          <w:szCs w:val="26"/>
        </w:rPr>
        <w:t>từ ngày</w:t>
      </w:r>
      <w:r w:rsidRPr="00391E35">
        <w:rPr>
          <w:spacing w:val="-1"/>
          <w:sz w:val="26"/>
          <w:szCs w:val="26"/>
        </w:rPr>
        <w:t xml:space="preserve"> </w:t>
      </w:r>
      <w:r w:rsidRPr="00391E35">
        <w:rPr>
          <w:sz w:val="26"/>
          <w:szCs w:val="26"/>
        </w:rPr>
        <w:t>...</w:t>
      </w:r>
      <w:r w:rsidRPr="00391E35">
        <w:rPr>
          <w:spacing w:val="-1"/>
          <w:sz w:val="26"/>
          <w:szCs w:val="26"/>
        </w:rPr>
        <w:t xml:space="preserve"> </w:t>
      </w:r>
      <w:r w:rsidRPr="00391E35">
        <w:rPr>
          <w:sz w:val="26"/>
          <w:szCs w:val="26"/>
        </w:rPr>
        <w:t>tháng... năm</w:t>
      </w:r>
      <w:r w:rsidRPr="00391E35">
        <w:rPr>
          <w:spacing w:val="-1"/>
          <w:sz w:val="26"/>
          <w:szCs w:val="26"/>
        </w:rPr>
        <w:t xml:space="preserve"> </w:t>
      </w:r>
      <w:r w:rsidRPr="00391E35">
        <w:rPr>
          <w:sz w:val="26"/>
          <w:szCs w:val="26"/>
        </w:rPr>
        <w:t xml:space="preserve">... </w:t>
      </w:r>
      <w:r w:rsidRPr="00391E35">
        <w:rPr>
          <w:i/>
          <w:sz w:val="26"/>
          <w:szCs w:val="26"/>
        </w:rPr>
        <w:t>[ghi</w:t>
      </w:r>
      <w:r w:rsidRPr="00391E35">
        <w:rPr>
          <w:i/>
          <w:spacing w:val="-7"/>
          <w:sz w:val="26"/>
          <w:szCs w:val="26"/>
        </w:rPr>
        <w:t xml:space="preserve"> </w:t>
      </w:r>
      <w:r w:rsidRPr="00391E35">
        <w:rPr>
          <w:i/>
          <w:sz w:val="26"/>
          <w:szCs w:val="26"/>
        </w:rPr>
        <w:t>ngày</w:t>
      </w:r>
      <w:r w:rsidR="00B66A9A" w:rsidRPr="00391E35">
        <w:rPr>
          <w:i/>
          <w:sz w:val="26"/>
          <w:szCs w:val="26"/>
        </w:rPr>
        <w:t xml:space="preserve"> </w:t>
      </w:r>
      <w:r w:rsidRPr="00391E35">
        <w:rPr>
          <w:i/>
          <w:spacing w:val="-2"/>
          <w:sz w:val="26"/>
          <w:szCs w:val="26"/>
        </w:rPr>
        <w:t>...</w:t>
      </w:r>
      <w:r w:rsidR="00B66A9A" w:rsidRPr="00391E35">
        <w:rPr>
          <w:i/>
          <w:spacing w:val="-2"/>
          <w:sz w:val="26"/>
          <w:szCs w:val="26"/>
        </w:rPr>
        <w:t xml:space="preserve"> </w:t>
      </w:r>
      <w:r w:rsidRPr="00391E35">
        <w:rPr>
          <w:i/>
          <w:spacing w:val="-2"/>
          <w:sz w:val="26"/>
          <w:szCs w:val="26"/>
        </w:rPr>
        <w:t>tháng</w:t>
      </w:r>
      <w:r w:rsidR="00B66A9A" w:rsidRPr="00391E35">
        <w:rPr>
          <w:i/>
          <w:spacing w:val="-2"/>
          <w:sz w:val="26"/>
          <w:szCs w:val="26"/>
        </w:rPr>
        <w:t xml:space="preserve"> .</w:t>
      </w:r>
      <w:r w:rsidRPr="00391E35">
        <w:rPr>
          <w:i/>
          <w:spacing w:val="-2"/>
          <w:sz w:val="26"/>
          <w:szCs w:val="26"/>
        </w:rPr>
        <w:t>..</w:t>
      </w:r>
      <w:r w:rsidR="00B66A9A" w:rsidRPr="00391E35">
        <w:rPr>
          <w:i/>
          <w:spacing w:val="-2"/>
          <w:sz w:val="26"/>
          <w:szCs w:val="26"/>
        </w:rPr>
        <w:t xml:space="preserve"> n</w:t>
      </w:r>
      <w:r w:rsidRPr="00391E35">
        <w:rPr>
          <w:i/>
          <w:spacing w:val="-2"/>
          <w:sz w:val="26"/>
          <w:szCs w:val="26"/>
        </w:rPr>
        <w:t>ăm</w:t>
      </w:r>
      <w:r w:rsidR="00B66A9A" w:rsidRPr="00391E35">
        <w:rPr>
          <w:i/>
          <w:spacing w:val="-2"/>
          <w:sz w:val="26"/>
          <w:szCs w:val="26"/>
        </w:rPr>
        <w:t xml:space="preserve"> </w:t>
      </w:r>
      <w:r w:rsidR="0043709F" w:rsidRPr="00391E35">
        <w:rPr>
          <w:i/>
          <w:spacing w:val="-2"/>
          <w:sz w:val="26"/>
          <w:szCs w:val="26"/>
        </w:rPr>
        <w:t xml:space="preserve">… </w:t>
      </w:r>
      <w:r w:rsidRPr="00391E35">
        <w:rPr>
          <w:i/>
          <w:sz w:val="26"/>
          <w:szCs w:val="26"/>
        </w:rPr>
        <w:t>kết</w:t>
      </w:r>
      <w:r w:rsidRPr="00391E35">
        <w:rPr>
          <w:i/>
          <w:spacing w:val="-1"/>
          <w:sz w:val="26"/>
          <w:szCs w:val="26"/>
        </w:rPr>
        <w:t xml:space="preserve"> </w:t>
      </w:r>
      <w:r w:rsidRPr="00391E35">
        <w:rPr>
          <w:i/>
          <w:sz w:val="26"/>
          <w:szCs w:val="26"/>
        </w:rPr>
        <w:t>thúc nhận báo giá</w:t>
      </w:r>
      <w:r w:rsidRPr="00391E35">
        <w:rPr>
          <w:i/>
          <w:spacing w:val="-1"/>
          <w:sz w:val="26"/>
          <w:szCs w:val="26"/>
        </w:rPr>
        <w:t xml:space="preserve"> </w:t>
      </w:r>
      <w:r w:rsidRPr="00391E35">
        <w:rPr>
          <w:i/>
          <w:sz w:val="26"/>
          <w:szCs w:val="26"/>
        </w:rPr>
        <w:t>phù hợp với thông tin</w:t>
      </w:r>
      <w:r w:rsidRPr="00391E35">
        <w:rPr>
          <w:i/>
          <w:spacing w:val="-1"/>
          <w:sz w:val="26"/>
          <w:szCs w:val="26"/>
        </w:rPr>
        <w:t xml:space="preserve"> </w:t>
      </w:r>
      <w:r w:rsidRPr="00391E35">
        <w:rPr>
          <w:i/>
          <w:sz w:val="26"/>
          <w:szCs w:val="26"/>
        </w:rPr>
        <w:t>tại Mục</w:t>
      </w:r>
      <w:r w:rsidRPr="00391E35">
        <w:rPr>
          <w:i/>
          <w:spacing w:val="2"/>
          <w:sz w:val="26"/>
          <w:szCs w:val="26"/>
        </w:rPr>
        <w:t xml:space="preserve"> </w:t>
      </w:r>
      <w:r w:rsidRPr="00391E35">
        <w:rPr>
          <w:i/>
          <w:spacing w:val="-10"/>
          <w:sz w:val="26"/>
          <w:szCs w:val="26"/>
        </w:rPr>
        <w:t>I</w:t>
      </w:r>
      <w:r w:rsidRPr="00391E35">
        <w:rPr>
          <w:i/>
          <w:sz w:val="26"/>
          <w:szCs w:val="26"/>
        </w:rPr>
        <w:t xml:space="preserve"> - Thông tin của đơn vị yêu cầu báo giá</w:t>
      </w:r>
      <w:r w:rsidRPr="00391E35">
        <w:rPr>
          <w:i/>
          <w:spacing w:val="-2"/>
          <w:sz w:val="26"/>
          <w:szCs w:val="26"/>
        </w:rPr>
        <w:t>].</w:t>
      </w:r>
    </w:p>
    <w:p w14:paraId="7818E115" w14:textId="77777777" w:rsidR="009D23C8" w:rsidRPr="00391E35" w:rsidRDefault="009D23C8" w:rsidP="002479D0">
      <w:pPr>
        <w:spacing w:line="288" w:lineRule="auto"/>
        <w:ind w:firstLine="720"/>
        <w:jc w:val="both"/>
        <w:rPr>
          <w:b/>
          <w:bCs/>
          <w:sz w:val="26"/>
          <w:szCs w:val="26"/>
        </w:rPr>
      </w:pPr>
      <w:r w:rsidRPr="00391E35">
        <w:rPr>
          <w:b/>
          <w:bCs/>
          <w:sz w:val="26"/>
          <w:szCs w:val="26"/>
        </w:rPr>
        <w:t>3. Chúng</w:t>
      </w:r>
      <w:r w:rsidRPr="00391E35">
        <w:rPr>
          <w:b/>
          <w:bCs/>
          <w:spacing w:val="-1"/>
          <w:sz w:val="26"/>
          <w:szCs w:val="26"/>
        </w:rPr>
        <w:t xml:space="preserve"> </w:t>
      </w:r>
      <w:r w:rsidRPr="00391E35">
        <w:rPr>
          <w:b/>
          <w:bCs/>
          <w:sz w:val="26"/>
          <w:szCs w:val="26"/>
        </w:rPr>
        <w:t>tôi cam</w:t>
      </w:r>
      <w:r w:rsidRPr="00391E35">
        <w:rPr>
          <w:b/>
          <w:bCs/>
          <w:spacing w:val="-1"/>
          <w:sz w:val="26"/>
          <w:szCs w:val="26"/>
        </w:rPr>
        <w:t xml:space="preserve"> </w:t>
      </w:r>
      <w:r w:rsidRPr="00391E35">
        <w:rPr>
          <w:b/>
          <w:bCs/>
          <w:spacing w:val="-4"/>
          <w:sz w:val="26"/>
          <w:szCs w:val="26"/>
        </w:rPr>
        <w:t>kết:</w:t>
      </w:r>
    </w:p>
    <w:p w14:paraId="7B4BC0F5" w14:textId="77777777" w:rsidR="00B03DE4" w:rsidRPr="00391E35" w:rsidRDefault="009D23C8" w:rsidP="002479D0">
      <w:pPr>
        <w:spacing w:line="288" w:lineRule="auto"/>
        <w:ind w:firstLine="720"/>
        <w:jc w:val="both"/>
        <w:rPr>
          <w:sz w:val="26"/>
          <w:szCs w:val="26"/>
        </w:rPr>
      </w:pPr>
      <w:r w:rsidRPr="00391E35">
        <w:rPr>
          <w:sz w:val="26"/>
          <w:szCs w:val="26"/>
        </w:rPr>
        <w:t>- Không đang trong quá trình thực hiện thủ tục giải thể hoặc bị thu hồi Giấy</w:t>
      </w:r>
      <w:r w:rsidR="00B03DE4" w:rsidRPr="00391E35">
        <w:rPr>
          <w:sz w:val="26"/>
          <w:szCs w:val="26"/>
        </w:rPr>
        <w:t xml:space="preserve"> </w:t>
      </w:r>
      <w:r w:rsidRPr="00391E35">
        <w:rPr>
          <w:sz w:val="26"/>
          <w:szCs w:val="26"/>
        </w:rPr>
        <w:t>chứng nhận đăng ký doanh nghiệp hoặc Giấy chứng</w:t>
      </w:r>
      <w:r w:rsidRPr="00391E35">
        <w:rPr>
          <w:spacing w:val="-4"/>
          <w:sz w:val="26"/>
          <w:szCs w:val="26"/>
        </w:rPr>
        <w:t xml:space="preserve"> </w:t>
      </w:r>
      <w:r w:rsidRPr="00391E35">
        <w:rPr>
          <w:sz w:val="26"/>
          <w:szCs w:val="26"/>
        </w:rPr>
        <w:t>nhận</w:t>
      </w:r>
      <w:r w:rsidRPr="00391E35">
        <w:rPr>
          <w:spacing w:val="-4"/>
          <w:sz w:val="26"/>
          <w:szCs w:val="26"/>
        </w:rPr>
        <w:t xml:space="preserve"> </w:t>
      </w:r>
      <w:r w:rsidRPr="00391E35">
        <w:rPr>
          <w:sz w:val="26"/>
          <w:szCs w:val="26"/>
        </w:rPr>
        <w:t>đăng</w:t>
      </w:r>
      <w:r w:rsidRPr="00391E35">
        <w:rPr>
          <w:spacing w:val="-4"/>
          <w:sz w:val="26"/>
          <w:szCs w:val="26"/>
        </w:rPr>
        <w:t xml:space="preserve"> </w:t>
      </w:r>
      <w:r w:rsidRPr="00391E35">
        <w:rPr>
          <w:sz w:val="26"/>
          <w:szCs w:val="26"/>
        </w:rPr>
        <w:t>ký</w:t>
      </w:r>
      <w:r w:rsidRPr="00391E35">
        <w:rPr>
          <w:spacing w:val="-4"/>
          <w:sz w:val="26"/>
          <w:szCs w:val="26"/>
        </w:rPr>
        <w:t xml:space="preserve"> </w:t>
      </w:r>
      <w:r w:rsidRPr="00391E35">
        <w:rPr>
          <w:sz w:val="26"/>
          <w:szCs w:val="26"/>
        </w:rPr>
        <w:t>hộ</w:t>
      </w:r>
      <w:r w:rsidRPr="00391E35">
        <w:rPr>
          <w:spacing w:val="-4"/>
          <w:sz w:val="26"/>
          <w:szCs w:val="26"/>
        </w:rPr>
        <w:t xml:space="preserve"> </w:t>
      </w:r>
      <w:r w:rsidRPr="00391E35">
        <w:rPr>
          <w:sz w:val="26"/>
          <w:szCs w:val="26"/>
        </w:rPr>
        <w:t>kinh</w:t>
      </w:r>
      <w:r w:rsidRPr="00391E35">
        <w:rPr>
          <w:spacing w:val="-4"/>
          <w:sz w:val="26"/>
          <w:szCs w:val="26"/>
        </w:rPr>
        <w:t xml:space="preserve"> </w:t>
      </w:r>
      <w:r w:rsidRPr="00391E35">
        <w:rPr>
          <w:sz w:val="26"/>
          <w:szCs w:val="26"/>
        </w:rPr>
        <w:t>doanh</w:t>
      </w:r>
      <w:r w:rsidR="00B03DE4" w:rsidRPr="00391E35">
        <w:rPr>
          <w:spacing w:val="-4"/>
          <w:sz w:val="26"/>
          <w:szCs w:val="26"/>
        </w:rPr>
        <w:t xml:space="preserve"> </w:t>
      </w:r>
      <w:r w:rsidRPr="00391E35">
        <w:rPr>
          <w:sz w:val="26"/>
          <w:szCs w:val="26"/>
        </w:rPr>
        <w:t>hoặc</w:t>
      </w:r>
      <w:r w:rsidRPr="00391E35">
        <w:rPr>
          <w:spacing w:val="-4"/>
          <w:sz w:val="26"/>
          <w:szCs w:val="26"/>
        </w:rPr>
        <w:t xml:space="preserve"> </w:t>
      </w:r>
      <w:r w:rsidRPr="00391E35">
        <w:rPr>
          <w:sz w:val="26"/>
          <w:szCs w:val="26"/>
        </w:rPr>
        <w:t>các</w:t>
      </w:r>
      <w:r w:rsidRPr="00391E35">
        <w:rPr>
          <w:spacing w:val="-4"/>
          <w:sz w:val="26"/>
          <w:szCs w:val="26"/>
        </w:rPr>
        <w:t xml:space="preserve"> </w:t>
      </w:r>
      <w:r w:rsidRPr="00391E35">
        <w:rPr>
          <w:sz w:val="26"/>
          <w:szCs w:val="26"/>
        </w:rPr>
        <w:t>tài</w:t>
      </w:r>
      <w:r w:rsidRPr="00391E35">
        <w:rPr>
          <w:spacing w:val="-4"/>
          <w:sz w:val="26"/>
          <w:szCs w:val="26"/>
        </w:rPr>
        <w:t xml:space="preserve"> </w:t>
      </w:r>
      <w:r w:rsidRPr="00391E35">
        <w:rPr>
          <w:sz w:val="26"/>
          <w:szCs w:val="26"/>
        </w:rPr>
        <w:t>liệu</w:t>
      </w:r>
      <w:r w:rsidRPr="00391E35">
        <w:rPr>
          <w:spacing w:val="-4"/>
          <w:sz w:val="26"/>
          <w:szCs w:val="26"/>
        </w:rPr>
        <w:t xml:space="preserve"> </w:t>
      </w:r>
      <w:r w:rsidRPr="00391E35">
        <w:rPr>
          <w:sz w:val="26"/>
          <w:szCs w:val="26"/>
        </w:rPr>
        <w:t>tương</w:t>
      </w:r>
      <w:r w:rsidRPr="00391E35">
        <w:rPr>
          <w:spacing w:val="-4"/>
          <w:sz w:val="26"/>
          <w:szCs w:val="26"/>
        </w:rPr>
        <w:t xml:space="preserve"> </w:t>
      </w:r>
      <w:r w:rsidRPr="00391E35">
        <w:rPr>
          <w:sz w:val="26"/>
          <w:szCs w:val="26"/>
        </w:rPr>
        <w:t>đương</w:t>
      </w:r>
      <w:r w:rsidRPr="00391E35">
        <w:rPr>
          <w:spacing w:val="-4"/>
          <w:sz w:val="26"/>
          <w:szCs w:val="26"/>
        </w:rPr>
        <w:t xml:space="preserve"> </w:t>
      </w:r>
      <w:r w:rsidRPr="00391E35">
        <w:rPr>
          <w:sz w:val="26"/>
          <w:szCs w:val="26"/>
        </w:rPr>
        <w:t>khác;</w:t>
      </w:r>
      <w:r w:rsidRPr="00391E35">
        <w:rPr>
          <w:spacing w:val="-4"/>
          <w:sz w:val="26"/>
          <w:szCs w:val="26"/>
        </w:rPr>
        <w:t xml:space="preserve"> </w:t>
      </w:r>
      <w:r w:rsidRPr="00391E35">
        <w:rPr>
          <w:sz w:val="26"/>
          <w:szCs w:val="26"/>
        </w:rPr>
        <w:t>không</w:t>
      </w:r>
      <w:r w:rsidRPr="00391E35">
        <w:rPr>
          <w:spacing w:val="-4"/>
          <w:sz w:val="26"/>
          <w:szCs w:val="26"/>
        </w:rPr>
        <w:t xml:space="preserve"> </w:t>
      </w:r>
      <w:r w:rsidRPr="00391E35">
        <w:rPr>
          <w:sz w:val="26"/>
          <w:szCs w:val="26"/>
        </w:rPr>
        <w:t>thuộc</w:t>
      </w:r>
      <w:r w:rsidRPr="00391E35">
        <w:rPr>
          <w:spacing w:val="-4"/>
          <w:sz w:val="26"/>
          <w:szCs w:val="26"/>
        </w:rPr>
        <w:t xml:space="preserve"> </w:t>
      </w:r>
      <w:r w:rsidRPr="00391E35">
        <w:rPr>
          <w:sz w:val="26"/>
          <w:szCs w:val="26"/>
        </w:rPr>
        <w:t>trường</w:t>
      </w:r>
      <w:r w:rsidRPr="00391E35">
        <w:rPr>
          <w:spacing w:val="-4"/>
          <w:sz w:val="26"/>
          <w:szCs w:val="26"/>
        </w:rPr>
        <w:t xml:space="preserve"> </w:t>
      </w:r>
      <w:r w:rsidRPr="00391E35">
        <w:rPr>
          <w:sz w:val="26"/>
          <w:szCs w:val="26"/>
        </w:rPr>
        <w:t>hợp</w:t>
      </w:r>
      <w:r w:rsidRPr="00391E35">
        <w:rPr>
          <w:spacing w:val="-4"/>
          <w:sz w:val="26"/>
          <w:szCs w:val="26"/>
        </w:rPr>
        <w:t xml:space="preserve"> </w:t>
      </w:r>
      <w:r w:rsidRPr="00391E35">
        <w:rPr>
          <w:sz w:val="26"/>
          <w:szCs w:val="26"/>
        </w:rPr>
        <w:t>mất</w:t>
      </w:r>
      <w:r w:rsidRPr="00391E35">
        <w:rPr>
          <w:spacing w:val="-4"/>
          <w:sz w:val="26"/>
          <w:szCs w:val="26"/>
        </w:rPr>
        <w:t xml:space="preserve"> </w:t>
      </w:r>
      <w:r w:rsidRPr="00391E35">
        <w:rPr>
          <w:sz w:val="26"/>
          <w:szCs w:val="26"/>
        </w:rPr>
        <w:t>khả</w:t>
      </w:r>
      <w:r w:rsidRPr="00391E35">
        <w:rPr>
          <w:spacing w:val="-4"/>
          <w:sz w:val="26"/>
          <w:szCs w:val="26"/>
        </w:rPr>
        <w:t xml:space="preserve"> </w:t>
      </w:r>
      <w:r w:rsidRPr="00391E35">
        <w:rPr>
          <w:sz w:val="26"/>
          <w:szCs w:val="26"/>
        </w:rPr>
        <w:t>năng</w:t>
      </w:r>
      <w:r w:rsidRPr="00391E35">
        <w:rPr>
          <w:spacing w:val="-4"/>
          <w:sz w:val="26"/>
          <w:szCs w:val="26"/>
        </w:rPr>
        <w:t xml:space="preserve"> </w:t>
      </w:r>
      <w:r w:rsidRPr="00391E35">
        <w:rPr>
          <w:sz w:val="26"/>
          <w:szCs w:val="26"/>
        </w:rPr>
        <w:t>thanh</w:t>
      </w:r>
      <w:r w:rsidR="00B03DE4" w:rsidRPr="00391E35">
        <w:rPr>
          <w:spacing w:val="-4"/>
          <w:sz w:val="26"/>
          <w:szCs w:val="26"/>
        </w:rPr>
        <w:t xml:space="preserve"> </w:t>
      </w:r>
      <w:r w:rsidRPr="00391E35">
        <w:rPr>
          <w:sz w:val="26"/>
          <w:szCs w:val="26"/>
        </w:rPr>
        <w:t>toán</w:t>
      </w:r>
      <w:r w:rsidRPr="00391E35">
        <w:rPr>
          <w:spacing w:val="-4"/>
          <w:sz w:val="26"/>
          <w:szCs w:val="26"/>
        </w:rPr>
        <w:t xml:space="preserve"> </w:t>
      </w:r>
      <w:r w:rsidRPr="00391E35">
        <w:rPr>
          <w:sz w:val="26"/>
          <w:szCs w:val="26"/>
        </w:rPr>
        <w:t>theo quy định của pháp luật về doanh nghiệp.</w:t>
      </w:r>
    </w:p>
    <w:p w14:paraId="1AADD637" w14:textId="6A887CEE" w:rsidR="00B03DE4" w:rsidRPr="00391E35" w:rsidRDefault="00B03DE4" w:rsidP="00B66A9A">
      <w:pPr>
        <w:spacing w:line="288" w:lineRule="auto"/>
        <w:ind w:firstLine="720"/>
        <w:jc w:val="both"/>
        <w:rPr>
          <w:sz w:val="26"/>
          <w:szCs w:val="26"/>
        </w:rPr>
      </w:pPr>
      <w:r w:rsidRPr="00391E35">
        <w:rPr>
          <w:sz w:val="26"/>
          <w:szCs w:val="26"/>
        </w:rPr>
        <w:lastRenderedPageBreak/>
        <w:t xml:space="preserve">- </w:t>
      </w:r>
      <w:r w:rsidR="009D23C8" w:rsidRPr="00391E35">
        <w:rPr>
          <w:sz w:val="26"/>
          <w:szCs w:val="26"/>
        </w:rPr>
        <w:t>Giá</w:t>
      </w:r>
      <w:r w:rsidR="009D23C8" w:rsidRPr="00391E35">
        <w:rPr>
          <w:spacing w:val="-1"/>
          <w:sz w:val="26"/>
          <w:szCs w:val="26"/>
        </w:rPr>
        <w:t xml:space="preserve"> </w:t>
      </w:r>
      <w:r w:rsidR="009D23C8" w:rsidRPr="00391E35">
        <w:rPr>
          <w:sz w:val="26"/>
          <w:szCs w:val="26"/>
        </w:rPr>
        <w:t xml:space="preserve">trị của </w:t>
      </w:r>
      <w:r w:rsidR="00B66A9A" w:rsidRPr="00391E35">
        <w:rPr>
          <w:sz w:val="26"/>
          <w:szCs w:val="26"/>
        </w:rPr>
        <w:t>thiết bị y tế, hóa chất, vật tư xét nghiệm</w:t>
      </w:r>
      <w:r w:rsidR="009D23C8" w:rsidRPr="00391E35">
        <w:rPr>
          <w:sz w:val="26"/>
          <w:szCs w:val="26"/>
        </w:rPr>
        <w:t xml:space="preserve"> nêu</w:t>
      </w:r>
      <w:r w:rsidR="009D23C8" w:rsidRPr="00391E35">
        <w:rPr>
          <w:spacing w:val="-1"/>
          <w:sz w:val="26"/>
          <w:szCs w:val="26"/>
        </w:rPr>
        <w:t xml:space="preserve"> </w:t>
      </w:r>
      <w:r w:rsidR="009D23C8" w:rsidRPr="00391E35">
        <w:rPr>
          <w:sz w:val="26"/>
          <w:szCs w:val="26"/>
        </w:rPr>
        <w:t>trong báo giá là phù</w:t>
      </w:r>
      <w:r w:rsidR="009D23C8" w:rsidRPr="00391E35">
        <w:rPr>
          <w:spacing w:val="-1"/>
          <w:sz w:val="26"/>
          <w:szCs w:val="26"/>
        </w:rPr>
        <w:t xml:space="preserve"> </w:t>
      </w:r>
      <w:r w:rsidR="009D23C8" w:rsidRPr="00391E35">
        <w:rPr>
          <w:sz w:val="26"/>
          <w:szCs w:val="26"/>
        </w:rPr>
        <w:t>hợp, không vi phạm</w:t>
      </w:r>
      <w:r w:rsidRPr="00391E35">
        <w:rPr>
          <w:spacing w:val="-1"/>
          <w:sz w:val="26"/>
          <w:szCs w:val="26"/>
        </w:rPr>
        <w:t xml:space="preserve"> </w:t>
      </w:r>
      <w:r w:rsidR="009D23C8" w:rsidRPr="00391E35">
        <w:rPr>
          <w:sz w:val="26"/>
          <w:szCs w:val="26"/>
        </w:rPr>
        <w:t>quy</w:t>
      </w:r>
      <w:r w:rsidRPr="00391E35">
        <w:rPr>
          <w:sz w:val="26"/>
          <w:szCs w:val="26"/>
        </w:rPr>
        <w:t xml:space="preserve"> </w:t>
      </w:r>
      <w:r w:rsidR="009D23C8" w:rsidRPr="00391E35">
        <w:rPr>
          <w:sz w:val="26"/>
          <w:szCs w:val="26"/>
        </w:rPr>
        <w:t>định của pháp luật</w:t>
      </w:r>
      <w:r w:rsidR="009D23C8" w:rsidRPr="00391E35">
        <w:rPr>
          <w:spacing w:val="-1"/>
          <w:sz w:val="26"/>
          <w:szCs w:val="26"/>
        </w:rPr>
        <w:t xml:space="preserve"> </w:t>
      </w:r>
      <w:r w:rsidR="009D23C8" w:rsidRPr="00391E35">
        <w:rPr>
          <w:sz w:val="26"/>
          <w:szCs w:val="26"/>
        </w:rPr>
        <w:t>về cạnh tranh, bán phá</w:t>
      </w:r>
      <w:r w:rsidR="009D23C8" w:rsidRPr="00391E35">
        <w:rPr>
          <w:spacing w:val="-24"/>
          <w:sz w:val="26"/>
          <w:szCs w:val="26"/>
        </w:rPr>
        <w:t xml:space="preserve"> </w:t>
      </w:r>
      <w:r w:rsidR="009D23C8" w:rsidRPr="00391E35">
        <w:rPr>
          <w:spacing w:val="-4"/>
          <w:sz w:val="26"/>
          <w:szCs w:val="26"/>
        </w:rPr>
        <w:t>giá.</w:t>
      </w:r>
    </w:p>
    <w:p w14:paraId="7301865F" w14:textId="580ABA44" w:rsidR="009D23C8" w:rsidRPr="00391E35" w:rsidRDefault="00B03DE4" w:rsidP="002479D0">
      <w:pPr>
        <w:spacing w:line="288" w:lineRule="auto"/>
        <w:ind w:firstLine="720"/>
        <w:jc w:val="both"/>
        <w:rPr>
          <w:sz w:val="26"/>
          <w:szCs w:val="26"/>
        </w:rPr>
      </w:pPr>
      <w:r w:rsidRPr="00391E35">
        <w:rPr>
          <w:sz w:val="26"/>
          <w:szCs w:val="26"/>
        </w:rPr>
        <w:t xml:space="preserve">- </w:t>
      </w:r>
      <w:r w:rsidR="009D23C8" w:rsidRPr="00391E35">
        <w:rPr>
          <w:sz w:val="26"/>
          <w:szCs w:val="26"/>
        </w:rPr>
        <w:t>Những</w:t>
      </w:r>
      <w:r w:rsidR="009D23C8" w:rsidRPr="00391E35">
        <w:rPr>
          <w:spacing w:val="-3"/>
          <w:sz w:val="26"/>
          <w:szCs w:val="26"/>
        </w:rPr>
        <w:t xml:space="preserve"> </w:t>
      </w:r>
      <w:r w:rsidR="009D23C8" w:rsidRPr="00391E35">
        <w:rPr>
          <w:sz w:val="26"/>
          <w:szCs w:val="26"/>
        </w:rPr>
        <w:t>thông tin nêu trong</w:t>
      </w:r>
      <w:r w:rsidR="009D23C8" w:rsidRPr="00391E35">
        <w:rPr>
          <w:spacing w:val="-1"/>
          <w:sz w:val="26"/>
          <w:szCs w:val="26"/>
        </w:rPr>
        <w:t xml:space="preserve"> </w:t>
      </w:r>
      <w:r w:rsidR="009D23C8" w:rsidRPr="00391E35">
        <w:rPr>
          <w:sz w:val="26"/>
          <w:szCs w:val="26"/>
        </w:rPr>
        <w:t>báo giá là trung</w:t>
      </w:r>
      <w:r w:rsidR="009D23C8" w:rsidRPr="00391E35">
        <w:rPr>
          <w:spacing w:val="-7"/>
          <w:sz w:val="26"/>
          <w:szCs w:val="26"/>
        </w:rPr>
        <w:t xml:space="preserve"> </w:t>
      </w:r>
      <w:r w:rsidR="009D23C8" w:rsidRPr="00391E35">
        <w:rPr>
          <w:spacing w:val="-2"/>
          <w:sz w:val="26"/>
          <w:szCs w:val="26"/>
        </w:rPr>
        <w:t>thực.</w:t>
      </w:r>
    </w:p>
    <w:p w14:paraId="60F36FD1" w14:textId="6AE169E0" w:rsidR="009D23C8" w:rsidRPr="00391E35" w:rsidRDefault="0043709F" w:rsidP="00EC5283">
      <w:pPr>
        <w:spacing w:line="288" w:lineRule="auto"/>
        <w:ind w:left="2880" w:firstLine="720"/>
        <w:jc w:val="center"/>
        <w:rPr>
          <w:sz w:val="26"/>
          <w:szCs w:val="26"/>
        </w:rPr>
      </w:pPr>
      <w:r w:rsidRPr="00391E35">
        <w:rPr>
          <w:sz w:val="26"/>
          <w:szCs w:val="26"/>
        </w:rPr>
        <w:t xml:space="preserve">                                  </w:t>
      </w:r>
      <w:r w:rsidR="009D23C8" w:rsidRPr="00391E35">
        <w:rPr>
          <w:sz w:val="26"/>
          <w:szCs w:val="26"/>
        </w:rPr>
        <w:t xml:space="preserve">……, ngày.... </w:t>
      </w:r>
      <w:r w:rsidR="009D23C8" w:rsidRPr="00391E35">
        <w:rPr>
          <w:spacing w:val="-2"/>
          <w:sz w:val="26"/>
          <w:szCs w:val="26"/>
        </w:rPr>
        <w:t>tháng</w:t>
      </w:r>
      <w:r w:rsidR="00B66A9A" w:rsidRPr="00391E35">
        <w:rPr>
          <w:spacing w:val="-2"/>
          <w:sz w:val="26"/>
          <w:szCs w:val="26"/>
        </w:rPr>
        <w:t xml:space="preserve"> </w:t>
      </w:r>
      <w:r w:rsidR="009D23C8" w:rsidRPr="00391E35">
        <w:rPr>
          <w:spacing w:val="-2"/>
          <w:sz w:val="26"/>
          <w:szCs w:val="26"/>
        </w:rPr>
        <w:t>....</w:t>
      </w:r>
      <w:r w:rsidR="00B66A9A" w:rsidRPr="00391E35">
        <w:rPr>
          <w:spacing w:val="-2"/>
          <w:sz w:val="26"/>
          <w:szCs w:val="26"/>
        </w:rPr>
        <w:t xml:space="preserve"> </w:t>
      </w:r>
      <w:r w:rsidR="009D23C8" w:rsidRPr="00391E35">
        <w:rPr>
          <w:spacing w:val="-2"/>
          <w:sz w:val="26"/>
          <w:szCs w:val="26"/>
        </w:rPr>
        <w:t>năm</w:t>
      </w:r>
      <w:r w:rsidR="00B66A9A" w:rsidRPr="00391E35">
        <w:rPr>
          <w:spacing w:val="-2"/>
          <w:sz w:val="26"/>
          <w:szCs w:val="26"/>
        </w:rPr>
        <w:t xml:space="preserve"> </w:t>
      </w:r>
      <w:r w:rsidR="009D23C8" w:rsidRPr="00391E35">
        <w:rPr>
          <w:spacing w:val="-2"/>
          <w:sz w:val="26"/>
          <w:szCs w:val="26"/>
        </w:rPr>
        <w:t>....</w:t>
      </w:r>
    </w:p>
    <w:p w14:paraId="761599A9" w14:textId="1A8D0F2B" w:rsidR="009D23C8" w:rsidRPr="00391E35" w:rsidRDefault="0043709F" w:rsidP="002479D0">
      <w:pPr>
        <w:spacing w:line="288" w:lineRule="auto"/>
        <w:jc w:val="center"/>
        <w:rPr>
          <w:b/>
          <w:sz w:val="26"/>
          <w:szCs w:val="26"/>
        </w:rPr>
      </w:pPr>
      <w:r w:rsidRPr="00391E35">
        <w:rPr>
          <w:b/>
          <w:sz w:val="26"/>
          <w:szCs w:val="26"/>
        </w:rPr>
        <w:t xml:space="preserve">                 </w:t>
      </w:r>
      <w:r w:rsidR="00EC5283" w:rsidRPr="00391E35">
        <w:rPr>
          <w:b/>
          <w:sz w:val="26"/>
          <w:szCs w:val="26"/>
        </w:rPr>
        <w:tab/>
      </w:r>
      <w:r w:rsidR="00EC5283" w:rsidRPr="00391E35">
        <w:rPr>
          <w:b/>
          <w:sz w:val="26"/>
          <w:szCs w:val="26"/>
        </w:rPr>
        <w:tab/>
      </w:r>
      <w:r w:rsidR="00EC5283" w:rsidRPr="00391E35">
        <w:rPr>
          <w:b/>
          <w:sz w:val="26"/>
          <w:szCs w:val="26"/>
        </w:rPr>
        <w:tab/>
      </w:r>
      <w:r w:rsidR="00EC5283" w:rsidRPr="00391E35">
        <w:rPr>
          <w:b/>
          <w:sz w:val="26"/>
          <w:szCs w:val="26"/>
        </w:rPr>
        <w:tab/>
      </w:r>
      <w:r w:rsidR="00EC5283" w:rsidRPr="00391E35">
        <w:rPr>
          <w:b/>
          <w:sz w:val="26"/>
          <w:szCs w:val="26"/>
        </w:rPr>
        <w:tab/>
      </w:r>
      <w:r w:rsidRPr="00391E35">
        <w:rPr>
          <w:b/>
          <w:sz w:val="26"/>
          <w:szCs w:val="26"/>
        </w:rPr>
        <w:t xml:space="preserve">          </w:t>
      </w:r>
      <w:r w:rsidR="00EC5283" w:rsidRPr="00391E35">
        <w:rPr>
          <w:b/>
          <w:sz w:val="26"/>
          <w:szCs w:val="26"/>
        </w:rPr>
        <w:tab/>
      </w:r>
      <w:r w:rsidRPr="00391E35">
        <w:rPr>
          <w:b/>
          <w:sz w:val="26"/>
          <w:szCs w:val="26"/>
        </w:rPr>
        <w:t xml:space="preserve">          </w:t>
      </w:r>
      <w:r w:rsidR="009D23C8" w:rsidRPr="00391E35">
        <w:rPr>
          <w:b/>
          <w:sz w:val="26"/>
          <w:szCs w:val="26"/>
        </w:rPr>
        <w:t>Đại</w:t>
      </w:r>
      <w:r w:rsidR="009D23C8" w:rsidRPr="00391E35">
        <w:rPr>
          <w:b/>
          <w:spacing w:val="-2"/>
          <w:sz w:val="26"/>
          <w:szCs w:val="26"/>
        </w:rPr>
        <w:t xml:space="preserve"> </w:t>
      </w:r>
      <w:r w:rsidR="009D23C8" w:rsidRPr="00391E35">
        <w:rPr>
          <w:b/>
          <w:sz w:val="26"/>
          <w:szCs w:val="26"/>
        </w:rPr>
        <w:t>diện</w:t>
      </w:r>
      <w:r w:rsidR="009D23C8" w:rsidRPr="00391E35">
        <w:rPr>
          <w:b/>
          <w:spacing w:val="-2"/>
          <w:sz w:val="26"/>
          <w:szCs w:val="26"/>
        </w:rPr>
        <w:t xml:space="preserve"> </w:t>
      </w:r>
      <w:r w:rsidR="009D23C8" w:rsidRPr="00391E35">
        <w:rPr>
          <w:b/>
          <w:sz w:val="26"/>
          <w:szCs w:val="26"/>
        </w:rPr>
        <w:t>hợp</w:t>
      </w:r>
      <w:r w:rsidR="009D23C8" w:rsidRPr="00391E35">
        <w:rPr>
          <w:b/>
          <w:spacing w:val="-2"/>
          <w:sz w:val="26"/>
          <w:szCs w:val="26"/>
        </w:rPr>
        <w:t xml:space="preserve"> </w:t>
      </w:r>
      <w:r w:rsidR="009D23C8" w:rsidRPr="00391E35">
        <w:rPr>
          <w:b/>
          <w:sz w:val="26"/>
          <w:szCs w:val="26"/>
        </w:rPr>
        <w:t>pháp</w:t>
      </w:r>
      <w:r w:rsidR="009D23C8" w:rsidRPr="00391E35">
        <w:rPr>
          <w:b/>
          <w:spacing w:val="-2"/>
          <w:sz w:val="26"/>
          <w:szCs w:val="26"/>
        </w:rPr>
        <w:t xml:space="preserve"> </w:t>
      </w:r>
      <w:r w:rsidR="009D23C8" w:rsidRPr="00391E35">
        <w:rPr>
          <w:b/>
          <w:sz w:val="26"/>
          <w:szCs w:val="26"/>
        </w:rPr>
        <w:t>của</w:t>
      </w:r>
      <w:r w:rsidR="009D23C8" w:rsidRPr="00391E35">
        <w:rPr>
          <w:b/>
          <w:spacing w:val="-1"/>
          <w:sz w:val="26"/>
          <w:szCs w:val="26"/>
        </w:rPr>
        <w:t xml:space="preserve"> </w:t>
      </w:r>
      <w:r w:rsidR="009D23C8" w:rsidRPr="00391E35">
        <w:rPr>
          <w:b/>
          <w:sz w:val="26"/>
          <w:szCs w:val="26"/>
        </w:rPr>
        <w:t>hãng</w:t>
      </w:r>
      <w:r w:rsidR="009D23C8" w:rsidRPr="00391E35">
        <w:rPr>
          <w:b/>
          <w:spacing w:val="-2"/>
          <w:sz w:val="26"/>
          <w:szCs w:val="26"/>
        </w:rPr>
        <w:t xml:space="preserve"> </w:t>
      </w:r>
      <w:r w:rsidR="009D23C8" w:rsidRPr="00391E35">
        <w:rPr>
          <w:b/>
          <w:sz w:val="26"/>
          <w:szCs w:val="26"/>
        </w:rPr>
        <w:t>sản</w:t>
      </w:r>
      <w:r w:rsidR="009D23C8" w:rsidRPr="00391E35">
        <w:rPr>
          <w:b/>
          <w:spacing w:val="-2"/>
          <w:sz w:val="26"/>
          <w:szCs w:val="26"/>
        </w:rPr>
        <w:t xml:space="preserve"> </w:t>
      </w:r>
      <w:r w:rsidR="009D23C8" w:rsidRPr="00391E35">
        <w:rPr>
          <w:b/>
          <w:sz w:val="26"/>
          <w:szCs w:val="26"/>
        </w:rPr>
        <w:t>xuất,</w:t>
      </w:r>
      <w:r w:rsidR="009D23C8" w:rsidRPr="00391E35">
        <w:rPr>
          <w:b/>
          <w:spacing w:val="-1"/>
          <w:sz w:val="26"/>
          <w:szCs w:val="26"/>
        </w:rPr>
        <w:t xml:space="preserve"> </w:t>
      </w:r>
      <w:r w:rsidR="009D23C8" w:rsidRPr="00391E35">
        <w:rPr>
          <w:b/>
          <w:sz w:val="26"/>
          <w:szCs w:val="26"/>
        </w:rPr>
        <w:t>nhà</w:t>
      </w:r>
      <w:r w:rsidR="009D23C8" w:rsidRPr="00391E35">
        <w:rPr>
          <w:b/>
          <w:spacing w:val="-1"/>
          <w:sz w:val="26"/>
          <w:szCs w:val="26"/>
        </w:rPr>
        <w:t xml:space="preserve"> </w:t>
      </w:r>
      <w:r w:rsidR="009D23C8" w:rsidRPr="00391E35">
        <w:rPr>
          <w:b/>
          <w:sz w:val="26"/>
          <w:szCs w:val="26"/>
        </w:rPr>
        <w:t>cung</w:t>
      </w:r>
      <w:r w:rsidR="009D23C8" w:rsidRPr="00391E35">
        <w:rPr>
          <w:b/>
          <w:spacing w:val="-1"/>
          <w:sz w:val="26"/>
          <w:szCs w:val="26"/>
        </w:rPr>
        <w:t xml:space="preserve"> </w:t>
      </w:r>
      <w:proofErr w:type="gramStart"/>
      <w:r w:rsidR="009D23C8" w:rsidRPr="00391E35">
        <w:rPr>
          <w:b/>
          <w:spacing w:val="-2"/>
          <w:sz w:val="26"/>
          <w:szCs w:val="26"/>
        </w:rPr>
        <w:t>cấp</w:t>
      </w:r>
      <w:r w:rsidR="009D23C8" w:rsidRPr="00391E35">
        <w:rPr>
          <w:b/>
          <w:spacing w:val="-2"/>
          <w:position w:val="5"/>
          <w:sz w:val="26"/>
          <w:szCs w:val="26"/>
        </w:rPr>
        <w:t>(</w:t>
      </w:r>
      <w:proofErr w:type="gramEnd"/>
      <w:r w:rsidR="00EC5283" w:rsidRPr="00391E35">
        <w:rPr>
          <w:b/>
          <w:spacing w:val="-2"/>
          <w:position w:val="5"/>
          <w:sz w:val="26"/>
          <w:szCs w:val="26"/>
        </w:rPr>
        <w:t>10</w:t>
      </w:r>
      <w:r w:rsidR="009D23C8" w:rsidRPr="00391E35">
        <w:rPr>
          <w:b/>
          <w:spacing w:val="-2"/>
          <w:position w:val="5"/>
          <w:sz w:val="26"/>
          <w:szCs w:val="26"/>
        </w:rPr>
        <w:t>)</w:t>
      </w:r>
    </w:p>
    <w:p w14:paraId="35B4E873" w14:textId="356FBC06" w:rsidR="009D23C8" w:rsidRPr="00391E35" w:rsidRDefault="0043709F" w:rsidP="002479D0">
      <w:pPr>
        <w:pStyle w:val="BodyText"/>
        <w:spacing w:after="0" w:line="288" w:lineRule="auto"/>
        <w:jc w:val="center"/>
        <w:rPr>
          <w:rFonts w:ascii="Times New Roman" w:hAnsi="Times New Roman"/>
          <w:sz w:val="26"/>
          <w:szCs w:val="26"/>
        </w:rPr>
      </w:pPr>
      <w:r w:rsidRPr="00391E35">
        <w:rPr>
          <w:rFonts w:ascii="Times New Roman" w:hAnsi="Times New Roman"/>
          <w:i/>
          <w:sz w:val="26"/>
          <w:szCs w:val="26"/>
        </w:rPr>
        <w:t xml:space="preserve">         </w:t>
      </w:r>
      <w:r w:rsidR="00EC5283" w:rsidRPr="00391E35">
        <w:rPr>
          <w:rFonts w:ascii="Times New Roman" w:hAnsi="Times New Roman"/>
          <w:i/>
          <w:sz w:val="26"/>
          <w:szCs w:val="26"/>
        </w:rPr>
        <w:tab/>
      </w:r>
      <w:r w:rsidR="00EC5283" w:rsidRPr="00391E35">
        <w:rPr>
          <w:rFonts w:ascii="Times New Roman" w:hAnsi="Times New Roman"/>
          <w:i/>
          <w:sz w:val="26"/>
          <w:szCs w:val="26"/>
        </w:rPr>
        <w:tab/>
      </w:r>
      <w:r w:rsidR="00EC5283" w:rsidRPr="00391E35">
        <w:rPr>
          <w:rFonts w:ascii="Times New Roman" w:hAnsi="Times New Roman"/>
          <w:i/>
          <w:sz w:val="26"/>
          <w:szCs w:val="26"/>
        </w:rPr>
        <w:tab/>
      </w:r>
      <w:r w:rsidR="00EC5283" w:rsidRPr="00391E35">
        <w:rPr>
          <w:rFonts w:ascii="Times New Roman" w:hAnsi="Times New Roman"/>
          <w:i/>
          <w:sz w:val="26"/>
          <w:szCs w:val="26"/>
        </w:rPr>
        <w:tab/>
      </w:r>
      <w:r w:rsidR="00EC5283" w:rsidRPr="00391E35">
        <w:rPr>
          <w:rFonts w:ascii="Times New Roman" w:hAnsi="Times New Roman"/>
          <w:i/>
          <w:sz w:val="26"/>
          <w:szCs w:val="26"/>
        </w:rPr>
        <w:tab/>
      </w:r>
      <w:r w:rsidR="00EC5283" w:rsidRPr="00391E35">
        <w:rPr>
          <w:rFonts w:ascii="Times New Roman" w:hAnsi="Times New Roman"/>
          <w:i/>
          <w:sz w:val="26"/>
          <w:szCs w:val="26"/>
        </w:rPr>
        <w:tab/>
      </w:r>
      <w:r w:rsidRPr="00391E35">
        <w:rPr>
          <w:rFonts w:ascii="Times New Roman" w:hAnsi="Times New Roman"/>
          <w:i/>
          <w:sz w:val="26"/>
          <w:szCs w:val="26"/>
        </w:rPr>
        <w:t xml:space="preserve">                           </w:t>
      </w:r>
      <w:r w:rsidR="009D23C8" w:rsidRPr="00391E35">
        <w:rPr>
          <w:rFonts w:ascii="Times New Roman" w:hAnsi="Times New Roman"/>
          <w:i/>
          <w:sz w:val="26"/>
          <w:szCs w:val="26"/>
        </w:rPr>
        <w:t>(Ký</w:t>
      </w:r>
      <w:r w:rsidR="009D23C8" w:rsidRPr="00391E35">
        <w:rPr>
          <w:rFonts w:ascii="Times New Roman" w:hAnsi="Times New Roman"/>
          <w:i/>
          <w:spacing w:val="-1"/>
          <w:sz w:val="26"/>
          <w:szCs w:val="26"/>
        </w:rPr>
        <w:t xml:space="preserve"> </w:t>
      </w:r>
      <w:r w:rsidR="009D23C8" w:rsidRPr="00391E35">
        <w:rPr>
          <w:rFonts w:ascii="Times New Roman" w:hAnsi="Times New Roman"/>
          <w:i/>
          <w:sz w:val="26"/>
          <w:szCs w:val="26"/>
        </w:rPr>
        <w:t>tên, đóng dấu</w:t>
      </w:r>
      <w:r w:rsidR="009D23C8" w:rsidRPr="00391E35">
        <w:rPr>
          <w:rFonts w:ascii="Times New Roman" w:hAnsi="Times New Roman"/>
          <w:i/>
          <w:spacing w:val="-4"/>
          <w:sz w:val="26"/>
          <w:szCs w:val="26"/>
        </w:rPr>
        <w:t>)</w:t>
      </w:r>
    </w:p>
    <w:p w14:paraId="78464796" w14:textId="3A7A6BFA" w:rsidR="009D23C8" w:rsidRPr="00B03DE4" w:rsidRDefault="009D23C8" w:rsidP="0043709F">
      <w:pPr>
        <w:spacing w:line="288" w:lineRule="auto"/>
        <w:jc w:val="both"/>
        <w:rPr>
          <w:b/>
          <w:i/>
          <w:sz w:val="24"/>
          <w:szCs w:val="24"/>
        </w:rPr>
      </w:pPr>
      <w:r w:rsidRPr="00B03DE4">
        <w:rPr>
          <w:b/>
          <w:i/>
          <w:sz w:val="24"/>
          <w:szCs w:val="24"/>
        </w:rPr>
        <w:t xml:space="preserve">Ghi </w:t>
      </w:r>
      <w:r w:rsidRPr="00B03DE4">
        <w:rPr>
          <w:b/>
          <w:i/>
          <w:spacing w:val="-4"/>
          <w:sz w:val="24"/>
          <w:szCs w:val="24"/>
        </w:rPr>
        <w:t>chú:</w:t>
      </w:r>
    </w:p>
    <w:p w14:paraId="3B352E18" w14:textId="2F364C82" w:rsidR="009D23C8" w:rsidRDefault="00B03DE4" w:rsidP="0043709F">
      <w:pPr>
        <w:spacing w:line="288" w:lineRule="auto"/>
        <w:ind w:firstLine="720"/>
        <w:jc w:val="both"/>
        <w:rPr>
          <w:i/>
          <w:spacing w:val="-3"/>
          <w:sz w:val="24"/>
          <w:szCs w:val="24"/>
        </w:rPr>
      </w:pPr>
      <w:r w:rsidRPr="002479D0">
        <w:rPr>
          <w:i/>
          <w:sz w:val="24"/>
          <w:szCs w:val="24"/>
        </w:rPr>
        <w:t xml:space="preserve">(1) </w:t>
      </w:r>
      <w:r w:rsidR="009D23C8" w:rsidRPr="002479D0">
        <w:rPr>
          <w:i/>
          <w:sz w:val="24"/>
          <w:szCs w:val="24"/>
        </w:rPr>
        <w:t>Hãng</w:t>
      </w:r>
      <w:r w:rsidR="009D23C8" w:rsidRPr="002479D0">
        <w:rPr>
          <w:i/>
          <w:spacing w:val="-3"/>
          <w:sz w:val="24"/>
          <w:szCs w:val="24"/>
        </w:rPr>
        <w:t xml:space="preserve"> </w:t>
      </w:r>
      <w:r w:rsidR="009D23C8" w:rsidRPr="002479D0">
        <w:rPr>
          <w:i/>
          <w:sz w:val="24"/>
          <w:szCs w:val="24"/>
        </w:rPr>
        <w:t>sản</w:t>
      </w:r>
      <w:r w:rsidR="009D23C8" w:rsidRPr="002479D0">
        <w:rPr>
          <w:i/>
          <w:spacing w:val="-3"/>
          <w:sz w:val="24"/>
          <w:szCs w:val="24"/>
        </w:rPr>
        <w:t xml:space="preserve"> </w:t>
      </w:r>
      <w:r w:rsidR="009D23C8" w:rsidRPr="002479D0">
        <w:rPr>
          <w:i/>
          <w:sz w:val="24"/>
          <w:szCs w:val="24"/>
        </w:rPr>
        <w:t>xuất,</w:t>
      </w:r>
      <w:r w:rsidR="009D23C8" w:rsidRPr="002479D0">
        <w:rPr>
          <w:i/>
          <w:spacing w:val="-3"/>
          <w:sz w:val="24"/>
          <w:szCs w:val="24"/>
        </w:rPr>
        <w:t xml:space="preserve"> </w:t>
      </w:r>
      <w:r w:rsidR="009D23C8" w:rsidRPr="002479D0">
        <w:rPr>
          <w:i/>
          <w:sz w:val="24"/>
          <w:szCs w:val="24"/>
        </w:rPr>
        <w:t>nhà</w:t>
      </w:r>
      <w:r w:rsidR="009D23C8" w:rsidRPr="002479D0">
        <w:rPr>
          <w:i/>
          <w:spacing w:val="-3"/>
          <w:sz w:val="24"/>
          <w:szCs w:val="24"/>
        </w:rPr>
        <w:t xml:space="preserve"> </w:t>
      </w:r>
      <w:r w:rsidR="009D23C8" w:rsidRPr="002479D0">
        <w:rPr>
          <w:i/>
          <w:sz w:val="24"/>
          <w:szCs w:val="24"/>
        </w:rPr>
        <w:t>cung</w:t>
      </w:r>
      <w:r w:rsidR="009D23C8" w:rsidRPr="002479D0">
        <w:rPr>
          <w:i/>
          <w:spacing w:val="-3"/>
          <w:sz w:val="24"/>
          <w:szCs w:val="24"/>
        </w:rPr>
        <w:t xml:space="preserve"> </w:t>
      </w:r>
      <w:r w:rsidR="009D23C8" w:rsidRPr="002479D0">
        <w:rPr>
          <w:i/>
          <w:sz w:val="24"/>
          <w:szCs w:val="24"/>
        </w:rPr>
        <w:t>cấp</w:t>
      </w:r>
      <w:r w:rsidR="009D23C8" w:rsidRPr="002479D0">
        <w:rPr>
          <w:i/>
          <w:spacing w:val="-3"/>
          <w:sz w:val="24"/>
          <w:szCs w:val="24"/>
        </w:rPr>
        <w:t xml:space="preserve"> </w:t>
      </w:r>
      <w:r w:rsidR="009D23C8" w:rsidRPr="002479D0">
        <w:rPr>
          <w:i/>
          <w:sz w:val="24"/>
          <w:szCs w:val="24"/>
        </w:rPr>
        <w:t>điền</w:t>
      </w:r>
      <w:r w:rsidR="009D23C8" w:rsidRPr="002479D0">
        <w:rPr>
          <w:i/>
          <w:spacing w:val="-3"/>
          <w:sz w:val="24"/>
          <w:szCs w:val="24"/>
        </w:rPr>
        <w:t xml:space="preserve"> </w:t>
      </w:r>
      <w:r w:rsidR="009D23C8" w:rsidRPr="002479D0">
        <w:rPr>
          <w:i/>
          <w:sz w:val="24"/>
          <w:szCs w:val="24"/>
        </w:rPr>
        <w:t>đầy</w:t>
      </w:r>
      <w:r w:rsidR="009D23C8" w:rsidRPr="002479D0">
        <w:rPr>
          <w:i/>
          <w:spacing w:val="-3"/>
          <w:sz w:val="24"/>
          <w:szCs w:val="24"/>
        </w:rPr>
        <w:t xml:space="preserve"> </w:t>
      </w:r>
      <w:r w:rsidR="009D23C8" w:rsidRPr="002479D0">
        <w:rPr>
          <w:i/>
          <w:sz w:val="24"/>
          <w:szCs w:val="24"/>
        </w:rPr>
        <w:t>đủ</w:t>
      </w:r>
      <w:r w:rsidR="009D23C8" w:rsidRPr="002479D0">
        <w:rPr>
          <w:i/>
          <w:spacing w:val="-2"/>
          <w:sz w:val="24"/>
          <w:szCs w:val="24"/>
        </w:rPr>
        <w:t xml:space="preserve"> </w:t>
      </w:r>
      <w:r w:rsidR="009D23C8" w:rsidRPr="002479D0">
        <w:rPr>
          <w:i/>
          <w:sz w:val="24"/>
          <w:szCs w:val="24"/>
        </w:rPr>
        <w:t>các</w:t>
      </w:r>
      <w:r w:rsidR="009D23C8" w:rsidRPr="002479D0">
        <w:rPr>
          <w:i/>
          <w:spacing w:val="-3"/>
          <w:sz w:val="24"/>
          <w:szCs w:val="24"/>
        </w:rPr>
        <w:t xml:space="preserve"> </w:t>
      </w:r>
      <w:r w:rsidR="009D23C8" w:rsidRPr="002479D0">
        <w:rPr>
          <w:i/>
          <w:sz w:val="24"/>
          <w:szCs w:val="24"/>
        </w:rPr>
        <w:t>thông</w:t>
      </w:r>
      <w:r w:rsidR="009D23C8" w:rsidRPr="002479D0">
        <w:rPr>
          <w:i/>
          <w:spacing w:val="-2"/>
          <w:sz w:val="24"/>
          <w:szCs w:val="24"/>
        </w:rPr>
        <w:t xml:space="preserve"> </w:t>
      </w:r>
      <w:r w:rsidR="009D23C8" w:rsidRPr="002479D0">
        <w:rPr>
          <w:i/>
          <w:sz w:val="24"/>
          <w:szCs w:val="24"/>
        </w:rPr>
        <w:t>tin</w:t>
      </w:r>
      <w:r w:rsidR="009D23C8" w:rsidRPr="002479D0">
        <w:rPr>
          <w:i/>
          <w:spacing w:val="-3"/>
          <w:sz w:val="24"/>
          <w:szCs w:val="24"/>
        </w:rPr>
        <w:t xml:space="preserve"> </w:t>
      </w:r>
      <w:r w:rsidR="009D23C8" w:rsidRPr="002479D0">
        <w:rPr>
          <w:i/>
          <w:sz w:val="24"/>
          <w:szCs w:val="24"/>
        </w:rPr>
        <w:t>để</w:t>
      </w:r>
      <w:r w:rsidR="009D23C8" w:rsidRPr="002479D0">
        <w:rPr>
          <w:i/>
          <w:spacing w:val="-2"/>
          <w:sz w:val="24"/>
          <w:szCs w:val="24"/>
        </w:rPr>
        <w:t xml:space="preserve"> </w:t>
      </w:r>
      <w:r w:rsidR="009D23C8" w:rsidRPr="002479D0">
        <w:rPr>
          <w:i/>
          <w:sz w:val="24"/>
          <w:szCs w:val="24"/>
        </w:rPr>
        <w:t>báo</w:t>
      </w:r>
      <w:r w:rsidR="009D23C8" w:rsidRPr="002479D0">
        <w:rPr>
          <w:i/>
          <w:spacing w:val="-3"/>
          <w:sz w:val="24"/>
          <w:szCs w:val="24"/>
        </w:rPr>
        <w:t xml:space="preserve"> </w:t>
      </w:r>
      <w:r w:rsidR="009D23C8" w:rsidRPr="002479D0">
        <w:rPr>
          <w:i/>
          <w:sz w:val="24"/>
          <w:szCs w:val="24"/>
        </w:rPr>
        <w:t>giá</w:t>
      </w:r>
      <w:r w:rsidR="009D23C8" w:rsidRPr="002479D0">
        <w:rPr>
          <w:i/>
          <w:spacing w:val="-3"/>
          <w:sz w:val="24"/>
          <w:szCs w:val="24"/>
        </w:rPr>
        <w:t xml:space="preserve"> </w:t>
      </w:r>
      <w:r w:rsidR="009D23C8" w:rsidRPr="002479D0">
        <w:rPr>
          <w:i/>
          <w:sz w:val="24"/>
          <w:szCs w:val="24"/>
        </w:rPr>
        <w:t>theo</w:t>
      </w:r>
      <w:r w:rsidR="009D23C8" w:rsidRPr="002479D0">
        <w:rPr>
          <w:i/>
          <w:spacing w:val="-2"/>
          <w:sz w:val="24"/>
          <w:szCs w:val="24"/>
        </w:rPr>
        <w:t xml:space="preserve"> </w:t>
      </w:r>
      <w:r w:rsidR="009D23C8" w:rsidRPr="002479D0">
        <w:rPr>
          <w:i/>
          <w:sz w:val="24"/>
          <w:szCs w:val="24"/>
        </w:rPr>
        <w:t>Mẫu</w:t>
      </w:r>
      <w:r w:rsidRPr="002479D0">
        <w:rPr>
          <w:i/>
          <w:spacing w:val="-3"/>
          <w:sz w:val="24"/>
          <w:szCs w:val="24"/>
        </w:rPr>
        <w:t xml:space="preserve"> </w:t>
      </w:r>
      <w:r w:rsidR="009D23C8" w:rsidRPr="002479D0">
        <w:rPr>
          <w:i/>
          <w:sz w:val="24"/>
          <w:szCs w:val="24"/>
        </w:rPr>
        <w:t>này.</w:t>
      </w:r>
      <w:r w:rsidR="009D23C8" w:rsidRPr="002479D0">
        <w:rPr>
          <w:i/>
          <w:spacing w:val="-3"/>
          <w:sz w:val="24"/>
          <w:szCs w:val="24"/>
        </w:rPr>
        <w:t xml:space="preserve"> </w:t>
      </w:r>
    </w:p>
    <w:p w14:paraId="4AC84ACE" w14:textId="2242A094" w:rsidR="00FD0944" w:rsidRDefault="00FD0944" w:rsidP="00FD0944">
      <w:pPr>
        <w:spacing w:line="288" w:lineRule="auto"/>
        <w:ind w:firstLine="720"/>
        <w:jc w:val="both"/>
        <w:rPr>
          <w:i/>
          <w:spacing w:val="-4"/>
          <w:sz w:val="24"/>
          <w:szCs w:val="24"/>
        </w:rPr>
      </w:pPr>
      <w:r w:rsidRPr="002479D0">
        <w:rPr>
          <w:i/>
          <w:sz w:val="24"/>
          <w:szCs w:val="24"/>
        </w:rPr>
        <w:t>(</w:t>
      </w:r>
      <w:r>
        <w:rPr>
          <w:i/>
          <w:sz w:val="24"/>
          <w:szCs w:val="24"/>
        </w:rPr>
        <w:t>2</w:t>
      </w:r>
      <w:r w:rsidRPr="002479D0">
        <w:rPr>
          <w:i/>
          <w:sz w:val="24"/>
          <w:szCs w:val="24"/>
        </w:rPr>
        <w:t>) Hãng</w:t>
      </w:r>
      <w:r w:rsidRPr="002479D0">
        <w:rPr>
          <w:i/>
          <w:spacing w:val="-3"/>
          <w:sz w:val="24"/>
          <w:szCs w:val="24"/>
        </w:rPr>
        <w:t xml:space="preserve"> </w:t>
      </w:r>
      <w:r w:rsidRPr="002479D0">
        <w:rPr>
          <w:i/>
          <w:sz w:val="24"/>
          <w:szCs w:val="24"/>
        </w:rPr>
        <w:t>sản xuất, nhà cung cấp</w:t>
      </w:r>
      <w:r w:rsidRPr="002479D0">
        <w:rPr>
          <w:i/>
          <w:spacing w:val="-1"/>
          <w:sz w:val="24"/>
          <w:szCs w:val="24"/>
        </w:rPr>
        <w:t xml:space="preserve"> </w:t>
      </w:r>
      <w:r w:rsidRPr="002479D0">
        <w:rPr>
          <w:i/>
          <w:sz w:val="24"/>
          <w:szCs w:val="24"/>
        </w:rPr>
        <w:t xml:space="preserve">ghi cụ thể </w:t>
      </w:r>
      <w:r>
        <w:rPr>
          <w:i/>
          <w:sz w:val="24"/>
          <w:szCs w:val="24"/>
        </w:rPr>
        <w:t>mã hàng hóa theo phụ lục mời báo giá.</w:t>
      </w:r>
    </w:p>
    <w:p w14:paraId="1AAE782A" w14:textId="0E3E7D9A" w:rsidR="00842CF5" w:rsidRDefault="00842CF5" w:rsidP="00842CF5">
      <w:pPr>
        <w:spacing w:line="288" w:lineRule="auto"/>
        <w:ind w:firstLine="720"/>
        <w:jc w:val="both"/>
        <w:rPr>
          <w:i/>
          <w:spacing w:val="-4"/>
          <w:sz w:val="24"/>
          <w:szCs w:val="24"/>
        </w:rPr>
      </w:pPr>
      <w:r w:rsidRPr="002479D0">
        <w:rPr>
          <w:i/>
          <w:sz w:val="24"/>
          <w:szCs w:val="24"/>
        </w:rPr>
        <w:t>(</w:t>
      </w:r>
      <w:r>
        <w:rPr>
          <w:i/>
          <w:sz w:val="24"/>
          <w:szCs w:val="24"/>
        </w:rPr>
        <w:t>3</w:t>
      </w:r>
      <w:r w:rsidRPr="002479D0">
        <w:rPr>
          <w:i/>
          <w:sz w:val="24"/>
          <w:szCs w:val="24"/>
        </w:rPr>
        <w:t>) Hãng</w:t>
      </w:r>
      <w:r w:rsidRPr="002479D0">
        <w:rPr>
          <w:i/>
          <w:spacing w:val="-3"/>
          <w:sz w:val="24"/>
          <w:szCs w:val="24"/>
        </w:rPr>
        <w:t xml:space="preserve"> </w:t>
      </w:r>
      <w:r w:rsidRPr="002479D0">
        <w:rPr>
          <w:i/>
          <w:sz w:val="24"/>
          <w:szCs w:val="24"/>
        </w:rPr>
        <w:t>sản xuất, nhà cung cấp</w:t>
      </w:r>
      <w:r w:rsidRPr="002479D0">
        <w:rPr>
          <w:i/>
          <w:spacing w:val="-1"/>
          <w:sz w:val="24"/>
          <w:szCs w:val="24"/>
        </w:rPr>
        <w:t xml:space="preserve"> </w:t>
      </w:r>
      <w:r w:rsidRPr="002479D0">
        <w:rPr>
          <w:i/>
          <w:sz w:val="24"/>
          <w:szCs w:val="24"/>
        </w:rPr>
        <w:t xml:space="preserve">ghi cụ thể </w:t>
      </w:r>
      <w:r>
        <w:rPr>
          <w:i/>
          <w:sz w:val="24"/>
          <w:szCs w:val="24"/>
        </w:rPr>
        <w:t>tên hàng hóa theo phụ lục mời báo giá.</w:t>
      </w:r>
    </w:p>
    <w:p w14:paraId="160A0290" w14:textId="45F588B8" w:rsidR="009D23C8" w:rsidRPr="002479D0" w:rsidRDefault="00C71C02" w:rsidP="0043709F">
      <w:pPr>
        <w:spacing w:line="288" w:lineRule="auto"/>
        <w:ind w:firstLine="720"/>
        <w:jc w:val="both"/>
        <w:rPr>
          <w:i/>
          <w:sz w:val="24"/>
          <w:szCs w:val="24"/>
        </w:rPr>
      </w:pPr>
      <w:r w:rsidRPr="002479D0">
        <w:rPr>
          <w:i/>
          <w:sz w:val="24"/>
          <w:szCs w:val="24"/>
        </w:rPr>
        <w:t>(</w:t>
      </w:r>
      <w:r w:rsidR="00EC5283">
        <w:rPr>
          <w:i/>
          <w:sz w:val="24"/>
          <w:szCs w:val="24"/>
        </w:rPr>
        <w:t>4</w:t>
      </w:r>
      <w:r w:rsidRPr="002479D0">
        <w:rPr>
          <w:i/>
          <w:sz w:val="24"/>
          <w:szCs w:val="24"/>
        </w:rPr>
        <w:t xml:space="preserve">) </w:t>
      </w:r>
      <w:r w:rsidR="009D23C8" w:rsidRPr="002479D0">
        <w:rPr>
          <w:i/>
          <w:sz w:val="24"/>
          <w:szCs w:val="24"/>
        </w:rPr>
        <w:t>Hãng</w:t>
      </w:r>
      <w:r w:rsidR="009D23C8" w:rsidRPr="002479D0">
        <w:rPr>
          <w:i/>
          <w:spacing w:val="-3"/>
          <w:sz w:val="24"/>
          <w:szCs w:val="24"/>
        </w:rPr>
        <w:t xml:space="preserve"> </w:t>
      </w:r>
      <w:r w:rsidR="009D23C8" w:rsidRPr="002479D0">
        <w:rPr>
          <w:i/>
          <w:sz w:val="24"/>
          <w:szCs w:val="24"/>
        </w:rPr>
        <w:t>sản xuất, nhà cung cấp</w:t>
      </w:r>
      <w:r w:rsidR="009D23C8" w:rsidRPr="002479D0">
        <w:rPr>
          <w:i/>
          <w:spacing w:val="-1"/>
          <w:sz w:val="24"/>
          <w:szCs w:val="24"/>
        </w:rPr>
        <w:t xml:space="preserve"> </w:t>
      </w:r>
      <w:r w:rsidR="009D23C8" w:rsidRPr="002479D0">
        <w:rPr>
          <w:i/>
          <w:sz w:val="24"/>
          <w:szCs w:val="24"/>
        </w:rPr>
        <w:t>ghi cụ thể số lượng, khối</w:t>
      </w:r>
      <w:r w:rsidR="009D23C8" w:rsidRPr="002479D0">
        <w:rPr>
          <w:i/>
          <w:spacing w:val="-1"/>
          <w:sz w:val="24"/>
          <w:szCs w:val="24"/>
        </w:rPr>
        <w:t xml:space="preserve"> </w:t>
      </w:r>
      <w:r w:rsidR="009D23C8" w:rsidRPr="002479D0">
        <w:rPr>
          <w:i/>
          <w:sz w:val="24"/>
          <w:szCs w:val="24"/>
        </w:rPr>
        <w:t>lượng theo đúng số lượng, khối</w:t>
      </w:r>
      <w:r w:rsidR="009D23C8" w:rsidRPr="002479D0">
        <w:rPr>
          <w:i/>
          <w:spacing w:val="-1"/>
          <w:sz w:val="24"/>
          <w:szCs w:val="24"/>
        </w:rPr>
        <w:t xml:space="preserve"> </w:t>
      </w:r>
      <w:r w:rsidR="009D23C8" w:rsidRPr="002479D0">
        <w:rPr>
          <w:i/>
          <w:sz w:val="24"/>
          <w:szCs w:val="24"/>
        </w:rPr>
        <w:t>lượng nêu trong Yêu cầu báo</w:t>
      </w:r>
      <w:r w:rsidR="009D23C8" w:rsidRPr="002479D0">
        <w:rPr>
          <w:i/>
          <w:spacing w:val="-18"/>
          <w:sz w:val="24"/>
          <w:szCs w:val="24"/>
        </w:rPr>
        <w:t xml:space="preserve"> </w:t>
      </w:r>
      <w:r w:rsidR="009D23C8" w:rsidRPr="002479D0">
        <w:rPr>
          <w:i/>
          <w:spacing w:val="-4"/>
          <w:sz w:val="24"/>
          <w:szCs w:val="24"/>
        </w:rPr>
        <w:t>giá.</w:t>
      </w:r>
    </w:p>
    <w:p w14:paraId="1910FA39" w14:textId="230CCAC9" w:rsidR="009D23C8" w:rsidRPr="002479D0" w:rsidRDefault="00C71C02" w:rsidP="00C75317">
      <w:pPr>
        <w:spacing w:line="288" w:lineRule="auto"/>
        <w:ind w:firstLine="720"/>
        <w:jc w:val="both"/>
        <w:rPr>
          <w:i/>
          <w:sz w:val="24"/>
          <w:szCs w:val="24"/>
        </w:rPr>
      </w:pPr>
      <w:r w:rsidRPr="002479D0">
        <w:rPr>
          <w:i/>
          <w:sz w:val="24"/>
          <w:szCs w:val="24"/>
        </w:rPr>
        <w:t>(</w:t>
      </w:r>
      <w:r w:rsidR="00EC5283">
        <w:rPr>
          <w:i/>
          <w:sz w:val="24"/>
          <w:szCs w:val="24"/>
        </w:rPr>
        <w:t>5</w:t>
      </w:r>
      <w:r w:rsidRPr="002479D0">
        <w:rPr>
          <w:i/>
          <w:sz w:val="24"/>
          <w:szCs w:val="24"/>
        </w:rPr>
        <w:t xml:space="preserve">) </w:t>
      </w:r>
      <w:r w:rsidR="009D23C8" w:rsidRPr="002479D0">
        <w:rPr>
          <w:i/>
          <w:sz w:val="24"/>
          <w:szCs w:val="24"/>
        </w:rPr>
        <w:t>Hãng</w:t>
      </w:r>
      <w:r w:rsidR="009D23C8" w:rsidRPr="002479D0">
        <w:rPr>
          <w:i/>
          <w:spacing w:val="-1"/>
          <w:sz w:val="24"/>
          <w:szCs w:val="24"/>
        </w:rPr>
        <w:t xml:space="preserve"> </w:t>
      </w:r>
      <w:r w:rsidR="009D23C8" w:rsidRPr="002479D0">
        <w:rPr>
          <w:i/>
          <w:sz w:val="24"/>
          <w:szCs w:val="24"/>
        </w:rPr>
        <w:t>sản xuất, nhà cung cấp</w:t>
      </w:r>
      <w:r w:rsidR="009D23C8" w:rsidRPr="002479D0">
        <w:rPr>
          <w:i/>
          <w:spacing w:val="-1"/>
          <w:sz w:val="24"/>
          <w:szCs w:val="24"/>
        </w:rPr>
        <w:t xml:space="preserve"> </w:t>
      </w:r>
      <w:r w:rsidR="009D23C8" w:rsidRPr="002479D0">
        <w:rPr>
          <w:i/>
          <w:sz w:val="24"/>
          <w:szCs w:val="24"/>
        </w:rPr>
        <w:t>ghi cụ thể giá trị</w:t>
      </w:r>
      <w:r w:rsidR="009D23C8" w:rsidRPr="002479D0">
        <w:rPr>
          <w:i/>
          <w:spacing w:val="-1"/>
          <w:sz w:val="24"/>
          <w:szCs w:val="24"/>
        </w:rPr>
        <w:t xml:space="preserve"> </w:t>
      </w:r>
      <w:r w:rsidR="009D23C8" w:rsidRPr="002479D0">
        <w:rPr>
          <w:i/>
          <w:sz w:val="24"/>
          <w:szCs w:val="24"/>
        </w:rPr>
        <w:t>của đơn giá tương ứng</w:t>
      </w:r>
      <w:r w:rsidR="009D23C8" w:rsidRPr="002479D0">
        <w:rPr>
          <w:i/>
          <w:spacing w:val="-1"/>
          <w:sz w:val="24"/>
          <w:szCs w:val="24"/>
        </w:rPr>
        <w:t xml:space="preserve"> </w:t>
      </w:r>
      <w:r w:rsidR="009D23C8" w:rsidRPr="002479D0">
        <w:rPr>
          <w:i/>
          <w:sz w:val="24"/>
          <w:szCs w:val="24"/>
        </w:rPr>
        <w:t xml:space="preserve">với từng </w:t>
      </w:r>
      <w:r w:rsidR="00C75317" w:rsidRPr="00C75317">
        <w:rPr>
          <w:i/>
          <w:sz w:val="24"/>
          <w:szCs w:val="24"/>
        </w:rPr>
        <w:t>thiết bị y tế, hóa chất,</w:t>
      </w:r>
      <w:r w:rsidR="00C75317">
        <w:rPr>
          <w:i/>
          <w:sz w:val="24"/>
          <w:szCs w:val="24"/>
        </w:rPr>
        <w:t xml:space="preserve"> </w:t>
      </w:r>
      <w:r w:rsidR="00C75317" w:rsidRPr="00C75317">
        <w:rPr>
          <w:i/>
          <w:sz w:val="24"/>
          <w:szCs w:val="24"/>
        </w:rPr>
        <w:t>vật tư xét nghiệm</w:t>
      </w:r>
      <w:r w:rsidR="00C75317">
        <w:rPr>
          <w:i/>
          <w:sz w:val="24"/>
          <w:szCs w:val="24"/>
        </w:rPr>
        <w:t>.</w:t>
      </w:r>
    </w:p>
    <w:p w14:paraId="414A7011" w14:textId="03FD9BAC" w:rsidR="009D23C8" w:rsidRPr="002479D0" w:rsidRDefault="00C71C02" w:rsidP="00E83597">
      <w:pPr>
        <w:spacing w:line="288" w:lineRule="auto"/>
        <w:ind w:firstLine="720"/>
        <w:jc w:val="both"/>
        <w:rPr>
          <w:i/>
          <w:sz w:val="24"/>
          <w:szCs w:val="24"/>
        </w:rPr>
      </w:pPr>
      <w:r w:rsidRPr="002479D0">
        <w:rPr>
          <w:i/>
          <w:sz w:val="24"/>
          <w:szCs w:val="24"/>
        </w:rPr>
        <w:t>(</w:t>
      </w:r>
      <w:r w:rsidR="00EC5283">
        <w:rPr>
          <w:i/>
          <w:sz w:val="24"/>
          <w:szCs w:val="24"/>
        </w:rPr>
        <w:t>6</w:t>
      </w:r>
      <w:r w:rsidRPr="002479D0">
        <w:rPr>
          <w:i/>
          <w:sz w:val="24"/>
          <w:szCs w:val="24"/>
        </w:rPr>
        <w:t xml:space="preserve">) </w:t>
      </w:r>
      <w:r w:rsidR="009D23C8" w:rsidRPr="002479D0">
        <w:rPr>
          <w:i/>
          <w:sz w:val="24"/>
          <w:szCs w:val="24"/>
        </w:rPr>
        <w:t>Hãng sản</w:t>
      </w:r>
      <w:r w:rsidR="009D23C8" w:rsidRPr="002479D0">
        <w:rPr>
          <w:i/>
          <w:spacing w:val="3"/>
          <w:sz w:val="24"/>
          <w:szCs w:val="24"/>
        </w:rPr>
        <w:t xml:space="preserve"> </w:t>
      </w:r>
      <w:r w:rsidR="009D23C8" w:rsidRPr="002479D0">
        <w:rPr>
          <w:i/>
          <w:sz w:val="24"/>
          <w:szCs w:val="24"/>
        </w:rPr>
        <w:t>xuất,</w:t>
      </w:r>
      <w:r w:rsidR="009D23C8" w:rsidRPr="002479D0">
        <w:rPr>
          <w:i/>
          <w:spacing w:val="2"/>
          <w:sz w:val="24"/>
          <w:szCs w:val="24"/>
        </w:rPr>
        <w:t xml:space="preserve"> </w:t>
      </w:r>
      <w:r w:rsidR="009D23C8" w:rsidRPr="002479D0">
        <w:rPr>
          <w:i/>
          <w:sz w:val="24"/>
          <w:szCs w:val="24"/>
        </w:rPr>
        <w:t>nhà</w:t>
      </w:r>
      <w:r w:rsidR="009D23C8" w:rsidRPr="002479D0">
        <w:rPr>
          <w:i/>
          <w:spacing w:val="3"/>
          <w:sz w:val="24"/>
          <w:szCs w:val="24"/>
        </w:rPr>
        <w:t xml:space="preserve"> </w:t>
      </w:r>
      <w:r w:rsidR="009D23C8" w:rsidRPr="002479D0">
        <w:rPr>
          <w:i/>
          <w:sz w:val="24"/>
          <w:szCs w:val="24"/>
        </w:rPr>
        <w:t>cung</w:t>
      </w:r>
      <w:r w:rsidR="009D23C8" w:rsidRPr="002479D0">
        <w:rPr>
          <w:i/>
          <w:spacing w:val="3"/>
          <w:sz w:val="24"/>
          <w:szCs w:val="24"/>
        </w:rPr>
        <w:t xml:space="preserve"> </w:t>
      </w:r>
      <w:r w:rsidR="009D23C8" w:rsidRPr="002479D0">
        <w:rPr>
          <w:i/>
          <w:sz w:val="24"/>
          <w:szCs w:val="24"/>
        </w:rPr>
        <w:t>cấp</w:t>
      </w:r>
      <w:r w:rsidR="009D23C8" w:rsidRPr="002479D0">
        <w:rPr>
          <w:i/>
          <w:spacing w:val="2"/>
          <w:sz w:val="24"/>
          <w:szCs w:val="24"/>
        </w:rPr>
        <w:t xml:space="preserve"> </w:t>
      </w:r>
      <w:r w:rsidR="009D23C8" w:rsidRPr="002479D0">
        <w:rPr>
          <w:i/>
          <w:sz w:val="24"/>
          <w:szCs w:val="24"/>
        </w:rPr>
        <w:t>ghi</w:t>
      </w:r>
      <w:r w:rsidR="009D23C8" w:rsidRPr="002479D0">
        <w:rPr>
          <w:i/>
          <w:spacing w:val="4"/>
          <w:sz w:val="24"/>
          <w:szCs w:val="24"/>
        </w:rPr>
        <w:t xml:space="preserve"> </w:t>
      </w:r>
      <w:r w:rsidR="009D23C8" w:rsidRPr="002479D0">
        <w:rPr>
          <w:i/>
          <w:sz w:val="24"/>
          <w:szCs w:val="24"/>
        </w:rPr>
        <w:t>cụ</w:t>
      </w:r>
      <w:r w:rsidR="009D23C8" w:rsidRPr="002479D0">
        <w:rPr>
          <w:i/>
          <w:spacing w:val="3"/>
          <w:sz w:val="24"/>
          <w:szCs w:val="24"/>
        </w:rPr>
        <w:t xml:space="preserve"> </w:t>
      </w:r>
      <w:r w:rsidR="009D23C8" w:rsidRPr="002479D0">
        <w:rPr>
          <w:i/>
          <w:sz w:val="24"/>
          <w:szCs w:val="24"/>
        </w:rPr>
        <w:t>thể</w:t>
      </w:r>
      <w:r w:rsidR="009D23C8" w:rsidRPr="002479D0">
        <w:rPr>
          <w:i/>
          <w:spacing w:val="2"/>
          <w:sz w:val="24"/>
          <w:szCs w:val="24"/>
        </w:rPr>
        <w:t xml:space="preserve"> </w:t>
      </w:r>
      <w:r w:rsidR="009D23C8" w:rsidRPr="002479D0">
        <w:rPr>
          <w:i/>
          <w:sz w:val="24"/>
          <w:szCs w:val="24"/>
        </w:rPr>
        <w:t>giá</w:t>
      </w:r>
      <w:r w:rsidR="009D23C8" w:rsidRPr="002479D0">
        <w:rPr>
          <w:i/>
          <w:spacing w:val="3"/>
          <w:sz w:val="24"/>
          <w:szCs w:val="24"/>
        </w:rPr>
        <w:t xml:space="preserve"> </w:t>
      </w:r>
      <w:r w:rsidR="009D23C8" w:rsidRPr="002479D0">
        <w:rPr>
          <w:i/>
          <w:sz w:val="24"/>
          <w:szCs w:val="24"/>
        </w:rPr>
        <w:t>trị</w:t>
      </w:r>
      <w:r w:rsidR="009D23C8" w:rsidRPr="002479D0">
        <w:rPr>
          <w:i/>
          <w:spacing w:val="4"/>
          <w:sz w:val="24"/>
          <w:szCs w:val="24"/>
        </w:rPr>
        <w:t xml:space="preserve"> </w:t>
      </w:r>
      <w:r w:rsidR="009D23C8" w:rsidRPr="002479D0">
        <w:rPr>
          <w:i/>
          <w:sz w:val="24"/>
          <w:szCs w:val="24"/>
        </w:rPr>
        <w:t>để</w:t>
      </w:r>
      <w:r w:rsidR="009D23C8" w:rsidRPr="002479D0">
        <w:rPr>
          <w:i/>
          <w:spacing w:val="2"/>
          <w:sz w:val="24"/>
          <w:szCs w:val="24"/>
        </w:rPr>
        <w:t xml:space="preserve"> </w:t>
      </w:r>
      <w:r w:rsidR="009D23C8" w:rsidRPr="002479D0">
        <w:rPr>
          <w:i/>
          <w:sz w:val="24"/>
          <w:szCs w:val="24"/>
        </w:rPr>
        <w:t>thực</w:t>
      </w:r>
      <w:r w:rsidR="009D23C8" w:rsidRPr="002479D0">
        <w:rPr>
          <w:i/>
          <w:spacing w:val="3"/>
          <w:sz w:val="24"/>
          <w:szCs w:val="24"/>
        </w:rPr>
        <w:t xml:space="preserve"> </w:t>
      </w:r>
      <w:r w:rsidR="009D23C8" w:rsidRPr="002479D0">
        <w:rPr>
          <w:i/>
          <w:sz w:val="24"/>
          <w:szCs w:val="24"/>
        </w:rPr>
        <w:t>hiện</w:t>
      </w:r>
      <w:r w:rsidR="009D23C8" w:rsidRPr="002479D0">
        <w:rPr>
          <w:i/>
          <w:spacing w:val="3"/>
          <w:sz w:val="24"/>
          <w:szCs w:val="24"/>
        </w:rPr>
        <w:t xml:space="preserve"> </w:t>
      </w:r>
      <w:r w:rsidR="009D23C8" w:rsidRPr="002479D0">
        <w:rPr>
          <w:i/>
          <w:sz w:val="24"/>
          <w:szCs w:val="24"/>
        </w:rPr>
        <w:t>các</w:t>
      </w:r>
      <w:r w:rsidR="009D23C8" w:rsidRPr="002479D0">
        <w:rPr>
          <w:i/>
          <w:spacing w:val="-2"/>
          <w:sz w:val="24"/>
          <w:szCs w:val="24"/>
        </w:rPr>
        <w:t xml:space="preserve"> </w:t>
      </w:r>
      <w:r w:rsidR="009D23C8" w:rsidRPr="002479D0">
        <w:rPr>
          <w:i/>
          <w:sz w:val="24"/>
          <w:szCs w:val="24"/>
        </w:rPr>
        <w:t>dịch</w:t>
      </w:r>
      <w:r w:rsidR="009D23C8" w:rsidRPr="002479D0">
        <w:rPr>
          <w:i/>
          <w:spacing w:val="3"/>
          <w:sz w:val="24"/>
          <w:szCs w:val="24"/>
        </w:rPr>
        <w:t xml:space="preserve"> </w:t>
      </w:r>
      <w:r w:rsidR="009D23C8" w:rsidRPr="002479D0">
        <w:rPr>
          <w:i/>
          <w:sz w:val="24"/>
          <w:szCs w:val="24"/>
        </w:rPr>
        <w:t>vụ</w:t>
      </w:r>
      <w:r w:rsidR="009D23C8" w:rsidRPr="002479D0">
        <w:rPr>
          <w:i/>
          <w:spacing w:val="3"/>
          <w:sz w:val="24"/>
          <w:szCs w:val="24"/>
        </w:rPr>
        <w:t xml:space="preserve"> </w:t>
      </w:r>
      <w:r w:rsidR="009D23C8" w:rsidRPr="002479D0">
        <w:rPr>
          <w:i/>
          <w:sz w:val="24"/>
          <w:szCs w:val="24"/>
        </w:rPr>
        <w:t>liên</w:t>
      </w:r>
      <w:r w:rsidRPr="002479D0">
        <w:rPr>
          <w:i/>
          <w:spacing w:val="2"/>
          <w:sz w:val="24"/>
          <w:szCs w:val="24"/>
        </w:rPr>
        <w:t xml:space="preserve"> </w:t>
      </w:r>
      <w:r w:rsidR="009D23C8" w:rsidRPr="002479D0">
        <w:rPr>
          <w:i/>
          <w:sz w:val="24"/>
          <w:szCs w:val="24"/>
        </w:rPr>
        <w:t>quan</w:t>
      </w:r>
      <w:r w:rsidR="009D23C8" w:rsidRPr="002479D0">
        <w:rPr>
          <w:i/>
          <w:spacing w:val="3"/>
          <w:sz w:val="24"/>
          <w:szCs w:val="24"/>
        </w:rPr>
        <w:t xml:space="preserve"> </w:t>
      </w:r>
      <w:r w:rsidR="009D23C8" w:rsidRPr="002479D0">
        <w:rPr>
          <w:i/>
          <w:sz w:val="24"/>
          <w:szCs w:val="24"/>
        </w:rPr>
        <w:t>như</w:t>
      </w:r>
      <w:r w:rsidR="009D23C8" w:rsidRPr="002479D0">
        <w:rPr>
          <w:i/>
          <w:spacing w:val="3"/>
          <w:sz w:val="24"/>
          <w:szCs w:val="24"/>
        </w:rPr>
        <w:t xml:space="preserve"> </w:t>
      </w:r>
      <w:r w:rsidR="009D23C8" w:rsidRPr="002479D0">
        <w:rPr>
          <w:i/>
          <w:sz w:val="24"/>
          <w:szCs w:val="24"/>
        </w:rPr>
        <w:t>lắp</w:t>
      </w:r>
      <w:r w:rsidR="009D23C8" w:rsidRPr="002479D0">
        <w:rPr>
          <w:i/>
          <w:spacing w:val="2"/>
          <w:sz w:val="24"/>
          <w:szCs w:val="24"/>
        </w:rPr>
        <w:t xml:space="preserve"> </w:t>
      </w:r>
      <w:r w:rsidR="009D23C8" w:rsidRPr="002479D0">
        <w:rPr>
          <w:i/>
          <w:sz w:val="24"/>
          <w:szCs w:val="24"/>
        </w:rPr>
        <w:t>đặt,</w:t>
      </w:r>
      <w:r w:rsidR="009D23C8" w:rsidRPr="002479D0">
        <w:rPr>
          <w:i/>
          <w:spacing w:val="3"/>
          <w:sz w:val="24"/>
          <w:szCs w:val="24"/>
        </w:rPr>
        <w:t xml:space="preserve"> </w:t>
      </w:r>
      <w:r w:rsidR="009D23C8" w:rsidRPr="002479D0">
        <w:rPr>
          <w:i/>
          <w:sz w:val="24"/>
          <w:szCs w:val="24"/>
        </w:rPr>
        <w:t>vận</w:t>
      </w:r>
      <w:r w:rsidR="009D23C8" w:rsidRPr="002479D0">
        <w:rPr>
          <w:i/>
          <w:spacing w:val="3"/>
          <w:sz w:val="24"/>
          <w:szCs w:val="24"/>
        </w:rPr>
        <w:t xml:space="preserve"> </w:t>
      </w:r>
      <w:r w:rsidR="009D23C8" w:rsidRPr="002479D0">
        <w:rPr>
          <w:i/>
          <w:sz w:val="24"/>
          <w:szCs w:val="24"/>
        </w:rPr>
        <w:t>chuyển,</w:t>
      </w:r>
      <w:r w:rsidR="009D23C8" w:rsidRPr="002479D0">
        <w:rPr>
          <w:i/>
          <w:spacing w:val="2"/>
          <w:sz w:val="24"/>
          <w:szCs w:val="24"/>
        </w:rPr>
        <w:t xml:space="preserve"> </w:t>
      </w:r>
      <w:r w:rsidR="009D23C8" w:rsidRPr="002479D0">
        <w:rPr>
          <w:i/>
          <w:sz w:val="24"/>
          <w:szCs w:val="24"/>
        </w:rPr>
        <w:t>bảo</w:t>
      </w:r>
      <w:r w:rsidR="009D23C8" w:rsidRPr="002479D0">
        <w:rPr>
          <w:i/>
          <w:spacing w:val="3"/>
          <w:sz w:val="24"/>
          <w:szCs w:val="24"/>
        </w:rPr>
        <w:t xml:space="preserve"> </w:t>
      </w:r>
      <w:r w:rsidR="009D23C8" w:rsidRPr="002479D0">
        <w:rPr>
          <w:i/>
          <w:sz w:val="24"/>
          <w:szCs w:val="24"/>
        </w:rPr>
        <w:t>quản</w:t>
      </w:r>
      <w:r w:rsidR="009D23C8" w:rsidRPr="002479D0">
        <w:rPr>
          <w:i/>
          <w:spacing w:val="3"/>
          <w:sz w:val="24"/>
          <w:szCs w:val="24"/>
        </w:rPr>
        <w:t xml:space="preserve"> </w:t>
      </w:r>
      <w:r w:rsidR="009D23C8" w:rsidRPr="002479D0">
        <w:rPr>
          <w:i/>
          <w:spacing w:val="-5"/>
          <w:sz w:val="24"/>
          <w:szCs w:val="24"/>
        </w:rPr>
        <w:t>cho</w:t>
      </w:r>
      <w:r w:rsidRPr="002479D0">
        <w:rPr>
          <w:i/>
          <w:spacing w:val="-5"/>
          <w:sz w:val="24"/>
          <w:szCs w:val="24"/>
        </w:rPr>
        <w:t xml:space="preserve"> </w:t>
      </w:r>
      <w:r w:rsidR="009D23C8" w:rsidRPr="002479D0">
        <w:rPr>
          <w:i/>
          <w:sz w:val="24"/>
          <w:szCs w:val="24"/>
        </w:rPr>
        <w:t>từng</w:t>
      </w:r>
      <w:r w:rsidR="009D23C8" w:rsidRPr="002479D0">
        <w:rPr>
          <w:i/>
          <w:spacing w:val="-1"/>
          <w:sz w:val="24"/>
          <w:szCs w:val="24"/>
        </w:rPr>
        <w:t xml:space="preserve"> </w:t>
      </w:r>
      <w:r w:rsidR="00B66A9A" w:rsidRPr="00B66A9A">
        <w:rPr>
          <w:i/>
          <w:sz w:val="24"/>
          <w:szCs w:val="24"/>
        </w:rPr>
        <w:t>thiết bị y tế, hóa chất,</w:t>
      </w:r>
      <w:r w:rsidR="00B66A9A">
        <w:rPr>
          <w:i/>
          <w:sz w:val="24"/>
          <w:szCs w:val="24"/>
        </w:rPr>
        <w:t xml:space="preserve"> </w:t>
      </w:r>
      <w:r w:rsidR="00B66A9A" w:rsidRPr="00B66A9A">
        <w:rPr>
          <w:i/>
          <w:sz w:val="24"/>
          <w:szCs w:val="24"/>
        </w:rPr>
        <w:t>vật tư xét nghiệm</w:t>
      </w:r>
      <w:r w:rsidR="009D23C8" w:rsidRPr="002479D0">
        <w:rPr>
          <w:i/>
          <w:sz w:val="24"/>
          <w:szCs w:val="24"/>
        </w:rPr>
        <w:t xml:space="preserve"> hoặc toàn</w:t>
      </w:r>
      <w:r w:rsidR="00E83597">
        <w:rPr>
          <w:i/>
          <w:sz w:val="24"/>
          <w:szCs w:val="24"/>
        </w:rPr>
        <w:t xml:space="preserve"> bộ</w:t>
      </w:r>
      <w:r w:rsidR="009D23C8" w:rsidRPr="002479D0">
        <w:rPr>
          <w:i/>
          <w:sz w:val="24"/>
          <w:szCs w:val="24"/>
        </w:rPr>
        <w:t xml:space="preserve"> </w:t>
      </w:r>
      <w:r w:rsidR="00E83597" w:rsidRPr="00E83597">
        <w:rPr>
          <w:i/>
          <w:sz w:val="24"/>
          <w:szCs w:val="24"/>
        </w:rPr>
        <w:t>thiết bị y tế, hóa chất,</w:t>
      </w:r>
      <w:r w:rsidR="00E83597">
        <w:rPr>
          <w:i/>
          <w:sz w:val="24"/>
          <w:szCs w:val="24"/>
        </w:rPr>
        <w:t xml:space="preserve"> </w:t>
      </w:r>
      <w:r w:rsidR="00E83597" w:rsidRPr="00E83597">
        <w:rPr>
          <w:i/>
          <w:sz w:val="24"/>
          <w:szCs w:val="24"/>
        </w:rPr>
        <w:t>vật tư xét nghiệm</w:t>
      </w:r>
      <w:r w:rsidR="009D23C8" w:rsidRPr="002479D0">
        <w:rPr>
          <w:i/>
          <w:sz w:val="24"/>
          <w:szCs w:val="24"/>
        </w:rPr>
        <w:t>; chỉ</w:t>
      </w:r>
      <w:r w:rsidR="009D23C8" w:rsidRPr="002479D0">
        <w:rPr>
          <w:i/>
          <w:spacing w:val="-1"/>
          <w:sz w:val="24"/>
          <w:szCs w:val="24"/>
        </w:rPr>
        <w:t xml:space="preserve"> </w:t>
      </w:r>
      <w:r w:rsidR="009D23C8" w:rsidRPr="002479D0">
        <w:rPr>
          <w:i/>
          <w:sz w:val="24"/>
          <w:szCs w:val="24"/>
        </w:rPr>
        <w:t>tính chi phí cho các</w:t>
      </w:r>
      <w:r w:rsidR="009D23C8" w:rsidRPr="002479D0">
        <w:rPr>
          <w:i/>
          <w:spacing w:val="-1"/>
          <w:sz w:val="24"/>
          <w:szCs w:val="24"/>
        </w:rPr>
        <w:t xml:space="preserve"> </w:t>
      </w:r>
      <w:r w:rsidR="009D23C8" w:rsidRPr="002479D0">
        <w:rPr>
          <w:i/>
          <w:sz w:val="24"/>
          <w:szCs w:val="24"/>
        </w:rPr>
        <w:t>dịch vụ liên quan trong</w:t>
      </w:r>
      <w:r w:rsidR="009D23C8" w:rsidRPr="002479D0">
        <w:rPr>
          <w:i/>
          <w:spacing w:val="-15"/>
          <w:sz w:val="24"/>
          <w:szCs w:val="24"/>
        </w:rPr>
        <w:t xml:space="preserve"> </w:t>
      </w:r>
      <w:r w:rsidR="009D23C8" w:rsidRPr="002479D0">
        <w:rPr>
          <w:i/>
          <w:spacing w:val="-2"/>
          <w:sz w:val="24"/>
          <w:szCs w:val="24"/>
        </w:rPr>
        <w:t>nước.</w:t>
      </w:r>
    </w:p>
    <w:p w14:paraId="5FBA1257" w14:textId="2E8D2F9D" w:rsidR="009D23C8" w:rsidRPr="002479D0" w:rsidRDefault="00C71C02" w:rsidP="00C53D84">
      <w:pPr>
        <w:spacing w:line="288" w:lineRule="auto"/>
        <w:ind w:firstLine="720"/>
        <w:jc w:val="both"/>
        <w:rPr>
          <w:i/>
          <w:sz w:val="24"/>
          <w:szCs w:val="24"/>
        </w:rPr>
      </w:pPr>
      <w:r w:rsidRPr="002479D0">
        <w:rPr>
          <w:i/>
          <w:sz w:val="24"/>
          <w:szCs w:val="24"/>
        </w:rPr>
        <w:t>(</w:t>
      </w:r>
      <w:r w:rsidR="00EC5283">
        <w:rPr>
          <w:i/>
          <w:sz w:val="24"/>
          <w:szCs w:val="24"/>
        </w:rPr>
        <w:t>7</w:t>
      </w:r>
      <w:r w:rsidRPr="002479D0">
        <w:rPr>
          <w:i/>
          <w:sz w:val="24"/>
          <w:szCs w:val="24"/>
        </w:rPr>
        <w:t xml:space="preserve">) </w:t>
      </w:r>
      <w:r w:rsidR="009D23C8" w:rsidRPr="002479D0">
        <w:rPr>
          <w:i/>
          <w:sz w:val="24"/>
          <w:szCs w:val="24"/>
        </w:rPr>
        <w:t xml:space="preserve">Hãng sản xuất, nhà cung cấp ghi cụ thể giá trị thuế, phí, lệ phí (nếu có) cho từng </w:t>
      </w:r>
      <w:r w:rsidR="00E83597" w:rsidRPr="00E83597">
        <w:rPr>
          <w:i/>
          <w:sz w:val="24"/>
          <w:szCs w:val="24"/>
        </w:rPr>
        <w:t>thiết bị y tế, hóa chất,</w:t>
      </w:r>
      <w:r w:rsidR="00E83597">
        <w:rPr>
          <w:i/>
          <w:sz w:val="24"/>
          <w:szCs w:val="24"/>
        </w:rPr>
        <w:t xml:space="preserve"> </w:t>
      </w:r>
      <w:r w:rsidR="00E83597" w:rsidRPr="00E83597">
        <w:rPr>
          <w:i/>
          <w:sz w:val="24"/>
          <w:szCs w:val="24"/>
        </w:rPr>
        <w:t xml:space="preserve">vật tư xét nghiệm </w:t>
      </w:r>
      <w:r w:rsidR="009D23C8" w:rsidRPr="002479D0">
        <w:rPr>
          <w:i/>
          <w:sz w:val="24"/>
          <w:szCs w:val="24"/>
        </w:rPr>
        <w:t xml:space="preserve">hoặc toàn bộ </w:t>
      </w:r>
      <w:r w:rsidR="00E83597" w:rsidRPr="00E83597">
        <w:rPr>
          <w:i/>
          <w:sz w:val="24"/>
          <w:szCs w:val="24"/>
        </w:rPr>
        <w:t>thiết bị y tế, hóa chất,</w:t>
      </w:r>
      <w:r w:rsidR="00E83597">
        <w:rPr>
          <w:i/>
          <w:sz w:val="24"/>
          <w:szCs w:val="24"/>
        </w:rPr>
        <w:t xml:space="preserve"> </w:t>
      </w:r>
      <w:r w:rsidR="00E83597" w:rsidRPr="00E83597">
        <w:rPr>
          <w:i/>
          <w:sz w:val="24"/>
          <w:szCs w:val="24"/>
        </w:rPr>
        <w:t>vật tư xét nghiệm</w:t>
      </w:r>
      <w:r w:rsidR="009D23C8" w:rsidRPr="002479D0">
        <w:rPr>
          <w:i/>
          <w:sz w:val="24"/>
          <w:szCs w:val="24"/>
        </w:rPr>
        <w:t xml:space="preserve">. Đối với các </w:t>
      </w:r>
      <w:r w:rsidR="00E83597" w:rsidRPr="00E83597">
        <w:rPr>
          <w:i/>
          <w:sz w:val="24"/>
          <w:szCs w:val="24"/>
        </w:rPr>
        <w:t>thiết bị y tế, hóa chất,</w:t>
      </w:r>
      <w:r w:rsidR="00E83597">
        <w:rPr>
          <w:i/>
          <w:sz w:val="24"/>
          <w:szCs w:val="24"/>
        </w:rPr>
        <w:t xml:space="preserve"> </w:t>
      </w:r>
      <w:r w:rsidR="00E83597" w:rsidRPr="00E83597">
        <w:rPr>
          <w:i/>
          <w:sz w:val="24"/>
          <w:szCs w:val="24"/>
        </w:rPr>
        <w:t xml:space="preserve">vật tư xét nghiệm </w:t>
      </w:r>
      <w:r w:rsidR="009D23C8" w:rsidRPr="002479D0">
        <w:rPr>
          <w:i/>
          <w:sz w:val="24"/>
          <w:szCs w:val="24"/>
        </w:rPr>
        <w:t xml:space="preserve">nhập khẩu, hãng sản xuất, nhà cung cấp phải tính toán các chi phí nhập khẩu, hải quan, bảo hiểm và các chi phí khác ngoài lãnh thổ Việt Nam để phân bổ vào đơn giá của </w:t>
      </w:r>
      <w:r w:rsidR="00C53D84" w:rsidRPr="00C53D84">
        <w:rPr>
          <w:i/>
          <w:sz w:val="24"/>
          <w:szCs w:val="24"/>
        </w:rPr>
        <w:t>thiết bị y tế, hóa chất,</w:t>
      </w:r>
      <w:r w:rsidR="00C53D84">
        <w:rPr>
          <w:i/>
          <w:sz w:val="24"/>
          <w:szCs w:val="24"/>
        </w:rPr>
        <w:t xml:space="preserve"> </w:t>
      </w:r>
      <w:r w:rsidR="00C53D84" w:rsidRPr="00C53D84">
        <w:rPr>
          <w:i/>
          <w:sz w:val="24"/>
          <w:szCs w:val="24"/>
        </w:rPr>
        <w:t>vật tư xét nghiệm</w:t>
      </w:r>
      <w:r w:rsidR="009D23C8" w:rsidRPr="002479D0">
        <w:rPr>
          <w:i/>
          <w:sz w:val="24"/>
          <w:szCs w:val="24"/>
        </w:rPr>
        <w:t>.</w:t>
      </w:r>
    </w:p>
    <w:p w14:paraId="46B2855F" w14:textId="33BCD1E1" w:rsidR="009D23C8" w:rsidRPr="002479D0" w:rsidRDefault="00C71C02" w:rsidP="0043709F">
      <w:pPr>
        <w:spacing w:line="288" w:lineRule="auto"/>
        <w:ind w:firstLine="720"/>
        <w:jc w:val="both"/>
        <w:rPr>
          <w:i/>
          <w:sz w:val="24"/>
          <w:szCs w:val="24"/>
        </w:rPr>
      </w:pPr>
      <w:r w:rsidRPr="002479D0">
        <w:rPr>
          <w:i/>
          <w:sz w:val="24"/>
          <w:szCs w:val="24"/>
        </w:rPr>
        <w:t>(</w:t>
      </w:r>
      <w:r w:rsidR="00EC5283">
        <w:rPr>
          <w:i/>
          <w:sz w:val="24"/>
          <w:szCs w:val="24"/>
        </w:rPr>
        <w:t>8</w:t>
      </w:r>
      <w:r w:rsidRPr="002479D0">
        <w:rPr>
          <w:i/>
          <w:sz w:val="24"/>
          <w:szCs w:val="24"/>
        </w:rPr>
        <w:t xml:space="preserve">) </w:t>
      </w:r>
      <w:r w:rsidR="009D23C8" w:rsidRPr="002479D0">
        <w:rPr>
          <w:i/>
          <w:sz w:val="24"/>
          <w:szCs w:val="24"/>
        </w:rPr>
        <w:t>Hãng</w:t>
      </w:r>
      <w:r w:rsidR="009D23C8" w:rsidRPr="002479D0">
        <w:rPr>
          <w:i/>
          <w:spacing w:val="-1"/>
          <w:sz w:val="24"/>
          <w:szCs w:val="24"/>
        </w:rPr>
        <w:t xml:space="preserve"> </w:t>
      </w:r>
      <w:r w:rsidR="009D23C8" w:rsidRPr="002479D0">
        <w:rPr>
          <w:i/>
          <w:sz w:val="24"/>
          <w:szCs w:val="24"/>
        </w:rPr>
        <w:t>sản xuất, nhà cung cấp ghi giá</w:t>
      </w:r>
      <w:r w:rsidR="009D23C8" w:rsidRPr="002479D0">
        <w:rPr>
          <w:i/>
          <w:spacing w:val="-1"/>
          <w:sz w:val="24"/>
          <w:szCs w:val="24"/>
        </w:rPr>
        <w:t xml:space="preserve"> </w:t>
      </w:r>
      <w:r w:rsidR="009D23C8" w:rsidRPr="002479D0">
        <w:rPr>
          <w:i/>
          <w:sz w:val="24"/>
          <w:szCs w:val="24"/>
        </w:rPr>
        <w:t xml:space="preserve">trị báo giá cho từng </w:t>
      </w:r>
      <w:r w:rsidR="00557E93" w:rsidRPr="00557E93">
        <w:rPr>
          <w:i/>
          <w:sz w:val="24"/>
          <w:szCs w:val="24"/>
        </w:rPr>
        <w:t>thiết bị y tế, hóa chất, vật tư xét nghiệm</w:t>
      </w:r>
      <w:r w:rsidR="009D23C8" w:rsidRPr="002479D0">
        <w:rPr>
          <w:i/>
          <w:sz w:val="24"/>
          <w:szCs w:val="24"/>
        </w:rPr>
        <w:t>. Giá trị ghi tại cột</w:t>
      </w:r>
      <w:r w:rsidR="009D23C8" w:rsidRPr="002479D0">
        <w:rPr>
          <w:i/>
          <w:spacing w:val="-1"/>
          <w:sz w:val="24"/>
          <w:szCs w:val="24"/>
        </w:rPr>
        <w:t xml:space="preserve"> </w:t>
      </w:r>
      <w:r w:rsidR="009D23C8" w:rsidRPr="002479D0">
        <w:rPr>
          <w:i/>
          <w:sz w:val="24"/>
          <w:szCs w:val="24"/>
        </w:rPr>
        <w:t xml:space="preserve">này được hiểu là toàn bộ chi </w:t>
      </w:r>
      <w:r w:rsidR="009D23C8" w:rsidRPr="002479D0">
        <w:rPr>
          <w:i/>
          <w:spacing w:val="-5"/>
          <w:sz w:val="24"/>
          <w:szCs w:val="24"/>
        </w:rPr>
        <w:t>phí</w:t>
      </w:r>
      <w:r w:rsidRPr="002479D0">
        <w:rPr>
          <w:i/>
          <w:spacing w:val="-5"/>
          <w:sz w:val="24"/>
          <w:szCs w:val="24"/>
        </w:rPr>
        <w:t xml:space="preserve"> </w:t>
      </w:r>
      <w:r w:rsidR="009D23C8" w:rsidRPr="002479D0">
        <w:rPr>
          <w:i/>
          <w:sz w:val="24"/>
          <w:szCs w:val="24"/>
        </w:rPr>
        <w:t>của</w:t>
      </w:r>
      <w:r w:rsidR="009D23C8" w:rsidRPr="002479D0">
        <w:rPr>
          <w:i/>
          <w:spacing w:val="-1"/>
          <w:sz w:val="24"/>
          <w:szCs w:val="24"/>
        </w:rPr>
        <w:t xml:space="preserve"> </w:t>
      </w:r>
      <w:r w:rsidR="009D23C8" w:rsidRPr="002479D0">
        <w:rPr>
          <w:i/>
          <w:sz w:val="24"/>
          <w:szCs w:val="24"/>
        </w:rPr>
        <w:t xml:space="preserve">từng </w:t>
      </w:r>
      <w:r w:rsidR="00557E93" w:rsidRPr="00557E93">
        <w:rPr>
          <w:i/>
          <w:sz w:val="24"/>
          <w:szCs w:val="24"/>
        </w:rPr>
        <w:t xml:space="preserve">thiết bị y tế, hóa chất, vật tư xét nghiệm </w:t>
      </w:r>
      <w:r w:rsidR="009D23C8" w:rsidRPr="002479D0">
        <w:rPr>
          <w:i/>
          <w:sz w:val="24"/>
          <w:szCs w:val="24"/>
        </w:rPr>
        <w:t>(bao gồm</w:t>
      </w:r>
      <w:r w:rsidR="009D23C8" w:rsidRPr="002479D0">
        <w:rPr>
          <w:i/>
          <w:spacing w:val="-1"/>
          <w:sz w:val="24"/>
          <w:szCs w:val="24"/>
        </w:rPr>
        <w:t xml:space="preserve"> </w:t>
      </w:r>
      <w:r w:rsidR="009D23C8" w:rsidRPr="002479D0">
        <w:rPr>
          <w:i/>
          <w:sz w:val="24"/>
          <w:szCs w:val="24"/>
        </w:rPr>
        <w:t>thuế, phí, lệ</w:t>
      </w:r>
      <w:r w:rsidR="009D23C8" w:rsidRPr="002479D0">
        <w:rPr>
          <w:i/>
          <w:spacing w:val="-1"/>
          <w:sz w:val="24"/>
          <w:szCs w:val="24"/>
        </w:rPr>
        <w:t xml:space="preserve"> </w:t>
      </w:r>
      <w:r w:rsidR="009D23C8" w:rsidRPr="002479D0">
        <w:rPr>
          <w:i/>
          <w:sz w:val="24"/>
          <w:szCs w:val="24"/>
        </w:rPr>
        <w:t>phí và dịch vụ liên quan</w:t>
      </w:r>
      <w:r w:rsidR="009D23C8" w:rsidRPr="002479D0">
        <w:rPr>
          <w:i/>
          <w:spacing w:val="-1"/>
          <w:sz w:val="24"/>
          <w:szCs w:val="24"/>
        </w:rPr>
        <w:t xml:space="preserve"> </w:t>
      </w:r>
      <w:r w:rsidR="009D23C8" w:rsidRPr="002479D0">
        <w:rPr>
          <w:i/>
          <w:sz w:val="24"/>
          <w:szCs w:val="24"/>
        </w:rPr>
        <w:t>(nếu có)) theo đúng yêu</w:t>
      </w:r>
      <w:r w:rsidR="009D23C8" w:rsidRPr="002479D0">
        <w:rPr>
          <w:i/>
          <w:spacing w:val="-1"/>
          <w:sz w:val="24"/>
          <w:szCs w:val="24"/>
        </w:rPr>
        <w:t xml:space="preserve"> </w:t>
      </w:r>
      <w:r w:rsidR="009D23C8" w:rsidRPr="002479D0">
        <w:rPr>
          <w:i/>
          <w:sz w:val="24"/>
          <w:szCs w:val="24"/>
        </w:rPr>
        <w:t>cầu nêu trong Yêu cầu báo</w:t>
      </w:r>
      <w:r w:rsidR="009D23C8" w:rsidRPr="002479D0">
        <w:rPr>
          <w:i/>
          <w:spacing w:val="-24"/>
          <w:sz w:val="24"/>
          <w:szCs w:val="24"/>
        </w:rPr>
        <w:t xml:space="preserve"> </w:t>
      </w:r>
      <w:r w:rsidR="009D23C8" w:rsidRPr="002479D0">
        <w:rPr>
          <w:i/>
          <w:spacing w:val="-4"/>
          <w:sz w:val="24"/>
          <w:szCs w:val="24"/>
        </w:rPr>
        <w:t>giá.</w:t>
      </w:r>
    </w:p>
    <w:p w14:paraId="49B36FBE" w14:textId="57F057D9" w:rsidR="009D23C8" w:rsidRDefault="009D23C8" w:rsidP="0043709F">
      <w:pPr>
        <w:pStyle w:val="BodyText"/>
        <w:spacing w:after="0" w:line="288" w:lineRule="auto"/>
        <w:jc w:val="both"/>
        <w:rPr>
          <w:rFonts w:ascii="Times New Roman" w:hAnsi="Times New Roman"/>
          <w:sz w:val="24"/>
          <w:szCs w:val="24"/>
        </w:rPr>
      </w:pPr>
      <w:r w:rsidRPr="002479D0">
        <w:rPr>
          <w:rFonts w:ascii="Times New Roman" w:hAnsi="Times New Roman"/>
          <w:i/>
          <w:sz w:val="24"/>
          <w:szCs w:val="24"/>
        </w:rPr>
        <w:t>Hãng</w:t>
      </w:r>
      <w:r w:rsidRPr="002479D0">
        <w:rPr>
          <w:rFonts w:ascii="Times New Roman" w:hAnsi="Times New Roman"/>
          <w:i/>
          <w:spacing w:val="-6"/>
          <w:sz w:val="24"/>
          <w:szCs w:val="24"/>
        </w:rPr>
        <w:t xml:space="preserve"> </w:t>
      </w:r>
      <w:r w:rsidRPr="002479D0">
        <w:rPr>
          <w:rFonts w:ascii="Times New Roman" w:hAnsi="Times New Roman"/>
          <w:i/>
          <w:sz w:val="24"/>
          <w:szCs w:val="24"/>
        </w:rPr>
        <w:t>sản</w:t>
      </w:r>
      <w:r w:rsidRPr="002479D0">
        <w:rPr>
          <w:rFonts w:ascii="Times New Roman" w:hAnsi="Times New Roman"/>
          <w:i/>
          <w:spacing w:val="-6"/>
          <w:sz w:val="24"/>
          <w:szCs w:val="24"/>
        </w:rPr>
        <w:t xml:space="preserve"> </w:t>
      </w:r>
      <w:r w:rsidRPr="002479D0">
        <w:rPr>
          <w:rFonts w:ascii="Times New Roman" w:hAnsi="Times New Roman"/>
          <w:i/>
          <w:sz w:val="24"/>
          <w:szCs w:val="24"/>
        </w:rPr>
        <w:t>xuất,</w:t>
      </w:r>
      <w:r w:rsidRPr="002479D0">
        <w:rPr>
          <w:rFonts w:ascii="Times New Roman" w:hAnsi="Times New Roman"/>
          <w:i/>
          <w:spacing w:val="-6"/>
          <w:sz w:val="24"/>
          <w:szCs w:val="24"/>
        </w:rPr>
        <w:t xml:space="preserve"> </w:t>
      </w:r>
      <w:r w:rsidRPr="002479D0">
        <w:rPr>
          <w:rFonts w:ascii="Times New Roman" w:hAnsi="Times New Roman"/>
          <w:i/>
          <w:sz w:val="24"/>
          <w:szCs w:val="24"/>
        </w:rPr>
        <w:t>nhà</w:t>
      </w:r>
      <w:r w:rsidRPr="002479D0">
        <w:rPr>
          <w:rFonts w:ascii="Times New Roman" w:hAnsi="Times New Roman"/>
          <w:i/>
          <w:spacing w:val="-6"/>
          <w:sz w:val="24"/>
          <w:szCs w:val="24"/>
        </w:rPr>
        <w:t xml:space="preserve"> </w:t>
      </w:r>
      <w:r w:rsidRPr="002479D0">
        <w:rPr>
          <w:rFonts w:ascii="Times New Roman" w:hAnsi="Times New Roman"/>
          <w:i/>
          <w:sz w:val="24"/>
          <w:szCs w:val="24"/>
        </w:rPr>
        <w:t>cung</w:t>
      </w:r>
      <w:r w:rsidRPr="002479D0">
        <w:rPr>
          <w:rFonts w:ascii="Times New Roman" w:hAnsi="Times New Roman"/>
          <w:i/>
          <w:spacing w:val="-6"/>
          <w:sz w:val="24"/>
          <w:szCs w:val="24"/>
        </w:rPr>
        <w:t xml:space="preserve"> </w:t>
      </w:r>
      <w:r w:rsidRPr="002479D0">
        <w:rPr>
          <w:rFonts w:ascii="Times New Roman" w:hAnsi="Times New Roman"/>
          <w:i/>
          <w:sz w:val="24"/>
          <w:szCs w:val="24"/>
        </w:rPr>
        <w:t>cấp</w:t>
      </w:r>
      <w:r w:rsidRPr="002479D0">
        <w:rPr>
          <w:rFonts w:ascii="Times New Roman" w:hAnsi="Times New Roman"/>
          <w:i/>
          <w:spacing w:val="-6"/>
          <w:sz w:val="24"/>
          <w:szCs w:val="24"/>
        </w:rPr>
        <w:t xml:space="preserve"> </w:t>
      </w:r>
      <w:r w:rsidRPr="002479D0">
        <w:rPr>
          <w:rFonts w:ascii="Times New Roman" w:hAnsi="Times New Roman"/>
          <w:i/>
          <w:sz w:val="24"/>
          <w:szCs w:val="24"/>
        </w:rPr>
        <w:t>ghi</w:t>
      </w:r>
      <w:r w:rsidRPr="002479D0">
        <w:rPr>
          <w:rFonts w:ascii="Times New Roman" w:hAnsi="Times New Roman"/>
          <w:i/>
          <w:spacing w:val="-6"/>
          <w:sz w:val="24"/>
          <w:szCs w:val="24"/>
        </w:rPr>
        <w:t xml:space="preserve"> </w:t>
      </w:r>
      <w:r w:rsidRPr="002479D0">
        <w:rPr>
          <w:rFonts w:ascii="Times New Roman" w:hAnsi="Times New Roman"/>
          <w:i/>
          <w:sz w:val="24"/>
          <w:szCs w:val="24"/>
        </w:rPr>
        <w:t>đơn</w:t>
      </w:r>
      <w:r w:rsidRPr="002479D0">
        <w:rPr>
          <w:rFonts w:ascii="Times New Roman" w:hAnsi="Times New Roman"/>
          <w:i/>
          <w:spacing w:val="-6"/>
          <w:sz w:val="24"/>
          <w:szCs w:val="24"/>
        </w:rPr>
        <w:t xml:space="preserve"> </w:t>
      </w:r>
      <w:r w:rsidRPr="002479D0">
        <w:rPr>
          <w:rFonts w:ascii="Times New Roman" w:hAnsi="Times New Roman"/>
          <w:i/>
          <w:sz w:val="24"/>
          <w:szCs w:val="24"/>
        </w:rPr>
        <w:t>giá,</w:t>
      </w:r>
      <w:r w:rsidRPr="002479D0">
        <w:rPr>
          <w:rFonts w:ascii="Times New Roman" w:hAnsi="Times New Roman"/>
          <w:i/>
          <w:spacing w:val="-6"/>
          <w:sz w:val="24"/>
          <w:szCs w:val="24"/>
        </w:rPr>
        <w:t xml:space="preserve"> </w:t>
      </w:r>
      <w:r w:rsidRPr="002479D0">
        <w:rPr>
          <w:rFonts w:ascii="Times New Roman" w:hAnsi="Times New Roman"/>
          <w:i/>
          <w:sz w:val="24"/>
          <w:szCs w:val="24"/>
        </w:rPr>
        <w:t>chi</w:t>
      </w:r>
      <w:r w:rsidRPr="002479D0">
        <w:rPr>
          <w:rFonts w:ascii="Times New Roman" w:hAnsi="Times New Roman"/>
          <w:i/>
          <w:spacing w:val="-6"/>
          <w:sz w:val="24"/>
          <w:szCs w:val="24"/>
        </w:rPr>
        <w:t xml:space="preserve"> </w:t>
      </w:r>
      <w:r w:rsidRPr="002479D0">
        <w:rPr>
          <w:rFonts w:ascii="Times New Roman" w:hAnsi="Times New Roman"/>
          <w:i/>
          <w:sz w:val="24"/>
          <w:szCs w:val="24"/>
        </w:rPr>
        <w:t>phí</w:t>
      </w:r>
      <w:r w:rsidRPr="002479D0">
        <w:rPr>
          <w:rFonts w:ascii="Times New Roman" w:hAnsi="Times New Roman"/>
          <w:i/>
          <w:spacing w:val="-6"/>
          <w:sz w:val="24"/>
          <w:szCs w:val="24"/>
        </w:rPr>
        <w:t xml:space="preserve"> </w:t>
      </w:r>
      <w:r w:rsidRPr="002479D0">
        <w:rPr>
          <w:rFonts w:ascii="Times New Roman" w:hAnsi="Times New Roman"/>
          <w:i/>
          <w:sz w:val="24"/>
          <w:szCs w:val="24"/>
        </w:rPr>
        <w:t>cho</w:t>
      </w:r>
      <w:r w:rsidRPr="002479D0">
        <w:rPr>
          <w:rFonts w:ascii="Times New Roman" w:hAnsi="Times New Roman"/>
          <w:i/>
          <w:spacing w:val="-6"/>
          <w:sz w:val="24"/>
          <w:szCs w:val="24"/>
        </w:rPr>
        <w:t xml:space="preserve"> </w:t>
      </w:r>
      <w:r w:rsidRPr="002479D0">
        <w:rPr>
          <w:rFonts w:ascii="Times New Roman" w:hAnsi="Times New Roman"/>
          <w:i/>
          <w:sz w:val="24"/>
          <w:szCs w:val="24"/>
        </w:rPr>
        <w:t>các</w:t>
      </w:r>
      <w:r w:rsidRPr="002479D0">
        <w:rPr>
          <w:rFonts w:ascii="Times New Roman" w:hAnsi="Times New Roman"/>
          <w:i/>
          <w:spacing w:val="-6"/>
          <w:sz w:val="24"/>
          <w:szCs w:val="24"/>
        </w:rPr>
        <w:t xml:space="preserve"> </w:t>
      </w:r>
      <w:r w:rsidRPr="002479D0">
        <w:rPr>
          <w:rFonts w:ascii="Times New Roman" w:hAnsi="Times New Roman"/>
          <w:i/>
          <w:sz w:val="24"/>
          <w:szCs w:val="24"/>
        </w:rPr>
        <w:t>dịch</w:t>
      </w:r>
      <w:r w:rsidRPr="002479D0">
        <w:rPr>
          <w:rFonts w:ascii="Times New Roman" w:hAnsi="Times New Roman"/>
          <w:i/>
          <w:spacing w:val="-6"/>
          <w:sz w:val="24"/>
          <w:szCs w:val="24"/>
        </w:rPr>
        <w:t xml:space="preserve"> </w:t>
      </w:r>
      <w:r w:rsidRPr="002479D0">
        <w:rPr>
          <w:rFonts w:ascii="Times New Roman" w:hAnsi="Times New Roman"/>
          <w:i/>
          <w:sz w:val="24"/>
          <w:szCs w:val="24"/>
        </w:rPr>
        <w:t>vụ</w:t>
      </w:r>
      <w:r w:rsidRPr="002479D0">
        <w:rPr>
          <w:rFonts w:ascii="Times New Roman" w:hAnsi="Times New Roman"/>
          <w:i/>
          <w:spacing w:val="-6"/>
          <w:sz w:val="24"/>
          <w:szCs w:val="24"/>
        </w:rPr>
        <w:t xml:space="preserve"> </w:t>
      </w:r>
      <w:r w:rsidRPr="002479D0">
        <w:rPr>
          <w:rFonts w:ascii="Times New Roman" w:hAnsi="Times New Roman"/>
          <w:i/>
          <w:sz w:val="24"/>
          <w:szCs w:val="24"/>
        </w:rPr>
        <w:t>liên</w:t>
      </w:r>
      <w:r w:rsidRPr="002479D0">
        <w:rPr>
          <w:rFonts w:ascii="Times New Roman" w:hAnsi="Times New Roman"/>
          <w:i/>
          <w:spacing w:val="-6"/>
          <w:sz w:val="24"/>
          <w:szCs w:val="24"/>
        </w:rPr>
        <w:t xml:space="preserve"> </w:t>
      </w:r>
      <w:r w:rsidRPr="002479D0">
        <w:rPr>
          <w:rFonts w:ascii="Times New Roman" w:hAnsi="Times New Roman"/>
          <w:i/>
          <w:sz w:val="24"/>
          <w:szCs w:val="24"/>
        </w:rPr>
        <w:t>quan,</w:t>
      </w:r>
      <w:r w:rsidRPr="002479D0">
        <w:rPr>
          <w:rFonts w:ascii="Times New Roman" w:hAnsi="Times New Roman"/>
          <w:i/>
          <w:spacing w:val="-6"/>
          <w:sz w:val="24"/>
          <w:szCs w:val="24"/>
        </w:rPr>
        <w:t xml:space="preserve"> </w:t>
      </w:r>
      <w:r w:rsidRPr="002479D0">
        <w:rPr>
          <w:rFonts w:ascii="Times New Roman" w:hAnsi="Times New Roman"/>
          <w:i/>
          <w:sz w:val="24"/>
          <w:szCs w:val="24"/>
        </w:rPr>
        <w:t>thuế,</w:t>
      </w:r>
      <w:r w:rsidRPr="002479D0">
        <w:rPr>
          <w:rFonts w:ascii="Times New Roman" w:hAnsi="Times New Roman"/>
          <w:i/>
          <w:spacing w:val="-6"/>
          <w:sz w:val="24"/>
          <w:szCs w:val="24"/>
        </w:rPr>
        <w:t xml:space="preserve"> </w:t>
      </w:r>
      <w:r w:rsidRPr="002479D0">
        <w:rPr>
          <w:rFonts w:ascii="Times New Roman" w:hAnsi="Times New Roman"/>
          <w:i/>
          <w:sz w:val="24"/>
          <w:szCs w:val="24"/>
        </w:rPr>
        <w:t>phí,</w:t>
      </w:r>
      <w:r w:rsidRPr="002479D0">
        <w:rPr>
          <w:rFonts w:ascii="Times New Roman" w:hAnsi="Times New Roman"/>
          <w:i/>
          <w:spacing w:val="-6"/>
          <w:sz w:val="24"/>
          <w:szCs w:val="24"/>
        </w:rPr>
        <w:t xml:space="preserve"> </w:t>
      </w:r>
      <w:r w:rsidRPr="002479D0">
        <w:rPr>
          <w:rFonts w:ascii="Times New Roman" w:hAnsi="Times New Roman"/>
          <w:i/>
          <w:sz w:val="24"/>
          <w:szCs w:val="24"/>
        </w:rPr>
        <w:t>lệ</w:t>
      </w:r>
      <w:r w:rsidRPr="002479D0">
        <w:rPr>
          <w:rFonts w:ascii="Times New Roman" w:hAnsi="Times New Roman"/>
          <w:i/>
          <w:spacing w:val="-6"/>
          <w:sz w:val="24"/>
          <w:szCs w:val="24"/>
        </w:rPr>
        <w:t xml:space="preserve"> </w:t>
      </w:r>
      <w:r w:rsidRPr="002479D0">
        <w:rPr>
          <w:rFonts w:ascii="Times New Roman" w:hAnsi="Times New Roman"/>
          <w:i/>
          <w:sz w:val="24"/>
          <w:szCs w:val="24"/>
        </w:rPr>
        <w:t>phí</w:t>
      </w:r>
      <w:r w:rsidRPr="002479D0">
        <w:rPr>
          <w:rFonts w:ascii="Times New Roman" w:hAnsi="Times New Roman"/>
          <w:i/>
          <w:spacing w:val="-6"/>
          <w:sz w:val="24"/>
          <w:szCs w:val="24"/>
        </w:rPr>
        <w:t xml:space="preserve"> </w:t>
      </w:r>
      <w:r w:rsidRPr="002479D0">
        <w:rPr>
          <w:rFonts w:ascii="Times New Roman" w:hAnsi="Times New Roman"/>
          <w:i/>
          <w:sz w:val="24"/>
          <w:szCs w:val="24"/>
        </w:rPr>
        <w:t>và</w:t>
      </w:r>
      <w:r w:rsidRPr="002479D0">
        <w:rPr>
          <w:rFonts w:ascii="Times New Roman" w:hAnsi="Times New Roman"/>
          <w:i/>
          <w:spacing w:val="-6"/>
          <w:sz w:val="24"/>
          <w:szCs w:val="24"/>
        </w:rPr>
        <w:t xml:space="preserve"> </w:t>
      </w:r>
      <w:r w:rsidRPr="002479D0">
        <w:rPr>
          <w:rFonts w:ascii="Times New Roman" w:hAnsi="Times New Roman"/>
          <w:i/>
          <w:sz w:val="24"/>
          <w:szCs w:val="24"/>
        </w:rPr>
        <w:t>thành</w:t>
      </w:r>
      <w:r w:rsidRPr="002479D0">
        <w:rPr>
          <w:rFonts w:ascii="Times New Roman" w:hAnsi="Times New Roman"/>
          <w:i/>
          <w:spacing w:val="-6"/>
          <w:sz w:val="24"/>
          <w:szCs w:val="24"/>
        </w:rPr>
        <w:t xml:space="preserve"> </w:t>
      </w:r>
      <w:r w:rsidRPr="002479D0">
        <w:rPr>
          <w:rFonts w:ascii="Times New Roman" w:hAnsi="Times New Roman"/>
          <w:i/>
          <w:sz w:val="24"/>
          <w:szCs w:val="24"/>
        </w:rPr>
        <w:t>tiền</w:t>
      </w:r>
      <w:r w:rsidRPr="002479D0">
        <w:rPr>
          <w:rFonts w:ascii="Times New Roman" w:hAnsi="Times New Roman"/>
          <w:i/>
          <w:spacing w:val="-6"/>
          <w:sz w:val="24"/>
          <w:szCs w:val="24"/>
        </w:rPr>
        <w:t xml:space="preserve"> </w:t>
      </w:r>
      <w:r w:rsidRPr="002479D0">
        <w:rPr>
          <w:rFonts w:ascii="Times New Roman" w:hAnsi="Times New Roman"/>
          <w:i/>
          <w:sz w:val="24"/>
          <w:szCs w:val="24"/>
        </w:rPr>
        <w:t>bằng</w:t>
      </w:r>
      <w:r w:rsidRPr="002479D0">
        <w:rPr>
          <w:rFonts w:ascii="Times New Roman" w:hAnsi="Times New Roman"/>
          <w:i/>
          <w:spacing w:val="-6"/>
          <w:sz w:val="24"/>
          <w:szCs w:val="24"/>
        </w:rPr>
        <w:t xml:space="preserve"> </w:t>
      </w:r>
      <w:r w:rsidRPr="002479D0">
        <w:rPr>
          <w:rFonts w:ascii="Times New Roman" w:hAnsi="Times New Roman"/>
          <w:i/>
          <w:sz w:val="24"/>
          <w:szCs w:val="24"/>
        </w:rPr>
        <w:t>đồng</w:t>
      </w:r>
      <w:r w:rsidRPr="002479D0">
        <w:rPr>
          <w:rFonts w:ascii="Times New Roman" w:hAnsi="Times New Roman"/>
          <w:i/>
          <w:spacing w:val="-6"/>
          <w:sz w:val="24"/>
          <w:szCs w:val="24"/>
        </w:rPr>
        <w:t xml:space="preserve"> </w:t>
      </w:r>
      <w:r w:rsidRPr="002479D0">
        <w:rPr>
          <w:rFonts w:ascii="Times New Roman" w:hAnsi="Times New Roman"/>
          <w:i/>
          <w:sz w:val="24"/>
          <w:szCs w:val="24"/>
        </w:rPr>
        <w:t>Việt</w:t>
      </w:r>
      <w:r w:rsidRPr="002479D0">
        <w:rPr>
          <w:rFonts w:ascii="Times New Roman" w:hAnsi="Times New Roman"/>
          <w:i/>
          <w:spacing w:val="-6"/>
          <w:sz w:val="24"/>
          <w:szCs w:val="24"/>
        </w:rPr>
        <w:t xml:space="preserve"> </w:t>
      </w:r>
      <w:r w:rsidRPr="002479D0">
        <w:rPr>
          <w:rFonts w:ascii="Times New Roman" w:hAnsi="Times New Roman"/>
          <w:i/>
          <w:sz w:val="24"/>
          <w:szCs w:val="24"/>
        </w:rPr>
        <w:t>Nam</w:t>
      </w:r>
      <w:r w:rsidRPr="002479D0">
        <w:rPr>
          <w:rFonts w:ascii="Times New Roman" w:hAnsi="Times New Roman"/>
          <w:sz w:val="24"/>
          <w:szCs w:val="24"/>
        </w:rPr>
        <w:t xml:space="preserve"> (VND). </w:t>
      </w:r>
    </w:p>
    <w:p w14:paraId="65BEDA16" w14:textId="5993C043" w:rsidR="00B334D3" w:rsidRPr="0001082E" w:rsidRDefault="00B334D3" w:rsidP="0001082E">
      <w:pPr>
        <w:spacing w:line="288" w:lineRule="auto"/>
        <w:ind w:firstLine="720"/>
        <w:jc w:val="both"/>
        <w:rPr>
          <w:i/>
          <w:sz w:val="24"/>
          <w:szCs w:val="24"/>
        </w:rPr>
      </w:pPr>
      <w:r w:rsidRPr="0001082E">
        <w:rPr>
          <w:i/>
          <w:sz w:val="24"/>
          <w:szCs w:val="24"/>
        </w:rPr>
        <w:t>(</w:t>
      </w:r>
      <w:r w:rsidR="00EC5283">
        <w:rPr>
          <w:i/>
          <w:sz w:val="24"/>
          <w:szCs w:val="24"/>
        </w:rPr>
        <w:t>9</w:t>
      </w:r>
      <w:r w:rsidRPr="0001082E">
        <w:rPr>
          <w:i/>
          <w:sz w:val="24"/>
          <w:szCs w:val="24"/>
        </w:rPr>
        <w:t>) Ghi rõ đơn giá trúng thầu tham khảo và số quyết định trúng thầu, ngày tháng năm quyết định, nơi trúng thầu.</w:t>
      </w:r>
    </w:p>
    <w:p w14:paraId="1E456E97" w14:textId="6D63AC11" w:rsidR="002C6CF9" w:rsidRPr="00B77D95" w:rsidRDefault="00C71C02" w:rsidP="00B77D95">
      <w:pPr>
        <w:spacing w:line="288" w:lineRule="auto"/>
        <w:ind w:firstLine="720"/>
        <w:jc w:val="both"/>
        <w:rPr>
          <w:i/>
          <w:sz w:val="24"/>
          <w:szCs w:val="24"/>
        </w:rPr>
      </w:pPr>
      <w:r w:rsidRPr="002479D0">
        <w:rPr>
          <w:i/>
          <w:sz w:val="24"/>
          <w:szCs w:val="24"/>
        </w:rPr>
        <w:t>(</w:t>
      </w:r>
      <w:r w:rsidR="00EC5283">
        <w:rPr>
          <w:i/>
          <w:sz w:val="24"/>
          <w:szCs w:val="24"/>
        </w:rPr>
        <w:t>10</w:t>
      </w:r>
      <w:r w:rsidRPr="002479D0">
        <w:rPr>
          <w:i/>
          <w:sz w:val="24"/>
          <w:szCs w:val="24"/>
        </w:rPr>
        <w:t xml:space="preserve">) </w:t>
      </w:r>
      <w:r w:rsidR="009D23C8" w:rsidRPr="002479D0">
        <w:rPr>
          <w:i/>
          <w:sz w:val="24"/>
          <w:szCs w:val="24"/>
        </w:rPr>
        <w:t>Người đại diện theo pháp luật hoặc người được người đại diện theo pháp luật ủy quyền phải ký tên, đóng dấu. Trường</w:t>
      </w:r>
      <w:r w:rsidR="009D23C8" w:rsidRPr="002479D0">
        <w:rPr>
          <w:i/>
          <w:spacing w:val="-4"/>
          <w:sz w:val="24"/>
          <w:szCs w:val="24"/>
        </w:rPr>
        <w:t xml:space="preserve"> </w:t>
      </w:r>
      <w:r w:rsidR="009D23C8" w:rsidRPr="002479D0">
        <w:rPr>
          <w:i/>
          <w:sz w:val="24"/>
          <w:szCs w:val="24"/>
        </w:rPr>
        <w:t>hợp</w:t>
      </w:r>
      <w:r w:rsidR="009D23C8" w:rsidRPr="002479D0">
        <w:rPr>
          <w:i/>
          <w:spacing w:val="-4"/>
          <w:sz w:val="24"/>
          <w:szCs w:val="24"/>
        </w:rPr>
        <w:t xml:space="preserve"> </w:t>
      </w:r>
      <w:r w:rsidR="009D23C8" w:rsidRPr="002479D0">
        <w:rPr>
          <w:i/>
          <w:sz w:val="24"/>
          <w:szCs w:val="24"/>
        </w:rPr>
        <w:t>ủy</w:t>
      </w:r>
      <w:r w:rsidR="009D23C8" w:rsidRPr="002479D0">
        <w:rPr>
          <w:i/>
          <w:spacing w:val="-4"/>
          <w:sz w:val="24"/>
          <w:szCs w:val="24"/>
        </w:rPr>
        <w:t xml:space="preserve"> </w:t>
      </w:r>
      <w:r w:rsidR="009D23C8" w:rsidRPr="002479D0">
        <w:rPr>
          <w:i/>
          <w:sz w:val="24"/>
          <w:szCs w:val="24"/>
        </w:rPr>
        <w:t>quyền,</w:t>
      </w:r>
      <w:r w:rsidR="009D23C8" w:rsidRPr="002479D0">
        <w:rPr>
          <w:i/>
          <w:spacing w:val="-4"/>
          <w:sz w:val="24"/>
          <w:szCs w:val="24"/>
        </w:rPr>
        <w:t xml:space="preserve"> </w:t>
      </w:r>
      <w:r w:rsidR="009D23C8" w:rsidRPr="002479D0">
        <w:rPr>
          <w:i/>
          <w:sz w:val="24"/>
          <w:szCs w:val="24"/>
        </w:rPr>
        <w:t>phải</w:t>
      </w:r>
      <w:r w:rsidR="009D23C8" w:rsidRPr="002479D0">
        <w:rPr>
          <w:i/>
          <w:spacing w:val="-4"/>
          <w:sz w:val="24"/>
          <w:szCs w:val="24"/>
        </w:rPr>
        <w:t xml:space="preserve"> </w:t>
      </w:r>
      <w:r w:rsidR="009D23C8" w:rsidRPr="002479D0">
        <w:rPr>
          <w:i/>
          <w:sz w:val="24"/>
          <w:szCs w:val="24"/>
        </w:rPr>
        <w:t>gửi</w:t>
      </w:r>
      <w:r w:rsidR="009D23C8" w:rsidRPr="002479D0">
        <w:rPr>
          <w:i/>
          <w:spacing w:val="-4"/>
          <w:sz w:val="24"/>
          <w:szCs w:val="24"/>
        </w:rPr>
        <w:t xml:space="preserve"> </w:t>
      </w:r>
      <w:r w:rsidR="009D23C8" w:rsidRPr="002479D0">
        <w:rPr>
          <w:i/>
          <w:sz w:val="24"/>
          <w:szCs w:val="24"/>
        </w:rPr>
        <w:t>kèm</w:t>
      </w:r>
      <w:r w:rsidR="009D23C8" w:rsidRPr="002479D0">
        <w:rPr>
          <w:i/>
          <w:spacing w:val="-4"/>
          <w:sz w:val="24"/>
          <w:szCs w:val="24"/>
        </w:rPr>
        <w:t xml:space="preserve"> </w:t>
      </w:r>
      <w:r w:rsidR="009D23C8" w:rsidRPr="002479D0">
        <w:rPr>
          <w:i/>
          <w:sz w:val="24"/>
          <w:szCs w:val="24"/>
        </w:rPr>
        <w:t>theo</w:t>
      </w:r>
      <w:r w:rsidR="009D23C8" w:rsidRPr="002479D0">
        <w:rPr>
          <w:i/>
          <w:spacing w:val="-4"/>
          <w:sz w:val="24"/>
          <w:szCs w:val="24"/>
        </w:rPr>
        <w:t xml:space="preserve"> </w:t>
      </w:r>
      <w:r w:rsidR="009D23C8" w:rsidRPr="002479D0">
        <w:rPr>
          <w:i/>
          <w:sz w:val="24"/>
          <w:szCs w:val="24"/>
        </w:rPr>
        <w:t>giấy</w:t>
      </w:r>
      <w:r w:rsidR="009D23C8" w:rsidRPr="002479D0">
        <w:rPr>
          <w:i/>
          <w:spacing w:val="-4"/>
          <w:sz w:val="24"/>
          <w:szCs w:val="24"/>
        </w:rPr>
        <w:t xml:space="preserve"> </w:t>
      </w:r>
      <w:r w:rsidR="009D23C8" w:rsidRPr="002479D0">
        <w:rPr>
          <w:i/>
          <w:sz w:val="24"/>
          <w:szCs w:val="24"/>
        </w:rPr>
        <w:t>ủy</w:t>
      </w:r>
      <w:r w:rsidR="009D23C8" w:rsidRPr="002479D0">
        <w:rPr>
          <w:i/>
          <w:spacing w:val="-4"/>
          <w:sz w:val="24"/>
          <w:szCs w:val="24"/>
        </w:rPr>
        <w:t xml:space="preserve"> </w:t>
      </w:r>
      <w:r w:rsidR="009D23C8" w:rsidRPr="002479D0">
        <w:rPr>
          <w:i/>
          <w:sz w:val="24"/>
          <w:szCs w:val="24"/>
        </w:rPr>
        <w:t>quyền</w:t>
      </w:r>
      <w:r w:rsidR="009D23C8" w:rsidRPr="002479D0">
        <w:rPr>
          <w:i/>
          <w:spacing w:val="-4"/>
          <w:sz w:val="24"/>
          <w:szCs w:val="24"/>
        </w:rPr>
        <w:t xml:space="preserve"> </w:t>
      </w:r>
      <w:r w:rsidR="009D23C8" w:rsidRPr="002479D0">
        <w:rPr>
          <w:i/>
          <w:sz w:val="24"/>
          <w:szCs w:val="24"/>
        </w:rPr>
        <w:t>ký</w:t>
      </w:r>
      <w:r w:rsidR="009D23C8" w:rsidRPr="002479D0">
        <w:rPr>
          <w:i/>
          <w:spacing w:val="-4"/>
          <w:sz w:val="24"/>
          <w:szCs w:val="24"/>
        </w:rPr>
        <w:t xml:space="preserve"> </w:t>
      </w:r>
      <w:r w:rsidR="009D23C8" w:rsidRPr="002479D0">
        <w:rPr>
          <w:i/>
          <w:sz w:val="24"/>
          <w:szCs w:val="24"/>
        </w:rPr>
        <w:t>báo</w:t>
      </w:r>
      <w:r w:rsidR="009D23C8" w:rsidRPr="002479D0">
        <w:rPr>
          <w:i/>
          <w:spacing w:val="-4"/>
          <w:sz w:val="24"/>
          <w:szCs w:val="24"/>
        </w:rPr>
        <w:t xml:space="preserve"> </w:t>
      </w:r>
      <w:r w:rsidR="009D23C8" w:rsidRPr="002479D0">
        <w:rPr>
          <w:i/>
          <w:sz w:val="24"/>
          <w:szCs w:val="24"/>
        </w:rPr>
        <w:t>giá.</w:t>
      </w:r>
      <w:r w:rsidR="009D23C8" w:rsidRPr="002479D0">
        <w:rPr>
          <w:i/>
          <w:spacing w:val="-4"/>
          <w:sz w:val="24"/>
          <w:szCs w:val="24"/>
        </w:rPr>
        <w:t xml:space="preserve"> </w:t>
      </w:r>
      <w:r w:rsidR="009D23C8" w:rsidRPr="002479D0">
        <w:rPr>
          <w:i/>
          <w:sz w:val="24"/>
          <w:szCs w:val="24"/>
        </w:rPr>
        <w:t>Trường</w:t>
      </w:r>
      <w:r w:rsidR="009D23C8" w:rsidRPr="002479D0">
        <w:rPr>
          <w:i/>
          <w:spacing w:val="-4"/>
          <w:sz w:val="24"/>
          <w:szCs w:val="24"/>
        </w:rPr>
        <w:t xml:space="preserve"> </w:t>
      </w:r>
      <w:r w:rsidR="009D23C8" w:rsidRPr="002479D0">
        <w:rPr>
          <w:i/>
          <w:sz w:val="24"/>
          <w:szCs w:val="24"/>
        </w:rPr>
        <w:t>hợp</w:t>
      </w:r>
      <w:r w:rsidR="009D23C8" w:rsidRPr="002479D0">
        <w:rPr>
          <w:i/>
          <w:spacing w:val="-4"/>
          <w:sz w:val="24"/>
          <w:szCs w:val="24"/>
        </w:rPr>
        <w:t xml:space="preserve"> </w:t>
      </w:r>
      <w:r w:rsidR="009D23C8" w:rsidRPr="002479D0">
        <w:rPr>
          <w:i/>
          <w:sz w:val="24"/>
          <w:szCs w:val="24"/>
        </w:rPr>
        <w:t>liên</w:t>
      </w:r>
      <w:r w:rsidR="009D23C8" w:rsidRPr="002479D0">
        <w:rPr>
          <w:i/>
          <w:spacing w:val="-4"/>
          <w:sz w:val="24"/>
          <w:szCs w:val="24"/>
        </w:rPr>
        <w:t xml:space="preserve"> </w:t>
      </w:r>
      <w:r w:rsidR="009D23C8" w:rsidRPr="002479D0">
        <w:rPr>
          <w:i/>
          <w:sz w:val="24"/>
          <w:szCs w:val="24"/>
        </w:rPr>
        <w:t>danh</w:t>
      </w:r>
      <w:r w:rsidR="009D23C8" w:rsidRPr="002479D0">
        <w:rPr>
          <w:i/>
          <w:spacing w:val="-4"/>
          <w:sz w:val="24"/>
          <w:szCs w:val="24"/>
        </w:rPr>
        <w:t xml:space="preserve"> </w:t>
      </w:r>
      <w:r w:rsidR="009D23C8" w:rsidRPr="002479D0">
        <w:rPr>
          <w:i/>
          <w:sz w:val="24"/>
          <w:szCs w:val="24"/>
        </w:rPr>
        <w:t>tham</w:t>
      </w:r>
      <w:r w:rsidR="009D23C8" w:rsidRPr="002479D0">
        <w:rPr>
          <w:i/>
          <w:spacing w:val="-4"/>
          <w:sz w:val="24"/>
          <w:szCs w:val="24"/>
        </w:rPr>
        <w:t xml:space="preserve"> </w:t>
      </w:r>
      <w:r w:rsidR="009D23C8" w:rsidRPr="002479D0">
        <w:rPr>
          <w:i/>
          <w:sz w:val="24"/>
          <w:szCs w:val="24"/>
        </w:rPr>
        <w:t>gia</w:t>
      </w:r>
      <w:r w:rsidR="009D23C8" w:rsidRPr="002479D0">
        <w:rPr>
          <w:i/>
          <w:spacing w:val="-4"/>
          <w:sz w:val="24"/>
          <w:szCs w:val="24"/>
        </w:rPr>
        <w:t xml:space="preserve"> </w:t>
      </w:r>
      <w:r w:rsidR="009D23C8" w:rsidRPr="002479D0">
        <w:rPr>
          <w:i/>
          <w:sz w:val="24"/>
          <w:szCs w:val="24"/>
        </w:rPr>
        <w:t>báo</w:t>
      </w:r>
      <w:r w:rsidR="009D23C8" w:rsidRPr="002479D0">
        <w:rPr>
          <w:i/>
          <w:spacing w:val="-4"/>
          <w:sz w:val="24"/>
          <w:szCs w:val="24"/>
        </w:rPr>
        <w:t xml:space="preserve"> </w:t>
      </w:r>
      <w:r w:rsidR="009D23C8" w:rsidRPr="002479D0">
        <w:rPr>
          <w:i/>
          <w:sz w:val="24"/>
          <w:szCs w:val="24"/>
        </w:rPr>
        <w:t>giá,</w:t>
      </w:r>
      <w:r w:rsidR="009D23C8" w:rsidRPr="002479D0">
        <w:rPr>
          <w:i/>
          <w:spacing w:val="-4"/>
          <w:sz w:val="24"/>
          <w:szCs w:val="24"/>
        </w:rPr>
        <w:t xml:space="preserve"> </w:t>
      </w:r>
      <w:r w:rsidR="009D23C8" w:rsidRPr="002479D0">
        <w:rPr>
          <w:i/>
          <w:sz w:val="24"/>
          <w:szCs w:val="24"/>
        </w:rPr>
        <w:t>đại</w:t>
      </w:r>
      <w:r w:rsidR="009D23C8" w:rsidRPr="002479D0">
        <w:rPr>
          <w:i/>
          <w:spacing w:val="-4"/>
          <w:sz w:val="24"/>
          <w:szCs w:val="24"/>
        </w:rPr>
        <w:t xml:space="preserve"> </w:t>
      </w:r>
      <w:r w:rsidR="009D23C8" w:rsidRPr="002479D0">
        <w:rPr>
          <w:i/>
          <w:sz w:val="24"/>
          <w:szCs w:val="24"/>
        </w:rPr>
        <w:t>diện</w:t>
      </w:r>
      <w:r w:rsidR="009D23C8" w:rsidRPr="002479D0">
        <w:rPr>
          <w:i/>
          <w:spacing w:val="-4"/>
          <w:sz w:val="24"/>
          <w:szCs w:val="24"/>
        </w:rPr>
        <w:t xml:space="preserve"> </w:t>
      </w:r>
      <w:r w:rsidR="009D23C8" w:rsidRPr="002479D0">
        <w:rPr>
          <w:i/>
          <w:sz w:val="24"/>
          <w:szCs w:val="24"/>
        </w:rPr>
        <w:t>hợp</w:t>
      </w:r>
      <w:r w:rsidR="009D23C8" w:rsidRPr="002479D0">
        <w:rPr>
          <w:i/>
          <w:spacing w:val="-4"/>
          <w:sz w:val="24"/>
          <w:szCs w:val="24"/>
        </w:rPr>
        <w:t xml:space="preserve"> </w:t>
      </w:r>
      <w:r w:rsidR="009D23C8" w:rsidRPr="002479D0">
        <w:rPr>
          <w:i/>
          <w:sz w:val="24"/>
          <w:szCs w:val="24"/>
        </w:rPr>
        <w:t>pháp của tất cả các thành viên liên danh phải ký tên, đóng dấu vào báo giá.</w:t>
      </w:r>
    </w:p>
    <w:p w14:paraId="50DDD0FF" w14:textId="77777777" w:rsidR="002C6CF9" w:rsidRDefault="002C6CF9"/>
    <w:p w14:paraId="007C88BD" w14:textId="77777777" w:rsidR="002C6CF9" w:rsidRDefault="002C6CF9"/>
    <w:sectPr w:rsidR="002C6CF9" w:rsidSect="00DA101E">
      <w:pgSz w:w="16840" w:h="11907" w:orient="landscape"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DA460" w14:textId="77777777" w:rsidR="00D039E4" w:rsidRDefault="00D039E4">
      <w:r>
        <w:separator/>
      </w:r>
    </w:p>
  </w:endnote>
  <w:endnote w:type="continuationSeparator" w:id="0">
    <w:p w14:paraId="4AB638F1" w14:textId="77777777" w:rsidR="00D039E4" w:rsidRDefault="00D0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CE5F6" w14:textId="77777777" w:rsidR="00D039E4" w:rsidRDefault="00D039E4">
      <w:r>
        <w:separator/>
      </w:r>
    </w:p>
  </w:footnote>
  <w:footnote w:type="continuationSeparator" w:id="0">
    <w:p w14:paraId="04D361D6" w14:textId="77777777" w:rsidR="00D039E4" w:rsidRDefault="00D03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76DBA"/>
    <w:multiLevelType w:val="hybridMultilevel"/>
    <w:tmpl w:val="7F623EF2"/>
    <w:lvl w:ilvl="0" w:tplc="2398D8E8">
      <w:start w:val="1"/>
      <w:numFmt w:val="decimal"/>
      <w:lvlText w:val="(%1)"/>
      <w:lvlJc w:val="left"/>
      <w:pPr>
        <w:ind w:left="1082" w:hanging="267"/>
      </w:pPr>
      <w:rPr>
        <w:rFonts w:ascii="Times New Roman" w:eastAsia="Times New Roman" w:hAnsi="Times New Roman" w:cs="Times New Roman" w:hint="default"/>
        <w:b w:val="0"/>
        <w:bCs w:val="0"/>
        <w:i/>
        <w:iCs/>
        <w:spacing w:val="0"/>
        <w:w w:val="91"/>
        <w:sz w:val="18"/>
        <w:szCs w:val="18"/>
        <w:lang w:val="vi" w:eastAsia="en-US" w:bidi="ar-SA"/>
      </w:rPr>
    </w:lvl>
    <w:lvl w:ilvl="1" w:tplc="E41466E4">
      <w:numFmt w:val="bullet"/>
      <w:lvlText w:val="•"/>
      <w:lvlJc w:val="left"/>
      <w:pPr>
        <w:ind w:left="2031" w:hanging="267"/>
      </w:pPr>
      <w:rPr>
        <w:rFonts w:hint="default"/>
        <w:lang w:val="vi" w:eastAsia="en-US" w:bidi="ar-SA"/>
      </w:rPr>
    </w:lvl>
    <w:lvl w:ilvl="2" w:tplc="A686E362">
      <w:numFmt w:val="bullet"/>
      <w:lvlText w:val="•"/>
      <w:lvlJc w:val="left"/>
      <w:pPr>
        <w:ind w:left="2982" w:hanging="267"/>
      </w:pPr>
      <w:rPr>
        <w:rFonts w:hint="default"/>
        <w:lang w:val="vi" w:eastAsia="en-US" w:bidi="ar-SA"/>
      </w:rPr>
    </w:lvl>
    <w:lvl w:ilvl="3" w:tplc="E318C71C">
      <w:numFmt w:val="bullet"/>
      <w:lvlText w:val="•"/>
      <w:lvlJc w:val="left"/>
      <w:pPr>
        <w:ind w:left="3933" w:hanging="267"/>
      </w:pPr>
      <w:rPr>
        <w:rFonts w:hint="default"/>
        <w:lang w:val="vi" w:eastAsia="en-US" w:bidi="ar-SA"/>
      </w:rPr>
    </w:lvl>
    <w:lvl w:ilvl="4" w:tplc="F70664A0">
      <w:numFmt w:val="bullet"/>
      <w:lvlText w:val="•"/>
      <w:lvlJc w:val="left"/>
      <w:pPr>
        <w:ind w:left="4884" w:hanging="267"/>
      </w:pPr>
      <w:rPr>
        <w:rFonts w:hint="default"/>
        <w:lang w:val="vi" w:eastAsia="en-US" w:bidi="ar-SA"/>
      </w:rPr>
    </w:lvl>
    <w:lvl w:ilvl="5" w:tplc="EBEE8844">
      <w:numFmt w:val="bullet"/>
      <w:lvlText w:val="•"/>
      <w:lvlJc w:val="left"/>
      <w:pPr>
        <w:ind w:left="5835" w:hanging="267"/>
      </w:pPr>
      <w:rPr>
        <w:rFonts w:hint="default"/>
        <w:lang w:val="vi" w:eastAsia="en-US" w:bidi="ar-SA"/>
      </w:rPr>
    </w:lvl>
    <w:lvl w:ilvl="6" w:tplc="FE048D88">
      <w:numFmt w:val="bullet"/>
      <w:lvlText w:val="•"/>
      <w:lvlJc w:val="left"/>
      <w:pPr>
        <w:ind w:left="6786" w:hanging="267"/>
      </w:pPr>
      <w:rPr>
        <w:rFonts w:hint="default"/>
        <w:lang w:val="vi" w:eastAsia="en-US" w:bidi="ar-SA"/>
      </w:rPr>
    </w:lvl>
    <w:lvl w:ilvl="7" w:tplc="0810C750">
      <w:numFmt w:val="bullet"/>
      <w:lvlText w:val="•"/>
      <w:lvlJc w:val="left"/>
      <w:pPr>
        <w:ind w:left="7737" w:hanging="267"/>
      </w:pPr>
      <w:rPr>
        <w:rFonts w:hint="default"/>
        <w:lang w:val="vi" w:eastAsia="en-US" w:bidi="ar-SA"/>
      </w:rPr>
    </w:lvl>
    <w:lvl w:ilvl="8" w:tplc="CE3EDEC6">
      <w:numFmt w:val="bullet"/>
      <w:lvlText w:val="•"/>
      <w:lvlJc w:val="left"/>
      <w:pPr>
        <w:ind w:left="8688" w:hanging="267"/>
      </w:pPr>
      <w:rPr>
        <w:rFonts w:hint="default"/>
        <w:lang w:val="vi" w:eastAsia="en-US" w:bidi="ar-SA"/>
      </w:rPr>
    </w:lvl>
  </w:abstractNum>
  <w:abstractNum w:abstractNumId="1" w15:restartNumberingAfterBreak="0">
    <w:nsid w:val="23AC484D"/>
    <w:multiLevelType w:val="hybridMultilevel"/>
    <w:tmpl w:val="105CFDFA"/>
    <w:lvl w:ilvl="0" w:tplc="FD1489B2">
      <w:start w:val="7"/>
      <w:numFmt w:val="decimal"/>
      <w:lvlText w:val="(%1)"/>
      <w:lvlJc w:val="left"/>
      <w:pPr>
        <w:ind w:left="1338" w:hanging="257"/>
      </w:pPr>
      <w:rPr>
        <w:rFonts w:ascii="Times New Roman" w:eastAsia="Times New Roman" w:hAnsi="Times New Roman" w:cs="Times New Roman" w:hint="default"/>
        <w:b w:val="0"/>
        <w:bCs w:val="0"/>
        <w:i/>
        <w:iCs/>
        <w:spacing w:val="-4"/>
        <w:w w:val="99"/>
        <w:sz w:val="18"/>
        <w:szCs w:val="18"/>
        <w:lang w:val="vi" w:eastAsia="en-US" w:bidi="ar-SA"/>
      </w:rPr>
    </w:lvl>
    <w:lvl w:ilvl="1" w:tplc="007E3610">
      <w:numFmt w:val="bullet"/>
      <w:lvlText w:val="•"/>
      <w:lvlJc w:val="left"/>
      <w:pPr>
        <w:ind w:left="2265" w:hanging="257"/>
      </w:pPr>
      <w:rPr>
        <w:rFonts w:hint="default"/>
        <w:lang w:val="vi" w:eastAsia="en-US" w:bidi="ar-SA"/>
      </w:rPr>
    </w:lvl>
    <w:lvl w:ilvl="2" w:tplc="77AA191C">
      <w:numFmt w:val="bullet"/>
      <w:lvlText w:val="•"/>
      <w:lvlJc w:val="left"/>
      <w:pPr>
        <w:ind w:left="3190" w:hanging="257"/>
      </w:pPr>
      <w:rPr>
        <w:rFonts w:hint="default"/>
        <w:lang w:val="vi" w:eastAsia="en-US" w:bidi="ar-SA"/>
      </w:rPr>
    </w:lvl>
    <w:lvl w:ilvl="3" w:tplc="85D6DE1A">
      <w:numFmt w:val="bullet"/>
      <w:lvlText w:val="•"/>
      <w:lvlJc w:val="left"/>
      <w:pPr>
        <w:ind w:left="4115" w:hanging="257"/>
      </w:pPr>
      <w:rPr>
        <w:rFonts w:hint="default"/>
        <w:lang w:val="vi" w:eastAsia="en-US" w:bidi="ar-SA"/>
      </w:rPr>
    </w:lvl>
    <w:lvl w:ilvl="4" w:tplc="508A202A">
      <w:numFmt w:val="bullet"/>
      <w:lvlText w:val="•"/>
      <w:lvlJc w:val="left"/>
      <w:pPr>
        <w:ind w:left="5040" w:hanging="257"/>
      </w:pPr>
      <w:rPr>
        <w:rFonts w:hint="default"/>
        <w:lang w:val="vi" w:eastAsia="en-US" w:bidi="ar-SA"/>
      </w:rPr>
    </w:lvl>
    <w:lvl w:ilvl="5" w:tplc="6CBC0976">
      <w:numFmt w:val="bullet"/>
      <w:lvlText w:val="•"/>
      <w:lvlJc w:val="left"/>
      <w:pPr>
        <w:ind w:left="5965" w:hanging="257"/>
      </w:pPr>
      <w:rPr>
        <w:rFonts w:hint="default"/>
        <w:lang w:val="vi" w:eastAsia="en-US" w:bidi="ar-SA"/>
      </w:rPr>
    </w:lvl>
    <w:lvl w:ilvl="6" w:tplc="378433FE">
      <w:numFmt w:val="bullet"/>
      <w:lvlText w:val="•"/>
      <w:lvlJc w:val="left"/>
      <w:pPr>
        <w:ind w:left="6890" w:hanging="257"/>
      </w:pPr>
      <w:rPr>
        <w:rFonts w:hint="default"/>
        <w:lang w:val="vi" w:eastAsia="en-US" w:bidi="ar-SA"/>
      </w:rPr>
    </w:lvl>
    <w:lvl w:ilvl="7" w:tplc="F680118C">
      <w:numFmt w:val="bullet"/>
      <w:lvlText w:val="•"/>
      <w:lvlJc w:val="left"/>
      <w:pPr>
        <w:ind w:left="7815" w:hanging="257"/>
      </w:pPr>
      <w:rPr>
        <w:rFonts w:hint="default"/>
        <w:lang w:val="vi" w:eastAsia="en-US" w:bidi="ar-SA"/>
      </w:rPr>
    </w:lvl>
    <w:lvl w:ilvl="8" w:tplc="6386A5EA">
      <w:numFmt w:val="bullet"/>
      <w:lvlText w:val="•"/>
      <w:lvlJc w:val="left"/>
      <w:pPr>
        <w:ind w:left="8740" w:hanging="257"/>
      </w:pPr>
      <w:rPr>
        <w:rFonts w:hint="default"/>
        <w:lang w:val="vi" w:eastAsia="en-US" w:bidi="ar-SA"/>
      </w:rPr>
    </w:lvl>
  </w:abstractNum>
  <w:abstractNum w:abstractNumId="2" w15:restartNumberingAfterBreak="0">
    <w:nsid w:val="51690160"/>
    <w:multiLevelType w:val="hybridMultilevel"/>
    <w:tmpl w:val="EA02F9E2"/>
    <w:lvl w:ilvl="0" w:tplc="D4C085C2">
      <w:start w:val="1"/>
      <w:numFmt w:val="decimal"/>
      <w:lvlText w:val="%1."/>
      <w:lvlJc w:val="left"/>
      <w:pPr>
        <w:ind w:left="1262" w:hanging="182"/>
      </w:pPr>
      <w:rPr>
        <w:rFonts w:hint="default"/>
        <w:spacing w:val="-4"/>
        <w:w w:val="100"/>
        <w:lang w:val="vi" w:eastAsia="en-US" w:bidi="ar-SA"/>
      </w:rPr>
    </w:lvl>
    <w:lvl w:ilvl="1" w:tplc="0AD26400">
      <w:numFmt w:val="bullet"/>
      <w:lvlText w:val="-"/>
      <w:lvlJc w:val="left"/>
      <w:pPr>
        <w:ind w:left="1082" w:hanging="118"/>
      </w:pPr>
      <w:rPr>
        <w:rFonts w:ascii="Times New Roman" w:eastAsia="Times New Roman" w:hAnsi="Times New Roman" w:cs="Times New Roman" w:hint="default"/>
        <w:spacing w:val="0"/>
        <w:w w:val="99"/>
        <w:lang w:val="vi" w:eastAsia="en-US" w:bidi="ar-SA"/>
      </w:rPr>
    </w:lvl>
    <w:lvl w:ilvl="2" w:tplc="E9923FDA">
      <w:numFmt w:val="bullet"/>
      <w:lvlText w:val="•"/>
      <w:lvlJc w:val="left"/>
      <w:pPr>
        <w:ind w:left="1260" w:hanging="118"/>
      </w:pPr>
      <w:rPr>
        <w:rFonts w:hint="default"/>
        <w:lang w:val="vi" w:eastAsia="en-US" w:bidi="ar-SA"/>
      </w:rPr>
    </w:lvl>
    <w:lvl w:ilvl="3" w:tplc="199E1654">
      <w:numFmt w:val="bullet"/>
      <w:lvlText w:val="•"/>
      <w:lvlJc w:val="left"/>
      <w:pPr>
        <w:ind w:left="2426" w:hanging="118"/>
      </w:pPr>
      <w:rPr>
        <w:rFonts w:hint="default"/>
        <w:lang w:val="vi" w:eastAsia="en-US" w:bidi="ar-SA"/>
      </w:rPr>
    </w:lvl>
    <w:lvl w:ilvl="4" w:tplc="D20EE3A0">
      <w:numFmt w:val="bullet"/>
      <w:lvlText w:val="•"/>
      <w:lvlJc w:val="left"/>
      <w:pPr>
        <w:ind w:left="3592" w:hanging="118"/>
      </w:pPr>
      <w:rPr>
        <w:rFonts w:hint="default"/>
        <w:lang w:val="vi" w:eastAsia="en-US" w:bidi="ar-SA"/>
      </w:rPr>
    </w:lvl>
    <w:lvl w:ilvl="5" w:tplc="0A4080C0">
      <w:numFmt w:val="bullet"/>
      <w:lvlText w:val="•"/>
      <w:lvlJc w:val="left"/>
      <w:pPr>
        <w:ind w:left="4758" w:hanging="118"/>
      </w:pPr>
      <w:rPr>
        <w:rFonts w:hint="default"/>
        <w:lang w:val="vi" w:eastAsia="en-US" w:bidi="ar-SA"/>
      </w:rPr>
    </w:lvl>
    <w:lvl w:ilvl="6" w:tplc="ED789896">
      <w:numFmt w:val="bullet"/>
      <w:lvlText w:val="•"/>
      <w:lvlJc w:val="left"/>
      <w:pPr>
        <w:ind w:left="5925" w:hanging="118"/>
      </w:pPr>
      <w:rPr>
        <w:rFonts w:hint="default"/>
        <w:lang w:val="vi" w:eastAsia="en-US" w:bidi="ar-SA"/>
      </w:rPr>
    </w:lvl>
    <w:lvl w:ilvl="7" w:tplc="3BE2D4FE">
      <w:numFmt w:val="bullet"/>
      <w:lvlText w:val="•"/>
      <w:lvlJc w:val="left"/>
      <w:pPr>
        <w:ind w:left="7091" w:hanging="118"/>
      </w:pPr>
      <w:rPr>
        <w:rFonts w:hint="default"/>
        <w:lang w:val="vi" w:eastAsia="en-US" w:bidi="ar-SA"/>
      </w:rPr>
    </w:lvl>
    <w:lvl w:ilvl="8" w:tplc="923EE4DA">
      <w:numFmt w:val="bullet"/>
      <w:lvlText w:val="•"/>
      <w:lvlJc w:val="left"/>
      <w:pPr>
        <w:ind w:left="8257" w:hanging="118"/>
      </w:pPr>
      <w:rPr>
        <w:rFonts w:hint="default"/>
        <w:lang w:val="vi" w:eastAsia="en-US" w:bidi="ar-SA"/>
      </w:rPr>
    </w:lvl>
  </w:abstractNum>
  <w:num w:numId="1" w16cid:durableId="473911046">
    <w:abstractNumId w:val="1"/>
  </w:num>
  <w:num w:numId="2" w16cid:durableId="952709662">
    <w:abstractNumId w:val="0"/>
  </w:num>
  <w:num w:numId="3" w16cid:durableId="1511023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5D8"/>
    <w:rsid w:val="0001082E"/>
    <w:rsid w:val="00061A43"/>
    <w:rsid w:val="001620EF"/>
    <w:rsid w:val="0016783F"/>
    <w:rsid w:val="00176E59"/>
    <w:rsid w:val="00197C88"/>
    <w:rsid w:val="00220CE4"/>
    <w:rsid w:val="00227071"/>
    <w:rsid w:val="00241108"/>
    <w:rsid w:val="002479D0"/>
    <w:rsid w:val="002610C8"/>
    <w:rsid w:val="002C6CF9"/>
    <w:rsid w:val="002D7401"/>
    <w:rsid w:val="002E2035"/>
    <w:rsid w:val="0034677A"/>
    <w:rsid w:val="003712E0"/>
    <w:rsid w:val="003844EA"/>
    <w:rsid w:val="00391E35"/>
    <w:rsid w:val="00404EB3"/>
    <w:rsid w:val="0043709F"/>
    <w:rsid w:val="004547EF"/>
    <w:rsid w:val="00483FF4"/>
    <w:rsid w:val="004D6313"/>
    <w:rsid w:val="005159DC"/>
    <w:rsid w:val="00557E93"/>
    <w:rsid w:val="00594E62"/>
    <w:rsid w:val="005951A0"/>
    <w:rsid w:val="00597B95"/>
    <w:rsid w:val="005A2417"/>
    <w:rsid w:val="005B1FBC"/>
    <w:rsid w:val="005D7197"/>
    <w:rsid w:val="00620B1F"/>
    <w:rsid w:val="0064183A"/>
    <w:rsid w:val="00655BF7"/>
    <w:rsid w:val="00677868"/>
    <w:rsid w:val="007124B3"/>
    <w:rsid w:val="00753114"/>
    <w:rsid w:val="00784E15"/>
    <w:rsid w:val="00795E64"/>
    <w:rsid w:val="007C4AD4"/>
    <w:rsid w:val="00842CF5"/>
    <w:rsid w:val="008666F6"/>
    <w:rsid w:val="008A6658"/>
    <w:rsid w:val="009054F4"/>
    <w:rsid w:val="00912818"/>
    <w:rsid w:val="0096048F"/>
    <w:rsid w:val="0097411F"/>
    <w:rsid w:val="009D23C8"/>
    <w:rsid w:val="009E5770"/>
    <w:rsid w:val="00A30AF1"/>
    <w:rsid w:val="00A7540F"/>
    <w:rsid w:val="00AD607F"/>
    <w:rsid w:val="00B030A5"/>
    <w:rsid w:val="00B03DE4"/>
    <w:rsid w:val="00B1623A"/>
    <w:rsid w:val="00B334D3"/>
    <w:rsid w:val="00B41CAB"/>
    <w:rsid w:val="00B425D8"/>
    <w:rsid w:val="00B46935"/>
    <w:rsid w:val="00B53397"/>
    <w:rsid w:val="00B66A9A"/>
    <w:rsid w:val="00B77D95"/>
    <w:rsid w:val="00B821AC"/>
    <w:rsid w:val="00B97D5D"/>
    <w:rsid w:val="00BA6723"/>
    <w:rsid w:val="00BC4674"/>
    <w:rsid w:val="00BF032A"/>
    <w:rsid w:val="00BF6D5F"/>
    <w:rsid w:val="00C53D84"/>
    <w:rsid w:val="00C63656"/>
    <w:rsid w:val="00C6574F"/>
    <w:rsid w:val="00C71C02"/>
    <w:rsid w:val="00C75317"/>
    <w:rsid w:val="00C758A3"/>
    <w:rsid w:val="00CB7587"/>
    <w:rsid w:val="00CC74BA"/>
    <w:rsid w:val="00CD6C92"/>
    <w:rsid w:val="00CF4FB0"/>
    <w:rsid w:val="00D039E4"/>
    <w:rsid w:val="00D1582F"/>
    <w:rsid w:val="00D20726"/>
    <w:rsid w:val="00D32906"/>
    <w:rsid w:val="00D5459E"/>
    <w:rsid w:val="00D6339C"/>
    <w:rsid w:val="00DA101E"/>
    <w:rsid w:val="00DD1449"/>
    <w:rsid w:val="00E351D3"/>
    <w:rsid w:val="00E83597"/>
    <w:rsid w:val="00E853E0"/>
    <w:rsid w:val="00EC5283"/>
    <w:rsid w:val="00EE0FD3"/>
    <w:rsid w:val="00F3229A"/>
    <w:rsid w:val="00F53706"/>
    <w:rsid w:val="00F6661B"/>
    <w:rsid w:val="00F70352"/>
    <w:rsid w:val="00F74E5E"/>
    <w:rsid w:val="00FD0944"/>
    <w:rsid w:val="016112BD"/>
    <w:rsid w:val="14F04F30"/>
    <w:rsid w:val="4C8C14A2"/>
    <w:rsid w:val="759273B8"/>
    <w:rsid w:val="778E2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34068E6"/>
  <w15:docId w15:val="{85685EFC-6DB5-480E-A647-66FCA9AA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line="276" w:lineRule="auto"/>
    </w:pPr>
    <w:rPr>
      <w:rFonts w:ascii="Calibri" w:eastAsia="Calibri" w:hAnsi="Calibri"/>
      <w:sz w:val="22"/>
      <w:szCs w:val="22"/>
    </w:rPr>
  </w:style>
  <w:style w:type="character" w:styleId="Hyperlink">
    <w:name w:val="Hyperlink"/>
    <w:qFormat/>
    <w:rPr>
      <w:color w:val="0563C1"/>
      <w:u w:val="single"/>
    </w:rPr>
  </w:style>
  <w:style w:type="character" w:customStyle="1" w:styleId="BodyTextChar">
    <w:name w:val="Body Text Char"/>
    <w:basedOn w:val="DefaultParagraphFont"/>
    <w:link w:val="BodyText"/>
    <w:uiPriority w:val="99"/>
    <w:qFormat/>
    <w:rPr>
      <w:rFonts w:ascii="Calibri" w:eastAsia="Calibri" w:hAnsi="Calibri" w:cs="Times New Roman"/>
      <w:sz w:val="22"/>
    </w:rPr>
  </w:style>
  <w:style w:type="paragraph" w:customStyle="1" w:styleId="TableParagraph">
    <w:name w:val="Table Paragraph"/>
    <w:basedOn w:val="Normal"/>
    <w:uiPriority w:val="1"/>
    <w:qFormat/>
    <w:rsid w:val="002C6CF9"/>
    <w:pPr>
      <w:widowControl w:val="0"/>
      <w:autoSpaceDE w:val="0"/>
      <w:autoSpaceDN w:val="0"/>
    </w:pPr>
    <w:rPr>
      <w:sz w:val="22"/>
      <w:szCs w:val="22"/>
      <w:lang w:val="vi"/>
    </w:rPr>
  </w:style>
  <w:style w:type="paragraph" w:styleId="ListParagraph">
    <w:name w:val="List Paragraph"/>
    <w:basedOn w:val="Normal"/>
    <w:uiPriority w:val="1"/>
    <w:qFormat/>
    <w:rsid w:val="009D23C8"/>
    <w:pPr>
      <w:widowControl w:val="0"/>
      <w:autoSpaceDE w:val="0"/>
      <w:autoSpaceDN w:val="0"/>
      <w:spacing w:before="120"/>
      <w:ind w:left="1081"/>
    </w:pPr>
    <w:rPr>
      <w:sz w:val="22"/>
      <w:szCs w:val="22"/>
      <w:lang w:val="vi"/>
    </w:rPr>
  </w:style>
  <w:style w:type="paragraph" w:styleId="Header">
    <w:name w:val="header"/>
    <w:basedOn w:val="Normal"/>
    <w:link w:val="HeaderChar"/>
    <w:uiPriority w:val="99"/>
    <w:unhideWhenUsed/>
    <w:rsid w:val="00EE0FD3"/>
    <w:pPr>
      <w:tabs>
        <w:tab w:val="center" w:pos="4680"/>
        <w:tab w:val="right" w:pos="9360"/>
      </w:tabs>
    </w:pPr>
  </w:style>
  <w:style w:type="character" w:customStyle="1" w:styleId="HeaderChar">
    <w:name w:val="Header Char"/>
    <w:basedOn w:val="DefaultParagraphFont"/>
    <w:link w:val="Header"/>
    <w:uiPriority w:val="99"/>
    <w:rsid w:val="00EE0FD3"/>
    <w:rPr>
      <w:rFonts w:eastAsia="Times New Roman" w:cs="Times New Roman"/>
      <w:sz w:val="28"/>
      <w:szCs w:val="28"/>
    </w:rPr>
  </w:style>
  <w:style w:type="paragraph" w:styleId="Footer">
    <w:name w:val="footer"/>
    <w:basedOn w:val="Normal"/>
    <w:link w:val="FooterChar"/>
    <w:uiPriority w:val="99"/>
    <w:unhideWhenUsed/>
    <w:rsid w:val="00EE0FD3"/>
    <w:pPr>
      <w:tabs>
        <w:tab w:val="center" w:pos="4680"/>
        <w:tab w:val="right" w:pos="9360"/>
      </w:tabs>
    </w:pPr>
  </w:style>
  <w:style w:type="character" w:customStyle="1" w:styleId="FooterChar">
    <w:name w:val="Footer Char"/>
    <w:basedOn w:val="DefaultParagraphFont"/>
    <w:link w:val="Footer"/>
    <w:uiPriority w:val="99"/>
    <w:rsid w:val="00EE0FD3"/>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3945">
      <w:bodyDiv w:val="1"/>
      <w:marLeft w:val="0"/>
      <w:marRight w:val="0"/>
      <w:marTop w:val="0"/>
      <w:marBottom w:val="0"/>
      <w:divBdr>
        <w:top w:val="none" w:sz="0" w:space="0" w:color="auto"/>
        <w:left w:val="none" w:sz="0" w:space="0" w:color="auto"/>
        <w:bottom w:val="none" w:sz="0" w:space="0" w:color="auto"/>
        <w:right w:val="none" w:sz="0" w:space="0" w:color="auto"/>
      </w:divBdr>
    </w:div>
    <w:div w:id="102382206">
      <w:bodyDiv w:val="1"/>
      <w:marLeft w:val="0"/>
      <w:marRight w:val="0"/>
      <w:marTop w:val="0"/>
      <w:marBottom w:val="0"/>
      <w:divBdr>
        <w:top w:val="none" w:sz="0" w:space="0" w:color="auto"/>
        <w:left w:val="none" w:sz="0" w:space="0" w:color="auto"/>
        <w:bottom w:val="none" w:sz="0" w:space="0" w:color="auto"/>
        <w:right w:val="none" w:sz="0" w:space="0" w:color="auto"/>
      </w:divBdr>
    </w:div>
    <w:div w:id="280890863">
      <w:bodyDiv w:val="1"/>
      <w:marLeft w:val="0"/>
      <w:marRight w:val="0"/>
      <w:marTop w:val="0"/>
      <w:marBottom w:val="0"/>
      <w:divBdr>
        <w:top w:val="none" w:sz="0" w:space="0" w:color="auto"/>
        <w:left w:val="none" w:sz="0" w:space="0" w:color="auto"/>
        <w:bottom w:val="none" w:sz="0" w:space="0" w:color="auto"/>
        <w:right w:val="none" w:sz="0" w:space="0" w:color="auto"/>
      </w:divBdr>
    </w:div>
    <w:div w:id="558171745">
      <w:bodyDiv w:val="1"/>
      <w:marLeft w:val="0"/>
      <w:marRight w:val="0"/>
      <w:marTop w:val="0"/>
      <w:marBottom w:val="0"/>
      <w:divBdr>
        <w:top w:val="none" w:sz="0" w:space="0" w:color="auto"/>
        <w:left w:val="none" w:sz="0" w:space="0" w:color="auto"/>
        <w:bottom w:val="none" w:sz="0" w:space="0" w:color="auto"/>
        <w:right w:val="none" w:sz="0" w:space="0" w:color="auto"/>
      </w:divBdr>
    </w:div>
    <w:div w:id="827329761">
      <w:bodyDiv w:val="1"/>
      <w:marLeft w:val="0"/>
      <w:marRight w:val="0"/>
      <w:marTop w:val="0"/>
      <w:marBottom w:val="0"/>
      <w:divBdr>
        <w:top w:val="none" w:sz="0" w:space="0" w:color="auto"/>
        <w:left w:val="none" w:sz="0" w:space="0" w:color="auto"/>
        <w:bottom w:val="none" w:sz="0" w:space="0" w:color="auto"/>
        <w:right w:val="none" w:sz="0" w:space="0" w:color="auto"/>
      </w:divBdr>
    </w:div>
    <w:div w:id="905068445">
      <w:bodyDiv w:val="1"/>
      <w:marLeft w:val="0"/>
      <w:marRight w:val="0"/>
      <w:marTop w:val="0"/>
      <w:marBottom w:val="0"/>
      <w:divBdr>
        <w:top w:val="none" w:sz="0" w:space="0" w:color="auto"/>
        <w:left w:val="none" w:sz="0" w:space="0" w:color="auto"/>
        <w:bottom w:val="none" w:sz="0" w:space="0" w:color="auto"/>
        <w:right w:val="none" w:sz="0" w:space="0" w:color="auto"/>
      </w:divBdr>
    </w:div>
    <w:div w:id="1126240617">
      <w:bodyDiv w:val="1"/>
      <w:marLeft w:val="0"/>
      <w:marRight w:val="0"/>
      <w:marTop w:val="0"/>
      <w:marBottom w:val="0"/>
      <w:divBdr>
        <w:top w:val="none" w:sz="0" w:space="0" w:color="auto"/>
        <w:left w:val="none" w:sz="0" w:space="0" w:color="auto"/>
        <w:bottom w:val="none" w:sz="0" w:space="0" w:color="auto"/>
        <w:right w:val="none" w:sz="0" w:space="0" w:color="auto"/>
      </w:divBdr>
    </w:div>
    <w:div w:id="1306006882">
      <w:bodyDiv w:val="1"/>
      <w:marLeft w:val="0"/>
      <w:marRight w:val="0"/>
      <w:marTop w:val="0"/>
      <w:marBottom w:val="0"/>
      <w:divBdr>
        <w:top w:val="none" w:sz="0" w:space="0" w:color="auto"/>
        <w:left w:val="none" w:sz="0" w:space="0" w:color="auto"/>
        <w:bottom w:val="none" w:sz="0" w:space="0" w:color="auto"/>
        <w:right w:val="none" w:sz="0" w:space="0" w:color="auto"/>
      </w:divBdr>
    </w:div>
    <w:div w:id="1550529750">
      <w:bodyDiv w:val="1"/>
      <w:marLeft w:val="0"/>
      <w:marRight w:val="0"/>
      <w:marTop w:val="0"/>
      <w:marBottom w:val="0"/>
      <w:divBdr>
        <w:top w:val="none" w:sz="0" w:space="0" w:color="auto"/>
        <w:left w:val="none" w:sz="0" w:space="0" w:color="auto"/>
        <w:bottom w:val="none" w:sz="0" w:space="0" w:color="auto"/>
        <w:right w:val="none" w:sz="0" w:space="0" w:color="auto"/>
      </w:divBdr>
    </w:div>
    <w:div w:id="1664770382">
      <w:bodyDiv w:val="1"/>
      <w:marLeft w:val="0"/>
      <w:marRight w:val="0"/>
      <w:marTop w:val="0"/>
      <w:marBottom w:val="0"/>
      <w:divBdr>
        <w:top w:val="none" w:sz="0" w:space="0" w:color="auto"/>
        <w:left w:val="none" w:sz="0" w:space="0" w:color="auto"/>
        <w:bottom w:val="none" w:sz="0" w:space="0" w:color="auto"/>
        <w:right w:val="none" w:sz="0" w:space="0" w:color="auto"/>
      </w:divBdr>
    </w:div>
    <w:div w:id="2077432336">
      <w:bodyDiv w:val="1"/>
      <w:marLeft w:val="0"/>
      <w:marRight w:val="0"/>
      <w:marTop w:val="0"/>
      <w:marBottom w:val="0"/>
      <w:divBdr>
        <w:top w:val="none" w:sz="0" w:space="0" w:color="auto"/>
        <w:left w:val="none" w:sz="0" w:space="0" w:color="auto"/>
        <w:bottom w:val="none" w:sz="0" w:space="0" w:color="auto"/>
        <w:right w:val="none" w:sz="0" w:space="0" w:color="auto"/>
      </w:divBdr>
    </w:div>
    <w:div w:id="2143188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Chuyen Luc Xuan</dc:creator>
  <cp:lastModifiedBy>Chuyen Luc Xuan</cp:lastModifiedBy>
  <cp:revision>73</cp:revision>
  <dcterms:created xsi:type="dcterms:W3CDTF">2023-03-07T04:02:00Z</dcterms:created>
  <dcterms:modified xsi:type="dcterms:W3CDTF">2024-06-17T07:09:00Z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717397AA7AF54EEFB3672E4055751411_12</vt:lpwstr>
  </property>
</Properties>
</file>